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307F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Žákovský parlament 2019/2020</w:t>
      </w:r>
    </w:p>
    <w:p w14:paraId="5F752910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2CB53C1B" w14:textId="77777777" w:rsidR="00730A2B" w:rsidRPr="00FB78A9" w:rsidRDefault="009A7E69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Školní rok 2019/2020 je pro Žákovský parlament na Základní škole Pardubice Dubina </w:t>
      </w:r>
      <w:r w:rsidR="002A499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významný z důvodu 20. výročí fungování od svého založení.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Vzhledem k tomu, že situace v naší republice i</w:t>
      </w:r>
      <w:r w:rsidR="002A499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v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celém světě byla ovlivněna </w:t>
      </w:r>
      <w:r w:rsidR="00D11EE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pandemií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viru COVID-19, nebylo v současné době možné osobně poděkovat žákům, kteří se na práci parlamentu obětavě podíleli. </w:t>
      </w:r>
      <w:r w:rsidR="00804EF9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Tento rok</w:t>
      </w:r>
      <w:r w:rsidR="002A499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od září až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do 13. března, kdy byly základní škol</w:t>
      </w:r>
      <w:r w:rsidR="002A499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y v České republice uzavřeny, žáci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odvedli velký kus práce.</w:t>
      </w:r>
    </w:p>
    <w:p w14:paraId="3FCFA3DC" w14:textId="77777777" w:rsidR="00804EF9" w:rsidRPr="00FB78A9" w:rsidRDefault="00804EF9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1BCE16C6" w14:textId="77777777" w:rsidR="00730A2B" w:rsidRPr="00FB78A9" w:rsidRDefault="00804EF9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ráci parlamentu opět vedla Mgr. Martina Hrušková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 nově se připojila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Mgr. Irena Herynková. V parlamentu měli své dva zástupce žáci 5. - 9. ročníků, celkem se tedy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pravidelných měsíčních setkání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účastnilo 26 žáků, kteří vždy informovali ostatní žáky svých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tříd o plánech a nápadech, jež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chtěl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i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r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ealizovat. Stejně jako loni se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i letos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podíleli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dva zvol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ení zástupci ŽP na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zasedání Městského parlamentu a informovali naše žáky, na čem se při městských zasedáních usnesli.</w:t>
      </w:r>
    </w:p>
    <w:p w14:paraId="4C4C7A54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2CFDBE89" w14:textId="77777777" w:rsidR="00730A2B" w:rsidRPr="00FB78A9" w:rsidRDefault="00730A2B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Práce parlamentu se v tomto roce týkala p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ředevším charitativní činnosti a dále také nápadů na nabídku jídel, které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děti samy vyb</w:t>
      </w:r>
      <w:r w:rsidR="00D11EE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í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raly an</w:t>
      </w:r>
      <w:r w:rsidR="007721CE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eb  „Vaříme podle třídy…“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a v neposlední řadě se žáci věnovali výzdobě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školy.</w:t>
      </w:r>
    </w:p>
    <w:p w14:paraId="1D835554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526D3CE6" w14:textId="77777777" w:rsidR="00730A2B" w:rsidRPr="00FB78A9" w:rsidRDefault="00730A2B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Vzhledem k rozsáhlé rekonstrukci školy nebyla pravidelná setkání uskutečňována v klubovně, ale na budově D v učebně 9.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ročníku a poté v klasických třídách.</w:t>
      </w:r>
    </w:p>
    <w:p w14:paraId="43C62509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2387B02D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cs-CZ"/>
        </w:rPr>
        <w:t>Akce ŽP:</w:t>
      </w:r>
    </w:p>
    <w:p w14:paraId="277E6306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36A9AB42" w14:textId="77777777" w:rsidR="00730A2B" w:rsidRPr="00FB78A9" w:rsidRDefault="00730A2B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Letos byla 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pro předchozí úspěchy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již po několikáté </w:t>
      </w:r>
      <w:r w:rsidR="00AA5E7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organizována akce „Žolíky“,</w:t>
      </w:r>
      <w:r w:rsidR="007721CE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kdy všichni žáci na začátku školního roku získali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7721CE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omezený počet „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Žolíků</w:t>
      </w:r>
      <w:r w:rsidR="007721CE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“, které mohli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uplatnit</w:t>
      </w:r>
      <w:r w:rsidR="007721CE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při různých situacích - když si přáli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být zkoušeni až další hodinu</w:t>
      </w:r>
      <w:r w:rsidR="007721CE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, či si chtěli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danou hodinu sednout společně se svým kamarádem.</w:t>
      </w:r>
    </w:p>
    <w:p w14:paraId="261BC0CB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11BFFFF8" w14:textId="77777777" w:rsidR="00730A2B" w:rsidRPr="00FB78A9" w:rsidRDefault="007721CE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 září začala také akce „Vaříme podle třídy…“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, kdy si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k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aždá třída z 5. až 9. ročníků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mohla vybrat dvě jídla, která byla ve školní jídelně v určitý den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uvařena. V daný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den se poté v aplikaci S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trava objevilo, jaké jídlo se bude vařit a která třída tento nápad měla. Akce se setkala s velkým ohlasem, zvažovala se i možnost účasti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nižších ročníků. Z důvodu pandemie se ale tento záměr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lastRenderedPageBreak/>
        <w:t>neuskutečnil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. Zástupci parlamentu </w:t>
      </w:r>
      <w:r w:rsidR="00160DF6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získali za naplánova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nou akci</w:t>
      </w:r>
      <w:r w:rsidR="00160DF6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odměnu v podobě </w:t>
      </w:r>
      <w:r w:rsidR="00160DF6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prohlídky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školní kuchyně</w:t>
      </w:r>
      <w:r w:rsidR="00160DF6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 Mohli se tak podívat, kde se jejich jídla připravují.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</w:p>
    <w:p w14:paraId="0DCB86DE" w14:textId="77777777" w:rsidR="005F3938" w:rsidRPr="00FB78A9" w:rsidRDefault="005F3938" w:rsidP="005F3938">
      <w:pPr>
        <w:pStyle w:val="Odstavecseseznamem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5401A7D9" w14:textId="77777777" w:rsidR="00730A2B" w:rsidRPr="00FB78A9" w:rsidRDefault="00160DF6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 prosinci byly zahájeny dvě charitativní akce - první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měla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pomoc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i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depozitu v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Sezemicích s názvem „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Kočičí naděje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“, druhou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byla sbírka starého oblečení a hraček pro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Z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ákladní školu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speciální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 Neratově. S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bírka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pro „Kočičí naději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“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probíhala na prvním stupni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a měla nečekaně velkou účast. D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ěti měly možnost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přinášet pomůcky pro zvířátka (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pejsky a kočičky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)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v depozitu. V každé třídě b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yla rozmístěna krabice, do níž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dě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ti nosily staré ručníky, utěrky a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hračky. Jelikož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byl zájem žáků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obrovský, nosili i potravu - granule a konzervy.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Sebrané věci dvakrát naplnily osobní auto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,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a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tak děti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zvířátkům pomohly na dlouhou dobu.</w:t>
      </w:r>
    </w:p>
    <w:p w14:paraId="5E910852" w14:textId="77777777" w:rsidR="00730A2B" w:rsidRPr="00FB78A9" w:rsidRDefault="00730A2B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7CF91F7B" w14:textId="77777777" w:rsidR="00730A2B" w:rsidRPr="00FB78A9" w:rsidRDefault="00730A2B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Na druhém stupni probíhala sbírka oblečení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 hraček v menší míře, ale i přesto se nasbíralo mnoho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her, hraček a věcí, které mohly dětem v Neratově udělat radost.</w:t>
      </w:r>
    </w:p>
    <w:p w14:paraId="7C39AEE3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4BF72862" w14:textId="77777777" w:rsidR="00730A2B" w:rsidRPr="00FB78A9" w:rsidRDefault="00730A2B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Další akcí byla soutěž o nejlépe v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ánočně vyzdobené dveře třídy (z obou stran) na 1.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i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na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2. stupni. 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Účast byla dobrovolná, ale i tak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se jí zúčastnily téměř všechny třídy</w:t>
      </w:r>
      <w:r w:rsidR="00162C8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, díky čemuž 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se v naší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škole 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doslova rozzářily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chodby. Bylo milé před Vánoci vstupovat ozdobenými dv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eřmi do tříd. Soutěž měla vždy tři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výherce na 1. i 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na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2. stupni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, na které v lednu čekala sladká odměna.  </w:t>
      </w:r>
    </w:p>
    <w:p w14:paraId="63D5236C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02BCCEB0" w14:textId="77777777" w:rsidR="00730A2B" w:rsidRPr="00FB78A9" w:rsidRDefault="00730A2B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Vzhledem k úspěchu vánoční výzdoby se parlament rozhodl k uskutečnění podobné výzdoby i na jaře s názvem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„Rozkvetlé dveře“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 Některé třídy ji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ž začaly se zdobením, které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bylo 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ale následně přerušeno uzavřením škol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</w:t>
      </w:r>
    </w:p>
    <w:p w14:paraId="2051F15C" w14:textId="77777777" w:rsidR="00730A2B" w:rsidRPr="00FB78A9" w:rsidRDefault="00730A2B" w:rsidP="005033B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02A50B7A" w14:textId="77777777" w:rsidR="00730A2B" w:rsidRDefault="00A2499A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 lednu bylo také na zasedání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parlamentu rozhodnuto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o umístění laviček na chodbách 2. stupně, které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mohou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žáci využívat během přestávek k oddechu i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ke </w:t>
      </w:r>
      <w:r w:rsidR="00730A2B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konverzaci s ostatními spolužáky. </w:t>
      </w:r>
    </w:p>
    <w:p w14:paraId="10B60284" w14:textId="77777777" w:rsidR="00FB78A9" w:rsidRDefault="00FB78A9" w:rsidP="00FB78A9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</w:p>
    <w:p w14:paraId="318B4877" w14:textId="77777777" w:rsidR="00FB78A9" w:rsidRPr="00FB78A9" w:rsidRDefault="00FB78A9" w:rsidP="00FB78A9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</w:p>
    <w:p w14:paraId="4767C4C9" w14:textId="77777777" w:rsidR="00462A47" w:rsidRPr="00FB78A9" w:rsidRDefault="00462A47" w:rsidP="005033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</w:p>
    <w:p w14:paraId="72F53EC3" w14:textId="77777777" w:rsidR="00462A47" w:rsidRPr="00FB78A9" w:rsidRDefault="00462A47" w:rsidP="00D11EE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lastRenderedPageBreak/>
        <w:t>V říjnu 2019 byla dětem na</w:t>
      </w:r>
      <w:r w:rsidR="00A2499A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bídnuta možnost najít si přátele k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dopisování z různých koutů světa a zároveň si tak zl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epš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it svoji angličtinu. Adresy k dopisován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í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byly získány na mezinárodních portálech pro učitele. 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Tato možnost byla nabídnuta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5.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-</w:t>
      </w:r>
      <w:r w:rsidR="005F3938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9. 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r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oč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níkům. P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odl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e věku a požadavku byl žákovi vybrán vho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dný kamarád</w:t>
      </w:r>
      <w:r w:rsidR="003D6963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, kterému může napsat prostřednictvím klasické pošty nebo emailu. 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Vět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šina žák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ů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nabídky využila,</w:t>
      </w:r>
      <w:r w:rsidR="003D6963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projekt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tedy</w:t>
      </w:r>
      <w:r w:rsidR="00D3377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okračuje i nadále.</w:t>
      </w:r>
    </w:p>
    <w:p w14:paraId="4575C6AF" w14:textId="77777777" w:rsidR="00730A2B" w:rsidRPr="00FB78A9" w:rsidRDefault="00730A2B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52540D8D" w14:textId="77777777" w:rsidR="00730A2B" w:rsidRPr="00FB78A9" w:rsidRDefault="00730A2B" w:rsidP="005033BC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I přes komplikace, které způsobila pandemie viru, </w:t>
      </w:r>
      <w:r w:rsidR="005033BC"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ŽP </w:t>
      </w:r>
      <w:r w:rsidRPr="00FB78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dokázal, že hraje důležitou roli při chodu školy a že se žáci rádi a ochotně účastní plánování akcí ve škole.</w:t>
      </w:r>
    </w:p>
    <w:p w14:paraId="7D98BC3A" w14:textId="77777777" w:rsidR="00462A47" w:rsidRPr="00FB78A9" w:rsidRDefault="00462A47" w:rsidP="005033BC">
      <w:p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6779ED63" w14:textId="77777777" w:rsidR="00D3377C" w:rsidRPr="00FB78A9" w:rsidRDefault="00D3377C" w:rsidP="005033BC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4B94D398" w14:textId="77777777" w:rsidR="00D3377C" w:rsidRPr="00FB78A9" w:rsidRDefault="00D3377C" w:rsidP="005033BC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                  </w:t>
      </w:r>
      <w:r w:rsid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      </w:t>
      </w: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Za Žákovský parlament  </w:t>
      </w:r>
    </w:p>
    <w:p w14:paraId="278645E3" w14:textId="77777777" w:rsidR="00D3377C" w:rsidRPr="00FB78A9" w:rsidRDefault="00D3377C" w:rsidP="005033BC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                                                            </w:t>
      </w:r>
      <w:r w:rsid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             Mgr.</w:t>
      </w:r>
      <w:r w:rsidR="007E66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Martina </w:t>
      </w: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Hrušková</w:t>
      </w:r>
    </w:p>
    <w:p w14:paraId="6533DCDF" w14:textId="77777777" w:rsidR="00D3377C" w:rsidRPr="00FB78A9" w:rsidRDefault="00D3377C" w:rsidP="005033BC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                                                                      </w:t>
      </w:r>
      <w:r w:rsid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    Mgr.</w:t>
      </w:r>
      <w:r w:rsidR="007E66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FB78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Irena Herynková</w:t>
      </w:r>
    </w:p>
    <w:p w14:paraId="11AD34D3" w14:textId="77777777" w:rsidR="00462A47" w:rsidRPr="00FB78A9" w:rsidRDefault="00462A47" w:rsidP="00730A2B">
      <w:pP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3CD04603" w14:textId="77777777" w:rsidR="0024688A" w:rsidRPr="00FB78A9" w:rsidRDefault="00730A2B" w:rsidP="00730A2B">
      <w:pPr>
        <w:rPr>
          <w:sz w:val="24"/>
          <w:szCs w:val="24"/>
        </w:rPr>
      </w:pPr>
      <w:r w:rsidRPr="00FB78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br/>
      </w:r>
      <w:r w:rsidRPr="00FB78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br/>
      </w:r>
    </w:p>
    <w:sectPr w:rsidR="0024688A" w:rsidRPr="00FB78A9" w:rsidSect="0072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45E48"/>
    <w:multiLevelType w:val="hybridMultilevel"/>
    <w:tmpl w:val="9DF2D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2B"/>
    <w:rsid w:val="00160DF6"/>
    <w:rsid w:val="00162C88"/>
    <w:rsid w:val="002A499B"/>
    <w:rsid w:val="00355C48"/>
    <w:rsid w:val="003D6963"/>
    <w:rsid w:val="00462A47"/>
    <w:rsid w:val="005033BC"/>
    <w:rsid w:val="005F3938"/>
    <w:rsid w:val="00633A4A"/>
    <w:rsid w:val="00724A45"/>
    <w:rsid w:val="00730A2B"/>
    <w:rsid w:val="007721CE"/>
    <w:rsid w:val="007E66ED"/>
    <w:rsid w:val="00804EF9"/>
    <w:rsid w:val="009071DE"/>
    <w:rsid w:val="009A7E69"/>
    <w:rsid w:val="009B2B40"/>
    <w:rsid w:val="00A2499A"/>
    <w:rsid w:val="00AA5E7A"/>
    <w:rsid w:val="00B462BC"/>
    <w:rsid w:val="00CD01F8"/>
    <w:rsid w:val="00D11EEC"/>
    <w:rsid w:val="00D3377C"/>
    <w:rsid w:val="00DF6CC5"/>
    <w:rsid w:val="00E46C8B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1A9B"/>
  <w15:docId w15:val="{BBEF0757-72CC-4830-8E67-80A6EDF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Hruška</dc:creator>
  <cp:lastModifiedBy>Hruška Jakub</cp:lastModifiedBy>
  <cp:revision>2</cp:revision>
  <dcterms:created xsi:type="dcterms:W3CDTF">2021-11-27T16:38:00Z</dcterms:created>
  <dcterms:modified xsi:type="dcterms:W3CDTF">2021-11-27T16:38:00Z</dcterms:modified>
</cp:coreProperties>
</file>