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AEE0" w14:textId="77777777" w:rsidR="00886B67" w:rsidRPr="009B3F2F" w:rsidRDefault="00AB6C42" w:rsidP="009B3F2F">
      <w:pPr>
        <w:jc w:val="center"/>
        <w:rPr>
          <w:sz w:val="32"/>
          <w:szCs w:val="32"/>
        </w:rPr>
      </w:pPr>
      <w:r w:rsidRPr="009B3F2F">
        <w:rPr>
          <w:sz w:val="32"/>
          <w:szCs w:val="32"/>
        </w:rPr>
        <w:t>ŠKOLSKÁ RADA</w:t>
      </w:r>
    </w:p>
    <w:p w14:paraId="1EB49860" w14:textId="77777777" w:rsidR="00AB6C42" w:rsidRDefault="00AB6C42" w:rsidP="009B3F2F">
      <w:pPr>
        <w:jc w:val="center"/>
      </w:pPr>
      <w:r>
        <w:t>při Základní škole Pardubice – Dubina Erno Košťála 870</w:t>
      </w:r>
    </w:p>
    <w:p w14:paraId="11465BEA" w14:textId="77777777" w:rsidR="00AB6C42" w:rsidRDefault="00AB6C42" w:rsidP="009B3F2F">
      <w:pPr>
        <w:jc w:val="center"/>
      </w:pPr>
      <w:r>
        <w:t>530 12 Pardubice</w:t>
      </w:r>
    </w:p>
    <w:p w14:paraId="5340ECF5" w14:textId="77777777" w:rsidR="00AB6C42" w:rsidRDefault="00AB6C42" w:rsidP="009B3F2F">
      <w:pPr>
        <w:jc w:val="center"/>
        <w:rPr>
          <w:sz w:val="28"/>
          <w:szCs w:val="28"/>
        </w:rPr>
      </w:pPr>
      <w:r w:rsidRPr="009B3F2F">
        <w:rPr>
          <w:sz w:val="28"/>
          <w:szCs w:val="28"/>
        </w:rPr>
        <w:t>Zápis z II. zasedání Školské rady</w:t>
      </w:r>
    </w:p>
    <w:p w14:paraId="7CCF61BF" w14:textId="77777777" w:rsidR="00F90C40" w:rsidRDefault="00F90C40" w:rsidP="009B3F2F">
      <w:pPr>
        <w:jc w:val="center"/>
        <w:rPr>
          <w:sz w:val="28"/>
          <w:szCs w:val="28"/>
        </w:rPr>
      </w:pPr>
    </w:p>
    <w:p w14:paraId="3AE5C80F" w14:textId="77777777" w:rsidR="00F90C40" w:rsidRPr="009B3F2F" w:rsidRDefault="00F90C40" w:rsidP="009B3F2F">
      <w:pPr>
        <w:jc w:val="center"/>
        <w:rPr>
          <w:sz w:val="28"/>
          <w:szCs w:val="28"/>
        </w:rPr>
      </w:pPr>
    </w:p>
    <w:p w14:paraId="1C38C20A" w14:textId="77777777" w:rsidR="00AB6C42" w:rsidRDefault="00AB6C42" w:rsidP="00AB6C42">
      <w:r>
        <w:t>Datum zasedání: 20. 9. 2012</w:t>
      </w:r>
    </w:p>
    <w:p w14:paraId="4878C443" w14:textId="77777777" w:rsidR="00AB6C42" w:rsidRDefault="00AB6C42" w:rsidP="00AB6C42">
      <w:r>
        <w:t xml:space="preserve">Přítomni: Mgr. Miloš Zeman, Renata Lichá, Mgr. Bc. Ludmila Kozáková, Mgr. Jana Horná, Helena Míčková, Mgr. Hana </w:t>
      </w:r>
      <w:proofErr w:type="spellStart"/>
      <w:r>
        <w:t>Ludwigová</w:t>
      </w:r>
      <w:proofErr w:type="spellEnd"/>
    </w:p>
    <w:p w14:paraId="5C0E14E1" w14:textId="77777777" w:rsidR="00AB6C42" w:rsidRDefault="00AB6C42" w:rsidP="00AB6C42">
      <w:r>
        <w:t>Omluvena</w:t>
      </w:r>
      <w:r w:rsidR="00EA70CE">
        <w:t>: Ing. Irena Š</w:t>
      </w:r>
      <w:r w:rsidR="00981AFB">
        <w:t>těpánková</w:t>
      </w:r>
    </w:p>
    <w:p w14:paraId="2343F413" w14:textId="77777777" w:rsidR="00981AFB" w:rsidRDefault="00981AFB" w:rsidP="00AB6C42">
      <w:r>
        <w:t>Program zasedání:</w:t>
      </w:r>
    </w:p>
    <w:p w14:paraId="00F74BCE" w14:textId="77777777" w:rsidR="00981AFB" w:rsidRDefault="00946D5D" w:rsidP="00946D5D">
      <w:pPr>
        <w:pStyle w:val="Odstavecseseznamem"/>
        <w:numPr>
          <w:ilvl w:val="0"/>
          <w:numId w:val="1"/>
        </w:numPr>
      </w:pPr>
      <w:r>
        <w:t>Zahájení, schválení programu</w:t>
      </w:r>
      <w:r w:rsidR="009B3F2F">
        <w:t>.</w:t>
      </w:r>
      <w:r>
        <w:t xml:space="preserve"> </w:t>
      </w:r>
    </w:p>
    <w:p w14:paraId="2A23DB94" w14:textId="77777777" w:rsidR="00946D5D" w:rsidRDefault="00946D5D" w:rsidP="00946D5D">
      <w:pPr>
        <w:pStyle w:val="Odstavecseseznamem"/>
        <w:numPr>
          <w:ilvl w:val="0"/>
          <w:numId w:val="1"/>
        </w:numPr>
      </w:pPr>
      <w:r>
        <w:t>Výroční zpráva – bez připomínek, schválení</w:t>
      </w:r>
      <w:r w:rsidR="009B3F2F">
        <w:t>.</w:t>
      </w:r>
    </w:p>
    <w:p w14:paraId="3CAB8A05" w14:textId="77777777" w:rsidR="00946D5D" w:rsidRDefault="00EA70CE" w:rsidP="00946D5D">
      <w:pPr>
        <w:pStyle w:val="Odstavecseseznamem"/>
        <w:numPr>
          <w:ilvl w:val="0"/>
          <w:numId w:val="1"/>
        </w:numPr>
      </w:pPr>
      <w:r>
        <w:t>Š</w:t>
      </w:r>
      <w:r w:rsidR="00946D5D">
        <w:t>kolní řád, Klasifikační řád – připomínky byly do řádů zahrnuty, schválení</w:t>
      </w:r>
      <w:r w:rsidR="009B3F2F">
        <w:t>.</w:t>
      </w:r>
    </w:p>
    <w:p w14:paraId="1BDAAB36" w14:textId="77777777" w:rsidR="00946D5D" w:rsidRDefault="00946D5D" w:rsidP="00946D5D">
      <w:pPr>
        <w:pStyle w:val="Odstavecseseznamem"/>
        <w:numPr>
          <w:ilvl w:val="0"/>
          <w:numId w:val="1"/>
        </w:numPr>
      </w:pPr>
      <w:r>
        <w:t>ČŠI – velmi kladné hodnocení, rodiče si cení kvalitní práce učitelů na ZŠ</w:t>
      </w:r>
      <w:r w:rsidR="009A282E">
        <w:t xml:space="preserve"> Dubina</w:t>
      </w:r>
      <w:r w:rsidR="009B3F2F">
        <w:t>.</w:t>
      </w:r>
    </w:p>
    <w:p w14:paraId="2EE6FA0E" w14:textId="77777777" w:rsidR="009A282E" w:rsidRDefault="009A282E" w:rsidP="00946D5D">
      <w:pPr>
        <w:pStyle w:val="Odstavecseseznamem"/>
        <w:numPr>
          <w:ilvl w:val="0"/>
          <w:numId w:val="1"/>
        </w:numPr>
      </w:pPr>
      <w:r>
        <w:t>Podněty</w:t>
      </w:r>
      <w:r w:rsidR="00AE641E">
        <w:t xml:space="preserve">, </w:t>
      </w:r>
      <w:r>
        <w:t>náměty, připomínky, dotazy z řad rodičů zatím nejsou, bude</w:t>
      </w:r>
      <w:r w:rsidR="00AE641E">
        <w:t xml:space="preserve"> je možno posílat elektronicky,</w:t>
      </w:r>
      <w:r>
        <w:t xml:space="preserve"> během měsíce října bude aktualizována internetová stránka školské rady s</w:t>
      </w:r>
      <w:r w:rsidR="00AE641E">
        <w:t> mailovými adresami</w:t>
      </w:r>
      <w:r>
        <w:t xml:space="preserve"> </w:t>
      </w:r>
      <w:r w:rsidR="009B3F2F">
        <w:t>členů.</w:t>
      </w:r>
    </w:p>
    <w:p w14:paraId="6E13B0D7" w14:textId="77777777" w:rsidR="009A282E" w:rsidRDefault="009A282E" w:rsidP="00946D5D">
      <w:pPr>
        <w:pStyle w:val="Odstavecseseznamem"/>
        <w:numPr>
          <w:ilvl w:val="0"/>
          <w:numId w:val="1"/>
        </w:numPr>
      </w:pPr>
      <w:r>
        <w:t xml:space="preserve">Termín </w:t>
      </w:r>
      <w:r w:rsidR="00AE641E">
        <w:t>zářijové</w:t>
      </w:r>
      <w:r>
        <w:t xml:space="preserve"> schůzky rodičů – bude zvážen pro příští školní rok</w:t>
      </w:r>
      <w:r w:rsidR="009B3F2F">
        <w:t>.</w:t>
      </w:r>
    </w:p>
    <w:p w14:paraId="04742C6F" w14:textId="77777777" w:rsidR="00EA70CE" w:rsidRDefault="009A282E" w:rsidP="00946D5D">
      <w:pPr>
        <w:pStyle w:val="Odstavecseseznamem"/>
        <w:numPr>
          <w:ilvl w:val="0"/>
          <w:numId w:val="1"/>
        </w:numPr>
      </w:pPr>
      <w:r>
        <w:t xml:space="preserve">Otázka dalších investic – sprchy u tělocvičen, úprava školního hřiště, </w:t>
      </w:r>
      <w:r w:rsidR="00EA70CE">
        <w:t>hledání sponzora na pergolu u zelené učebny, natírání plotů, obnova nábytku a podlah</w:t>
      </w:r>
      <w:r w:rsidR="00AE641E">
        <w:t>ových</w:t>
      </w:r>
      <w:r w:rsidR="00EA70CE">
        <w:t xml:space="preserve"> krytin, zlepšení spojovací chodby ve škole, zdokonalení sochy na nádvoří, úprava dlažby.</w:t>
      </w:r>
    </w:p>
    <w:p w14:paraId="77D94968" w14:textId="77777777" w:rsidR="00EA70CE" w:rsidRDefault="00EA70CE" w:rsidP="00946D5D">
      <w:pPr>
        <w:pStyle w:val="Odstavecseseznamem"/>
        <w:numPr>
          <w:ilvl w:val="0"/>
          <w:numId w:val="1"/>
        </w:numPr>
      </w:pPr>
      <w:r>
        <w:t>Prezentace školy – maximálně –</w:t>
      </w:r>
      <w:r w:rsidR="00AE641E">
        <w:t xml:space="preserve"> internetové</w:t>
      </w:r>
      <w:r>
        <w:t xml:space="preserve"> stránky, zpravodaje, apod.</w:t>
      </w:r>
    </w:p>
    <w:p w14:paraId="65E205A1" w14:textId="77777777" w:rsidR="009A282E" w:rsidRDefault="00EA70CE" w:rsidP="00946D5D">
      <w:pPr>
        <w:pStyle w:val="Odstavecseseznamem"/>
        <w:numPr>
          <w:ilvl w:val="0"/>
          <w:numId w:val="1"/>
        </w:numPr>
      </w:pPr>
      <w:r>
        <w:t xml:space="preserve"> Připomínky – polední přestávky pro dojíždějící žáky, bude zajištěn dohled, rodiče si dají písemnou žádost. </w:t>
      </w:r>
      <w:r w:rsidR="005854B3">
        <w:t>Stížnost na kvalitu jídla v ŠJ – bude probráno na žákovském parlamentu, v 1. pololetí</w:t>
      </w:r>
      <w:r w:rsidR="00AE641E">
        <w:t xml:space="preserve"> bude uspořádána anony</w:t>
      </w:r>
      <w:r w:rsidR="005854B3">
        <w:t>mní anketa. Změna barvy fasády školy – otázka pigmentace, je v</w:t>
      </w:r>
      <w:r w:rsidR="009B3F2F">
        <w:t>šak v </w:t>
      </w:r>
      <w:r w:rsidR="005854B3">
        <w:t>normě</w:t>
      </w:r>
      <w:r w:rsidR="009B3F2F">
        <w:t>.</w:t>
      </w:r>
    </w:p>
    <w:p w14:paraId="2AFECC3A" w14:textId="77777777" w:rsidR="005854B3" w:rsidRDefault="00AE641E" w:rsidP="00946D5D">
      <w:pPr>
        <w:pStyle w:val="Odstavecseseznamem"/>
        <w:numPr>
          <w:ilvl w:val="0"/>
          <w:numId w:val="1"/>
        </w:numPr>
      </w:pPr>
      <w:r>
        <w:t xml:space="preserve">Školní vzdělávací plán </w:t>
      </w:r>
      <w:r w:rsidR="00D116CF">
        <w:t>–</w:t>
      </w:r>
      <w:r>
        <w:t xml:space="preserve"> </w:t>
      </w:r>
      <w:r w:rsidR="00D116CF">
        <w:t xml:space="preserve">od roku 2007 </w:t>
      </w:r>
      <w:r w:rsidR="009B3F2F">
        <w:t>hledání</w:t>
      </w:r>
      <w:r w:rsidR="00D116CF">
        <w:t xml:space="preserve"> nedostatků. Po uplynutí 5 let vydáno 2. vydání, změny provedeny v rámci legislativy. Úpravy – např. posunutí učební látky z jednoho ročníku do druhého, zavedeny adaptační kurzy pro 6. ročníky, stálý školní psycholog, klasifikace žáků cizinců, vypuštění výstupního hodnocení.</w:t>
      </w:r>
    </w:p>
    <w:p w14:paraId="0BEDA5A4" w14:textId="77777777" w:rsidR="000C440D" w:rsidRDefault="000C440D" w:rsidP="00946D5D">
      <w:pPr>
        <w:pStyle w:val="Odstavecseseznamem"/>
        <w:numPr>
          <w:ilvl w:val="0"/>
          <w:numId w:val="1"/>
        </w:numPr>
      </w:pPr>
      <w:r>
        <w:t xml:space="preserve">Projednání aktuálního stavu řešení využití </w:t>
      </w:r>
      <w:proofErr w:type="spellStart"/>
      <w:r>
        <w:t>pardub</w:t>
      </w:r>
      <w:proofErr w:type="spellEnd"/>
      <w:r>
        <w:t>. karty ke vstupu do objektu školy.</w:t>
      </w:r>
    </w:p>
    <w:p w14:paraId="36F82C84" w14:textId="77777777" w:rsidR="00D116CF" w:rsidRDefault="00D116CF" w:rsidP="00D116CF">
      <w:pPr>
        <w:pStyle w:val="Odstavecseseznamem"/>
      </w:pPr>
    </w:p>
    <w:p w14:paraId="69D096AC" w14:textId="77777777" w:rsidR="00D116CF" w:rsidRDefault="00D116CF" w:rsidP="00D116CF">
      <w:pPr>
        <w:pStyle w:val="Odstavecseseznamem"/>
      </w:pPr>
    </w:p>
    <w:p w14:paraId="023132B5" w14:textId="77777777" w:rsidR="00D116CF" w:rsidRDefault="00D116CF" w:rsidP="00D116CF">
      <w:pPr>
        <w:pStyle w:val="Odstavecseseznamem"/>
      </w:pPr>
    </w:p>
    <w:p w14:paraId="347304A6" w14:textId="77777777" w:rsidR="00D116CF" w:rsidRDefault="00D116CF" w:rsidP="00D116CF">
      <w:pPr>
        <w:pStyle w:val="Odstavecseseznamem"/>
      </w:pPr>
    </w:p>
    <w:p w14:paraId="3B86254E" w14:textId="77777777" w:rsidR="00AB6C42" w:rsidRDefault="00D116CF" w:rsidP="00B21003">
      <w:pPr>
        <w:pStyle w:val="Odstavecseseznamem"/>
      </w:pPr>
      <w:r>
        <w:t xml:space="preserve">Zapsala: </w:t>
      </w:r>
      <w:r w:rsidR="009B3F2F">
        <w:t>H</w:t>
      </w:r>
      <w:r>
        <w:t xml:space="preserve">ana </w:t>
      </w:r>
      <w:proofErr w:type="spellStart"/>
      <w:r>
        <w:t>Ludwigová</w:t>
      </w:r>
      <w:proofErr w:type="spellEnd"/>
    </w:p>
    <w:sectPr w:rsidR="00AB6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3457"/>
    <w:multiLevelType w:val="hybridMultilevel"/>
    <w:tmpl w:val="1040B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42"/>
    <w:rsid w:val="000C440D"/>
    <w:rsid w:val="005854B3"/>
    <w:rsid w:val="00886B67"/>
    <w:rsid w:val="00946D5D"/>
    <w:rsid w:val="00981AFB"/>
    <w:rsid w:val="009A282E"/>
    <w:rsid w:val="009B3F2F"/>
    <w:rsid w:val="00AB6C42"/>
    <w:rsid w:val="00AE641E"/>
    <w:rsid w:val="00B21003"/>
    <w:rsid w:val="00D116CF"/>
    <w:rsid w:val="00EA70CE"/>
    <w:rsid w:val="00EE2AD6"/>
    <w:rsid w:val="00F9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C21F"/>
  <w15:docId w15:val="{765B60A7-4CD2-43A3-A224-11676E50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Hanina</dc:creator>
  <cp:lastModifiedBy>Pravec David</cp:lastModifiedBy>
  <cp:revision>2</cp:revision>
  <dcterms:created xsi:type="dcterms:W3CDTF">2021-09-02T20:34:00Z</dcterms:created>
  <dcterms:modified xsi:type="dcterms:W3CDTF">2021-09-02T20:34:00Z</dcterms:modified>
</cp:coreProperties>
</file>