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993B" w14:textId="77777777" w:rsidR="00A966C0" w:rsidRDefault="00A966C0" w:rsidP="00A966C0">
      <w:pPr>
        <w:spacing w:line="360" w:lineRule="auto"/>
        <w:jc w:val="center"/>
        <w:rPr>
          <w:rFonts w:ascii="Arial" w:hAnsi="Arial" w:cs="Arial"/>
          <w:b/>
          <w:bCs/>
          <w:spacing w:val="100"/>
        </w:rPr>
      </w:pPr>
      <w:r>
        <w:rPr>
          <w:rFonts w:ascii="Arial" w:hAnsi="Arial" w:cs="Arial"/>
          <w:b/>
          <w:bCs/>
          <w:spacing w:val="100"/>
        </w:rPr>
        <w:t>Základní  škola  Dubina,  Pardubice</w:t>
      </w:r>
    </w:p>
    <w:p w14:paraId="6D306358" w14:textId="77777777" w:rsidR="00A966C0" w:rsidRDefault="00A966C0" w:rsidP="00A966C0">
      <w:pPr>
        <w:spacing w:line="360" w:lineRule="auto"/>
        <w:jc w:val="center"/>
        <w:rPr>
          <w:rFonts w:ascii="Arial" w:hAnsi="Arial" w:cs="Arial"/>
          <w:b/>
          <w:bCs/>
          <w:spacing w:val="100"/>
        </w:rPr>
      </w:pPr>
      <w:r>
        <w:rPr>
          <w:rFonts w:ascii="Arial" w:hAnsi="Arial" w:cs="Arial"/>
          <w:b/>
          <w:bCs/>
          <w:spacing w:val="100"/>
        </w:rPr>
        <w:t>Erno  Košťála  870,  Pardubice,  530 12</w:t>
      </w:r>
    </w:p>
    <w:p w14:paraId="74600AFF" w14:textId="77777777" w:rsidR="00A966C0" w:rsidRDefault="00A966C0" w:rsidP="00A966C0">
      <w:pPr>
        <w:spacing w:line="360" w:lineRule="auto"/>
        <w:rPr>
          <w:rFonts w:ascii="Arial" w:hAnsi="Arial" w:cs="Arial"/>
          <w:b/>
          <w:bCs/>
          <w:spacing w:val="100"/>
        </w:rPr>
      </w:pPr>
      <w:r>
        <w:rPr>
          <w:noProof/>
          <w:szCs w:val="20"/>
          <w:lang w:eastAsia="cs-CZ"/>
        </w:rPr>
        <w:drawing>
          <wp:anchor distT="0" distB="0" distL="114300" distR="114300" simplePos="0" relativeHeight="251660288" behindDoc="0" locked="0" layoutInCell="1" allowOverlap="1" wp14:anchorId="0447947D" wp14:editId="49183D13">
            <wp:simplePos x="0" y="0"/>
            <wp:positionH relativeFrom="column">
              <wp:posOffset>1925320</wp:posOffset>
            </wp:positionH>
            <wp:positionV relativeFrom="paragraph">
              <wp:posOffset>76200</wp:posOffset>
            </wp:positionV>
            <wp:extent cx="1664970" cy="2004695"/>
            <wp:effectExtent l="0" t="0" r="0" b="0"/>
            <wp:wrapNone/>
            <wp:docPr id="2" name="Obrázek 2" descr="Z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L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970" cy="2004695"/>
                    </a:xfrm>
                    <a:prstGeom prst="rect">
                      <a:avLst/>
                    </a:prstGeom>
                    <a:noFill/>
                  </pic:spPr>
                </pic:pic>
              </a:graphicData>
            </a:graphic>
            <wp14:sizeRelH relativeFrom="page">
              <wp14:pctWidth>0</wp14:pctWidth>
            </wp14:sizeRelH>
            <wp14:sizeRelV relativeFrom="page">
              <wp14:pctHeight>0</wp14:pctHeight>
            </wp14:sizeRelV>
          </wp:anchor>
        </w:drawing>
      </w:r>
    </w:p>
    <w:p w14:paraId="2392C55C" w14:textId="77777777" w:rsidR="00A966C0" w:rsidRDefault="00A966C0" w:rsidP="00A966C0">
      <w:pPr>
        <w:spacing w:line="360" w:lineRule="auto"/>
        <w:rPr>
          <w:rFonts w:ascii="Arial" w:hAnsi="Arial" w:cs="Arial"/>
          <w:b/>
          <w:bCs/>
        </w:rPr>
      </w:pPr>
    </w:p>
    <w:p w14:paraId="50AA237A" w14:textId="77777777" w:rsidR="00A966C0" w:rsidRDefault="00A966C0" w:rsidP="00A966C0">
      <w:pPr>
        <w:spacing w:line="360" w:lineRule="auto"/>
        <w:rPr>
          <w:rFonts w:ascii="Arial" w:hAnsi="Arial" w:cs="Arial"/>
          <w:b/>
          <w:bCs/>
        </w:rPr>
      </w:pPr>
    </w:p>
    <w:p w14:paraId="2A1FDCFB" w14:textId="77777777" w:rsidR="00A966C0" w:rsidRDefault="00A966C0" w:rsidP="00A966C0">
      <w:pPr>
        <w:spacing w:line="360" w:lineRule="auto"/>
        <w:jc w:val="center"/>
        <w:rPr>
          <w:rFonts w:ascii="Arial" w:hAnsi="Arial" w:cs="Arial"/>
          <w:b/>
          <w:bCs/>
          <w:sz w:val="40"/>
          <w:szCs w:val="40"/>
          <w:u w:val="single"/>
        </w:rPr>
      </w:pPr>
    </w:p>
    <w:p w14:paraId="236D64F9" w14:textId="77777777" w:rsidR="00A966C0" w:rsidRDefault="00A966C0" w:rsidP="00A966C0">
      <w:pPr>
        <w:spacing w:line="360" w:lineRule="auto"/>
        <w:jc w:val="center"/>
        <w:rPr>
          <w:rFonts w:ascii="Arial" w:hAnsi="Arial" w:cs="Arial"/>
          <w:b/>
          <w:bCs/>
          <w:sz w:val="40"/>
          <w:szCs w:val="40"/>
          <w:u w:val="single"/>
        </w:rPr>
      </w:pPr>
    </w:p>
    <w:p w14:paraId="36C76B7D" w14:textId="77777777" w:rsidR="00A966C0" w:rsidRDefault="00A966C0" w:rsidP="00A966C0">
      <w:pPr>
        <w:spacing w:line="360" w:lineRule="auto"/>
        <w:jc w:val="center"/>
        <w:rPr>
          <w:rFonts w:ascii="Arial" w:hAnsi="Arial" w:cs="Arial"/>
          <w:b/>
          <w:bCs/>
          <w:sz w:val="40"/>
          <w:szCs w:val="40"/>
          <w:u w:val="single"/>
        </w:rPr>
      </w:pPr>
    </w:p>
    <w:p w14:paraId="1B737BBF" w14:textId="77777777" w:rsidR="00A966C0" w:rsidRDefault="00A966C0" w:rsidP="00A966C0">
      <w:pPr>
        <w:spacing w:line="360" w:lineRule="auto"/>
        <w:jc w:val="center"/>
        <w:rPr>
          <w:rFonts w:ascii="Arial" w:hAnsi="Arial" w:cs="Arial"/>
          <w:b/>
          <w:bCs/>
          <w:sz w:val="40"/>
          <w:szCs w:val="40"/>
          <w:u w:val="single"/>
        </w:rPr>
      </w:pPr>
    </w:p>
    <w:p w14:paraId="385EFFFD" w14:textId="77777777" w:rsidR="00A966C0" w:rsidRDefault="00A966C0" w:rsidP="00A966C0">
      <w:pPr>
        <w:spacing w:line="360" w:lineRule="auto"/>
        <w:jc w:val="center"/>
        <w:rPr>
          <w:rFonts w:ascii="Arial" w:hAnsi="Arial" w:cs="Arial"/>
          <w:b/>
          <w:bCs/>
          <w:sz w:val="40"/>
          <w:szCs w:val="40"/>
          <w:u w:val="single"/>
        </w:rPr>
      </w:pPr>
      <w:r>
        <w:rPr>
          <w:rFonts w:ascii="Arial" w:hAnsi="Arial" w:cs="Arial"/>
          <w:b/>
          <w:bCs/>
          <w:sz w:val="40"/>
          <w:szCs w:val="40"/>
          <w:u w:val="single"/>
        </w:rPr>
        <w:t>M i n i m á l n í    p r e v e n t i v n í   p r o g r a m</w:t>
      </w:r>
    </w:p>
    <w:p w14:paraId="2F8F7031" w14:textId="77777777" w:rsidR="00A966C0" w:rsidRDefault="00A966C0" w:rsidP="00A966C0">
      <w:pPr>
        <w:spacing w:line="360" w:lineRule="auto"/>
        <w:jc w:val="center"/>
        <w:rPr>
          <w:rFonts w:ascii="Arial" w:hAnsi="Arial" w:cs="Arial"/>
          <w:b/>
          <w:bCs/>
          <w:sz w:val="40"/>
          <w:szCs w:val="40"/>
          <w:u w:val="single"/>
        </w:rPr>
      </w:pPr>
      <w:r>
        <w:rPr>
          <w:rFonts w:ascii="Arial" w:hAnsi="Arial" w:cs="Arial"/>
          <w:b/>
          <w:bCs/>
          <w:sz w:val="40"/>
          <w:szCs w:val="40"/>
          <w:u w:val="single"/>
        </w:rPr>
        <w:t>p r e v e n c e    r i z i k o v ý ch   j e v ů</w:t>
      </w:r>
    </w:p>
    <w:p w14:paraId="2CCFD521" w14:textId="77777777" w:rsidR="00A966C0" w:rsidRDefault="00A966C0" w:rsidP="00A966C0">
      <w:pPr>
        <w:spacing w:line="360" w:lineRule="auto"/>
        <w:rPr>
          <w:rFonts w:ascii="Arial" w:hAnsi="Arial" w:cs="Arial"/>
          <w:b/>
          <w:bCs/>
        </w:rPr>
      </w:pPr>
    </w:p>
    <w:p w14:paraId="3C3017D9" w14:textId="77777777" w:rsidR="00A966C0" w:rsidRDefault="00A966C0" w:rsidP="00A966C0">
      <w:pPr>
        <w:spacing w:line="360" w:lineRule="auto"/>
        <w:rPr>
          <w:rFonts w:ascii="Arial" w:hAnsi="Arial" w:cs="Arial"/>
          <w:b/>
          <w:bCs/>
        </w:rPr>
      </w:pPr>
    </w:p>
    <w:p w14:paraId="1C0FB6E7" w14:textId="77777777" w:rsidR="00A966C0" w:rsidRDefault="00A966C0" w:rsidP="00A966C0">
      <w:pPr>
        <w:spacing w:line="360" w:lineRule="auto"/>
        <w:rPr>
          <w:rFonts w:ascii="Arial" w:hAnsi="Arial" w:cs="Arial"/>
          <w:b/>
          <w:bCs/>
        </w:rPr>
      </w:pPr>
    </w:p>
    <w:p w14:paraId="21E871F2" w14:textId="77777777" w:rsidR="00A966C0" w:rsidRDefault="00A966C0" w:rsidP="00A966C0">
      <w:pPr>
        <w:spacing w:line="360" w:lineRule="auto"/>
        <w:rPr>
          <w:rFonts w:ascii="Arial" w:hAnsi="Arial" w:cs="Arial"/>
          <w:b/>
          <w:bCs/>
        </w:rPr>
      </w:pPr>
    </w:p>
    <w:p w14:paraId="6D6802F7" w14:textId="77777777" w:rsidR="00A966C0" w:rsidRDefault="00A966C0" w:rsidP="00A966C0">
      <w:pPr>
        <w:spacing w:line="360" w:lineRule="auto"/>
        <w:rPr>
          <w:rFonts w:ascii="Arial" w:hAnsi="Arial" w:cs="Arial"/>
          <w:b/>
          <w:bCs/>
        </w:rPr>
      </w:pPr>
    </w:p>
    <w:p w14:paraId="4A46A475" w14:textId="77777777" w:rsidR="00A966C0" w:rsidRDefault="00A966C0" w:rsidP="00A966C0">
      <w:pPr>
        <w:spacing w:line="360" w:lineRule="auto"/>
        <w:rPr>
          <w:rFonts w:ascii="Arial" w:hAnsi="Arial" w:cs="Arial"/>
          <w:b/>
          <w:bCs/>
        </w:rPr>
      </w:pPr>
    </w:p>
    <w:p w14:paraId="131FF78B" w14:textId="77777777" w:rsidR="00A966C0" w:rsidRDefault="00A966C0" w:rsidP="00A966C0">
      <w:pPr>
        <w:spacing w:line="360" w:lineRule="auto"/>
        <w:rPr>
          <w:rFonts w:ascii="Arial" w:hAnsi="Arial" w:cs="Arial"/>
          <w:b/>
          <w:bCs/>
        </w:rPr>
      </w:pPr>
    </w:p>
    <w:p w14:paraId="4C685D92" w14:textId="77777777" w:rsidR="00A966C0" w:rsidRDefault="00A966C0" w:rsidP="00A966C0">
      <w:pPr>
        <w:spacing w:line="360" w:lineRule="auto"/>
        <w:rPr>
          <w:rFonts w:ascii="Arial" w:hAnsi="Arial" w:cs="Arial"/>
          <w:b/>
          <w:bCs/>
          <w:i/>
        </w:rPr>
      </w:pPr>
      <w:r>
        <w:rPr>
          <w:rFonts w:ascii="Arial" w:hAnsi="Arial" w:cs="Arial"/>
          <w:b/>
          <w:bCs/>
        </w:rPr>
        <w:t>Motto:</w:t>
      </w:r>
    </w:p>
    <w:p w14:paraId="5ADA8E38" w14:textId="77777777" w:rsidR="00A966C0" w:rsidRDefault="00A966C0" w:rsidP="00A966C0">
      <w:pPr>
        <w:spacing w:line="360" w:lineRule="auto"/>
        <w:rPr>
          <w:rFonts w:ascii="Arial" w:hAnsi="Arial" w:cs="Arial"/>
          <w:b/>
          <w:i/>
          <w:color w:val="333333"/>
          <w:shd w:val="clear" w:color="auto" w:fill="FAFAFA"/>
        </w:rPr>
      </w:pPr>
      <w:r>
        <w:rPr>
          <w:rFonts w:ascii="Arial" w:hAnsi="Arial" w:cs="Arial"/>
          <w:b/>
          <w:i/>
          <w:color w:val="333333"/>
          <w:shd w:val="clear" w:color="auto" w:fill="FAFAFA"/>
        </w:rPr>
        <w:t>„Naši učitelé nesmějí být podobni sloupům u cest, jež pouze ukazují, kam jít, ale samy nejdou.“</w:t>
      </w:r>
      <w:r>
        <w:rPr>
          <w:rFonts w:ascii="Arial" w:hAnsi="Arial" w:cs="Arial"/>
          <w:b/>
          <w:i/>
          <w:color w:val="333333"/>
        </w:rPr>
        <w:br/>
      </w:r>
      <w:r>
        <w:rPr>
          <w:rFonts w:ascii="Arial" w:hAnsi="Arial" w:cs="Arial"/>
          <w:b/>
          <w:i/>
          <w:color w:val="333333"/>
          <w:shd w:val="clear" w:color="auto" w:fill="FAFAFA"/>
        </w:rPr>
        <w:t xml:space="preserve"> </w:t>
      </w:r>
    </w:p>
    <w:p w14:paraId="0D8ECE91" w14:textId="77777777" w:rsidR="00A966C0" w:rsidRDefault="00A966C0" w:rsidP="00A966C0">
      <w:pPr>
        <w:spacing w:line="360" w:lineRule="auto"/>
        <w:rPr>
          <w:rFonts w:ascii="Arial" w:hAnsi="Arial" w:cs="Arial"/>
          <w:b/>
          <w:i/>
          <w:color w:val="333333"/>
          <w:shd w:val="clear" w:color="auto" w:fill="FAFAFA"/>
        </w:rPr>
      </w:pPr>
      <w:r>
        <w:rPr>
          <w:rFonts w:ascii="Arial" w:hAnsi="Arial" w:cs="Arial"/>
          <w:b/>
          <w:i/>
          <w:color w:val="333333"/>
          <w:shd w:val="clear" w:color="auto" w:fill="FAFAFA"/>
        </w:rPr>
        <w:t>„Má-li být však náprava úspěšná, musí být komplexní a všestranná, neboť "nebude-li současně napravovat všechno, co vzájemně souvisí, nikdy se nedostanete kupředu..."“</w:t>
      </w:r>
    </w:p>
    <w:p w14:paraId="3A974A72" w14:textId="77777777" w:rsidR="00A966C0" w:rsidRDefault="00A966C0" w:rsidP="00A966C0">
      <w:pPr>
        <w:spacing w:line="360" w:lineRule="auto"/>
        <w:rPr>
          <w:rFonts w:ascii="Arial" w:hAnsi="Arial" w:cs="Arial"/>
          <w:b/>
          <w:bCs/>
          <w:i/>
        </w:rPr>
      </w:pPr>
    </w:p>
    <w:p w14:paraId="590FD2FA" w14:textId="77777777" w:rsidR="00A966C0" w:rsidRDefault="00A966C0" w:rsidP="00A966C0">
      <w:pPr>
        <w:spacing w:line="360" w:lineRule="auto"/>
        <w:rPr>
          <w:rFonts w:ascii="Arial" w:hAnsi="Arial" w:cs="Arial"/>
          <w:b/>
          <w:bCs/>
          <w:i/>
        </w:rPr>
      </w:pPr>
      <w:r>
        <w:rPr>
          <w:rFonts w:ascii="Arial" w:hAnsi="Arial" w:cs="Arial"/>
          <w:b/>
          <w:bCs/>
          <w:i/>
        </w:rPr>
        <w:t>Jan Amos Komenský</w:t>
      </w:r>
    </w:p>
    <w:p w14:paraId="4F1D994F" w14:textId="77777777" w:rsidR="00A966C0" w:rsidRDefault="00A966C0" w:rsidP="00A966C0">
      <w:pPr>
        <w:spacing w:line="360" w:lineRule="auto"/>
        <w:rPr>
          <w:rFonts w:ascii="Arial" w:hAnsi="Arial" w:cs="Arial"/>
          <w:b/>
          <w:bCs/>
          <w:i/>
        </w:rPr>
      </w:pPr>
    </w:p>
    <w:p w14:paraId="3D8F5965" w14:textId="77777777" w:rsidR="00A966C0" w:rsidRDefault="00A966C0" w:rsidP="00A966C0">
      <w:pPr>
        <w:spacing w:line="360" w:lineRule="auto"/>
        <w:rPr>
          <w:rFonts w:ascii="Arial" w:hAnsi="Arial" w:cs="Arial"/>
          <w:b/>
          <w:bCs/>
          <w:i/>
        </w:rPr>
      </w:pPr>
    </w:p>
    <w:p w14:paraId="3F654E89" w14:textId="77777777" w:rsidR="00A966C0" w:rsidRDefault="00A966C0" w:rsidP="00A966C0">
      <w:pPr>
        <w:spacing w:line="360" w:lineRule="auto"/>
        <w:rPr>
          <w:rFonts w:ascii="Arial" w:hAnsi="Arial" w:cs="Arial"/>
          <w:b/>
          <w:bCs/>
          <w:i/>
        </w:rPr>
      </w:pPr>
    </w:p>
    <w:p w14:paraId="2C82A541" w14:textId="77777777" w:rsidR="00A966C0" w:rsidRDefault="00A966C0" w:rsidP="00A966C0">
      <w:pPr>
        <w:spacing w:line="360" w:lineRule="auto"/>
        <w:rPr>
          <w:rFonts w:ascii="Arial" w:hAnsi="Arial" w:cs="Arial"/>
          <w:b/>
          <w:bCs/>
          <w:i/>
        </w:rPr>
      </w:pPr>
    </w:p>
    <w:p w14:paraId="2B0A6D08" w14:textId="77777777" w:rsidR="00A966C0" w:rsidRDefault="00A966C0" w:rsidP="00A966C0">
      <w:pPr>
        <w:spacing w:line="360" w:lineRule="auto"/>
        <w:rPr>
          <w:rFonts w:ascii="Arial" w:hAnsi="Arial" w:cs="Arial"/>
          <w:b/>
          <w:bCs/>
          <w:i/>
        </w:rPr>
      </w:pPr>
    </w:p>
    <w:p w14:paraId="4A058B25" w14:textId="77777777" w:rsidR="00A966C0" w:rsidRDefault="00A966C0" w:rsidP="00A966C0">
      <w:pPr>
        <w:spacing w:line="360" w:lineRule="auto"/>
        <w:rPr>
          <w:rFonts w:ascii="Arial" w:hAnsi="Arial" w:cs="Arial"/>
          <w:b/>
          <w:bCs/>
          <w:i/>
        </w:rPr>
      </w:pPr>
    </w:p>
    <w:p w14:paraId="51B7EFF8" w14:textId="77777777" w:rsidR="00A966C0" w:rsidRDefault="00A966C0" w:rsidP="00A966C0">
      <w:pPr>
        <w:spacing w:line="360" w:lineRule="auto"/>
        <w:rPr>
          <w:rFonts w:ascii="Arial" w:hAnsi="Arial" w:cs="Arial"/>
          <w:b/>
          <w:bCs/>
          <w:i/>
        </w:rPr>
      </w:pPr>
    </w:p>
    <w:p w14:paraId="187DDBA8" w14:textId="77777777" w:rsidR="00A966C0" w:rsidRDefault="00A966C0" w:rsidP="00A966C0">
      <w:pPr>
        <w:pStyle w:val="Nadpis3"/>
        <w:spacing w:before="0" w:line="360" w:lineRule="auto"/>
        <w:rPr>
          <w:rFonts w:ascii="Arial" w:hAnsi="Arial" w:cs="Arial"/>
          <w:b w:val="0"/>
          <w:bCs w:val="0"/>
          <w:szCs w:val="24"/>
        </w:rPr>
      </w:pPr>
      <w:r>
        <w:rPr>
          <w:rFonts w:ascii="Arial" w:hAnsi="Arial" w:cs="Arial"/>
        </w:rPr>
        <w:t xml:space="preserve">Z p r a c o v a l a:    Mgr. Barbora Krejčíková </w:t>
      </w:r>
    </w:p>
    <w:p w14:paraId="2F60785A" w14:textId="77777777" w:rsidR="00A966C0" w:rsidRDefault="00A966C0" w:rsidP="00A966C0">
      <w:pPr>
        <w:pStyle w:val="Datum"/>
        <w:spacing w:line="360" w:lineRule="auto"/>
        <w:rPr>
          <w:rFonts w:ascii="Arial" w:hAnsi="Arial" w:cs="Arial"/>
          <w:bCs/>
          <w:szCs w:val="24"/>
        </w:rPr>
      </w:pPr>
      <w:r>
        <w:rPr>
          <w:rFonts w:ascii="Arial" w:hAnsi="Arial" w:cs="Arial"/>
          <w:bCs/>
          <w:szCs w:val="24"/>
        </w:rPr>
        <w:t xml:space="preserve">                                    školní metodik prevence</w:t>
      </w:r>
    </w:p>
    <w:p w14:paraId="22F5D0A4" w14:textId="77777777" w:rsidR="00A966C0" w:rsidRDefault="00A966C0" w:rsidP="00A966C0">
      <w:pPr>
        <w:spacing w:before="240" w:line="360" w:lineRule="auto"/>
        <w:rPr>
          <w:rFonts w:ascii="Arial" w:hAnsi="Arial" w:cs="Arial"/>
          <w:bCs/>
        </w:rPr>
      </w:pPr>
      <w:r>
        <w:rPr>
          <w:rFonts w:ascii="Arial" w:hAnsi="Arial" w:cs="Arial"/>
          <w:bCs/>
        </w:rPr>
        <w:t>U l o ž e n í:            ředitelna,  vých. poradce, škol. psycholog, metodik prevence</w:t>
      </w:r>
    </w:p>
    <w:p w14:paraId="4B51E30B" w14:textId="77777777" w:rsidR="00A966C0" w:rsidRDefault="00A966C0" w:rsidP="00A966C0">
      <w:pPr>
        <w:rPr>
          <w:szCs w:val="20"/>
        </w:rPr>
      </w:pPr>
    </w:p>
    <w:p w14:paraId="1F7FF111" w14:textId="77777777" w:rsidR="00A966C0" w:rsidRDefault="00A966C0" w:rsidP="00A966C0">
      <w:pPr>
        <w:pStyle w:val="Nadpis3"/>
        <w:spacing w:before="0" w:line="360" w:lineRule="auto"/>
        <w:rPr>
          <w:rFonts w:ascii="Arial" w:hAnsi="Arial" w:cs="Arial"/>
        </w:rPr>
      </w:pPr>
      <w:r>
        <w:rPr>
          <w:rFonts w:ascii="Arial" w:hAnsi="Arial" w:cs="Arial"/>
        </w:rPr>
        <w:t>Š k o l n</w:t>
      </w:r>
      <w:r w:rsidR="001C2DB9">
        <w:rPr>
          <w:rFonts w:ascii="Arial" w:hAnsi="Arial" w:cs="Arial"/>
        </w:rPr>
        <w:t xml:space="preserve"> í   r o k:     2 0 2 0/ 2 0 2 1</w:t>
      </w:r>
    </w:p>
    <w:p w14:paraId="0A4FEB60" w14:textId="77777777" w:rsidR="00A966C0" w:rsidRDefault="00A966C0" w:rsidP="00A966C0">
      <w:pPr>
        <w:spacing w:line="360" w:lineRule="auto"/>
        <w:rPr>
          <w:rFonts w:ascii="Arial" w:hAnsi="Arial" w:cs="Arial"/>
          <w:bCs/>
        </w:rPr>
      </w:pPr>
    </w:p>
    <w:p w14:paraId="37057F51" w14:textId="77777777" w:rsidR="00A966C0" w:rsidRDefault="00A966C0" w:rsidP="00A966C0">
      <w:pPr>
        <w:spacing w:line="360" w:lineRule="auto"/>
        <w:rPr>
          <w:rFonts w:ascii="Arial" w:hAnsi="Arial" w:cs="Arial"/>
          <w:bCs/>
        </w:rPr>
      </w:pPr>
      <w:r>
        <w:rPr>
          <w:rFonts w:ascii="Arial" w:hAnsi="Arial" w:cs="Arial"/>
          <w:bCs/>
        </w:rPr>
        <w:t>P o d p i s:                                                                    S ch v á l i l a:</w:t>
      </w:r>
    </w:p>
    <w:p w14:paraId="68F21E2A" w14:textId="77777777" w:rsidR="00A966C0" w:rsidRDefault="00A966C0" w:rsidP="00A966C0">
      <w:pPr>
        <w:spacing w:line="360" w:lineRule="auto"/>
        <w:rPr>
          <w:rFonts w:ascii="Arial" w:hAnsi="Arial" w:cs="Arial"/>
          <w:bCs/>
        </w:rPr>
      </w:pPr>
    </w:p>
    <w:p w14:paraId="2B7C25FF" w14:textId="77777777" w:rsidR="00A966C0" w:rsidRDefault="00A966C0" w:rsidP="00A966C0">
      <w:pPr>
        <w:spacing w:line="360" w:lineRule="auto"/>
        <w:sectPr w:rsidR="00A966C0" w:rsidSect="00B568B9">
          <w:footerReference w:type="default" r:id="rId9"/>
          <w:type w:val="continuous"/>
          <w:pgSz w:w="11906" w:h="16838" w:code="9"/>
          <w:pgMar w:top="1418" w:right="1418" w:bottom="1418" w:left="1418" w:header="567" w:footer="567" w:gutter="0"/>
          <w:cols w:space="708"/>
        </w:sectPr>
      </w:pPr>
      <w:r>
        <w:rPr>
          <w:rFonts w:ascii="Arial" w:hAnsi="Arial" w:cs="Arial"/>
          <w:bCs/>
        </w:rPr>
        <w:t>D a t u m:</w:t>
      </w:r>
      <w:r>
        <w:rPr>
          <w:rFonts w:ascii="Arial" w:hAnsi="Arial" w:cs="Arial"/>
        </w:rPr>
        <w:t xml:space="preserve">      </w:t>
      </w:r>
    </w:p>
    <w:p w14:paraId="54CA8153" w14:textId="77777777" w:rsidR="00A966C0" w:rsidRDefault="009F6C47" w:rsidP="00A966C0">
      <w:pPr>
        <w:spacing w:line="360" w:lineRule="auto"/>
        <w:rPr>
          <w:rFonts w:ascii="Arial" w:hAnsi="Arial" w:cs="Arial"/>
          <w:b/>
          <w:bCs/>
          <w:sz w:val="28"/>
        </w:rPr>
      </w:pPr>
      <w:r>
        <w:rPr>
          <w:rFonts w:ascii="Arial" w:hAnsi="Arial" w:cs="Arial"/>
          <w:b/>
          <w:bCs/>
          <w:sz w:val="28"/>
        </w:rPr>
        <w:lastRenderedPageBreak/>
        <w:t>M</w:t>
      </w:r>
      <w:r w:rsidR="00A966C0">
        <w:rPr>
          <w:rFonts w:ascii="Arial" w:hAnsi="Arial" w:cs="Arial"/>
          <w:b/>
          <w:bCs/>
          <w:sz w:val="28"/>
        </w:rPr>
        <w:t>inimální preventivní program</w:t>
      </w:r>
    </w:p>
    <w:p w14:paraId="77D0373F" w14:textId="77777777" w:rsidR="00A966C0" w:rsidRDefault="00A966C0" w:rsidP="00A966C0">
      <w:pPr>
        <w:spacing w:line="360" w:lineRule="auto"/>
        <w:rPr>
          <w:rFonts w:ascii="Arial" w:hAnsi="Arial" w:cs="Arial"/>
          <w:bCs/>
          <w:i/>
        </w:rPr>
      </w:pPr>
      <w:r>
        <w:rPr>
          <w:rFonts w:ascii="Arial" w:hAnsi="Arial" w:cs="Arial"/>
          <w:b/>
          <w:bCs/>
          <w:smallCaps/>
        </w:rPr>
        <w:t xml:space="preserve">1. Základní údaje o škole </w:t>
      </w: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14:paraId="6C514F06" w14:textId="77777777" w:rsidTr="00090169">
        <w:trPr>
          <w:cantSplit/>
        </w:trPr>
        <w:tc>
          <w:tcPr>
            <w:tcW w:w="3047" w:type="dxa"/>
            <w:tcBorders>
              <w:top w:val="single" w:sz="4" w:space="0" w:color="000000"/>
              <w:left w:val="single" w:sz="4" w:space="0" w:color="000000"/>
              <w:bottom w:val="single" w:sz="4" w:space="0" w:color="000000"/>
            </w:tcBorders>
          </w:tcPr>
          <w:p w14:paraId="09E473E3"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Název a adresa školy, pro kterou platí tento MPP</w:t>
            </w:r>
          </w:p>
        </w:tc>
        <w:tc>
          <w:tcPr>
            <w:tcW w:w="6672" w:type="dxa"/>
            <w:tcBorders>
              <w:top w:val="single" w:sz="4" w:space="0" w:color="000000"/>
              <w:left w:val="single" w:sz="4" w:space="0" w:color="000000"/>
              <w:bottom w:val="single" w:sz="4" w:space="0" w:color="000000"/>
              <w:right w:val="single" w:sz="4" w:space="0" w:color="000000"/>
            </w:tcBorders>
          </w:tcPr>
          <w:p w14:paraId="1C3E72A8" w14:textId="77777777" w:rsidR="00A966C0" w:rsidRPr="00474C43" w:rsidRDefault="00A966C0" w:rsidP="00090169">
            <w:pPr>
              <w:widowControl w:val="0"/>
              <w:snapToGrid w:val="0"/>
              <w:spacing w:line="360" w:lineRule="auto"/>
              <w:rPr>
                <w:rFonts w:ascii="Arial" w:hAnsi="Arial" w:cs="Arial"/>
              </w:rPr>
            </w:pPr>
            <w:r w:rsidRPr="00474C43">
              <w:rPr>
                <w:rFonts w:ascii="Arial" w:hAnsi="Arial" w:cs="Arial"/>
              </w:rPr>
              <w:t>Základní škola Pardubice-Dubina</w:t>
            </w:r>
          </w:p>
          <w:p w14:paraId="22C14A6F" w14:textId="77777777" w:rsidR="00A966C0" w:rsidRPr="00474C43" w:rsidRDefault="00A966C0" w:rsidP="00090169">
            <w:pPr>
              <w:widowControl w:val="0"/>
              <w:snapToGrid w:val="0"/>
              <w:spacing w:line="360" w:lineRule="auto"/>
              <w:rPr>
                <w:rFonts w:ascii="Arial" w:hAnsi="Arial" w:cs="Arial"/>
                <w:sz w:val="20"/>
                <w:szCs w:val="20"/>
              </w:rPr>
            </w:pPr>
            <w:r w:rsidRPr="00474C43">
              <w:rPr>
                <w:rFonts w:ascii="Arial" w:hAnsi="Arial" w:cs="Arial"/>
              </w:rPr>
              <w:t>Erno Košťála 870, Pardubice 53012</w:t>
            </w:r>
          </w:p>
        </w:tc>
      </w:tr>
      <w:tr w:rsidR="00A966C0" w14:paraId="7FBB9975" w14:textId="77777777" w:rsidTr="00090169">
        <w:trPr>
          <w:cantSplit/>
        </w:trPr>
        <w:tc>
          <w:tcPr>
            <w:tcW w:w="3047" w:type="dxa"/>
            <w:tcBorders>
              <w:top w:val="single" w:sz="4" w:space="0" w:color="000000"/>
              <w:left w:val="single" w:sz="4" w:space="0" w:color="000000"/>
              <w:bottom w:val="single" w:sz="4" w:space="0" w:color="000000"/>
            </w:tcBorders>
          </w:tcPr>
          <w:p w14:paraId="06519D0F"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a příjmení ředitele</w:t>
            </w:r>
          </w:p>
        </w:tc>
        <w:tc>
          <w:tcPr>
            <w:tcW w:w="6672" w:type="dxa"/>
            <w:tcBorders>
              <w:top w:val="single" w:sz="4" w:space="0" w:color="000000"/>
              <w:left w:val="single" w:sz="4" w:space="0" w:color="000000"/>
              <w:bottom w:val="single" w:sz="4" w:space="0" w:color="000000"/>
              <w:right w:val="single" w:sz="4" w:space="0" w:color="000000"/>
            </w:tcBorders>
          </w:tcPr>
          <w:p w14:paraId="0402EFF1" w14:textId="77777777" w:rsidR="00A966C0" w:rsidRDefault="00A966C0" w:rsidP="00090169">
            <w:pPr>
              <w:widowControl w:val="0"/>
              <w:snapToGrid w:val="0"/>
              <w:spacing w:line="360" w:lineRule="auto"/>
              <w:rPr>
                <w:rFonts w:ascii="Arial" w:hAnsi="Arial" w:cs="Arial"/>
              </w:rPr>
            </w:pPr>
            <w:r>
              <w:rPr>
                <w:rFonts w:ascii="Arial" w:hAnsi="Arial" w:cs="Arial"/>
              </w:rPr>
              <w:t>Mgr.Bc.Ludmila Kozáková</w:t>
            </w:r>
          </w:p>
        </w:tc>
      </w:tr>
      <w:tr w:rsidR="00A966C0" w14:paraId="21BC9B05" w14:textId="77777777" w:rsidTr="00090169">
        <w:trPr>
          <w:cantSplit/>
        </w:trPr>
        <w:tc>
          <w:tcPr>
            <w:tcW w:w="3047" w:type="dxa"/>
            <w:tcBorders>
              <w:top w:val="single" w:sz="4" w:space="0" w:color="000000"/>
              <w:left w:val="single" w:sz="4" w:space="0" w:color="000000"/>
              <w:bottom w:val="single" w:sz="4" w:space="0" w:color="000000"/>
            </w:tcBorders>
          </w:tcPr>
          <w:p w14:paraId="5AFB2473"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 na ředitele</w:t>
            </w:r>
          </w:p>
        </w:tc>
        <w:tc>
          <w:tcPr>
            <w:tcW w:w="6672" w:type="dxa"/>
            <w:tcBorders>
              <w:top w:val="single" w:sz="4" w:space="0" w:color="000000"/>
              <w:left w:val="single" w:sz="4" w:space="0" w:color="000000"/>
              <w:bottom w:val="single" w:sz="4" w:space="0" w:color="000000"/>
              <w:right w:val="single" w:sz="4" w:space="0" w:color="000000"/>
            </w:tcBorders>
          </w:tcPr>
          <w:p w14:paraId="6FB22EDC" w14:textId="77777777" w:rsidR="00A966C0" w:rsidRPr="00474C43" w:rsidRDefault="00A966C0" w:rsidP="00090169">
            <w:pPr>
              <w:widowControl w:val="0"/>
              <w:snapToGrid w:val="0"/>
              <w:spacing w:line="360" w:lineRule="auto"/>
              <w:rPr>
                <w:rFonts w:ascii="Arial" w:hAnsi="Arial" w:cs="Arial"/>
              </w:rPr>
            </w:pPr>
            <w:r w:rsidRPr="00474C43">
              <w:rPr>
                <w:rFonts w:ascii="Arial" w:hAnsi="Arial" w:cs="Arial"/>
                <w:color w:val="33382A"/>
                <w:shd w:val="clear" w:color="auto" w:fill="FFFFFF"/>
              </w:rPr>
              <w:t>+420 466 262 878</w:t>
            </w:r>
          </w:p>
        </w:tc>
      </w:tr>
      <w:tr w:rsidR="00A966C0" w14:paraId="2241BE86" w14:textId="77777777" w:rsidTr="00090169">
        <w:trPr>
          <w:cantSplit/>
        </w:trPr>
        <w:tc>
          <w:tcPr>
            <w:tcW w:w="3047" w:type="dxa"/>
            <w:tcBorders>
              <w:top w:val="single" w:sz="4" w:space="0" w:color="000000"/>
              <w:left w:val="single" w:sz="4" w:space="0" w:color="000000"/>
              <w:bottom w:val="single" w:sz="4" w:space="0" w:color="000000"/>
            </w:tcBorders>
          </w:tcPr>
          <w:p w14:paraId="5B93D446"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E-mail na ředitele</w:t>
            </w:r>
          </w:p>
        </w:tc>
        <w:tc>
          <w:tcPr>
            <w:tcW w:w="6672" w:type="dxa"/>
            <w:tcBorders>
              <w:top w:val="single" w:sz="4" w:space="0" w:color="000000"/>
              <w:left w:val="single" w:sz="4" w:space="0" w:color="000000"/>
              <w:bottom w:val="single" w:sz="4" w:space="0" w:color="000000"/>
              <w:right w:val="single" w:sz="4" w:space="0" w:color="000000"/>
            </w:tcBorders>
          </w:tcPr>
          <w:p w14:paraId="514369E1" w14:textId="77777777" w:rsidR="00A966C0" w:rsidRPr="00474C43" w:rsidRDefault="008328C7" w:rsidP="00090169">
            <w:pPr>
              <w:widowControl w:val="0"/>
              <w:snapToGrid w:val="0"/>
              <w:spacing w:line="360" w:lineRule="auto"/>
              <w:rPr>
                <w:rFonts w:ascii="Arial" w:hAnsi="Arial" w:cs="Arial"/>
              </w:rPr>
            </w:pPr>
            <w:hyperlink r:id="rId10" w:history="1">
              <w:r w:rsidR="00A966C0" w:rsidRPr="00474C43">
                <w:rPr>
                  <w:rStyle w:val="Hypertextovodkaz"/>
                  <w:rFonts w:ascii="Arial" w:hAnsi="Arial" w:cs="Arial"/>
                  <w:color w:val="729D29"/>
                  <w:shd w:val="clear" w:color="auto" w:fill="FFFFFF"/>
                </w:rPr>
                <w:t>reditel@zsdubina.cz</w:t>
              </w:r>
            </w:hyperlink>
            <w:r w:rsidR="00A966C0">
              <w:rPr>
                <w:rFonts w:ascii="Arial" w:hAnsi="Arial" w:cs="Arial"/>
              </w:rPr>
              <w:t xml:space="preserve"> </w:t>
            </w:r>
          </w:p>
        </w:tc>
      </w:tr>
    </w:tbl>
    <w:p w14:paraId="4F36CFBA" w14:textId="77777777"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14:paraId="438916A4" w14:textId="77777777" w:rsidTr="00090169">
        <w:trPr>
          <w:cantSplit/>
        </w:trPr>
        <w:tc>
          <w:tcPr>
            <w:tcW w:w="3047" w:type="dxa"/>
            <w:tcBorders>
              <w:top w:val="single" w:sz="4" w:space="0" w:color="000000"/>
              <w:left w:val="single" w:sz="4" w:space="0" w:color="000000"/>
              <w:bottom w:val="single" w:sz="4" w:space="0" w:color="000000"/>
            </w:tcBorders>
          </w:tcPr>
          <w:p w14:paraId="04CC037E"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metodika prevence</w:t>
            </w:r>
          </w:p>
        </w:tc>
        <w:tc>
          <w:tcPr>
            <w:tcW w:w="6672" w:type="dxa"/>
            <w:gridSpan w:val="3"/>
            <w:tcBorders>
              <w:top w:val="single" w:sz="4" w:space="0" w:color="000000"/>
              <w:left w:val="single" w:sz="4" w:space="0" w:color="000000"/>
              <w:bottom w:val="single" w:sz="4" w:space="0" w:color="000000"/>
              <w:right w:val="single" w:sz="4" w:space="0" w:color="000000"/>
            </w:tcBorders>
          </w:tcPr>
          <w:p w14:paraId="21AEA1FC" w14:textId="77777777" w:rsidR="00A966C0" w:rsidRDefault="00A966C0" w:rsidP="00090169">
            <w:pPr>
              <w:snapToGrid w:val="0"/>
              <w:spacing w:line="360" w:lineRule="auto"/>
              <w:rPr>
                <w:rFonts w:ascii="Arial" w:hAnsi="Arial" w:cs="Arial"/>
              </w:rPr>
            </w:pPr>
            <w:r>
              <w:rPr>
                <w:rFonts w:ascii="Arial" w:hAnsi="Arial" w:cs="Arial"/>
              </w:rPr>
              <w:t>Mgr.Barbora Krejčíková</w:t>
            </w:r>
          </w:p>
        </w:tc>
      </w:tr>
      <w:tr w:rsidR="00A966C0" w14:paraId="03296D79" w14:textId="77777777" w:rsidTr="00090169">
        <w:trPr>
          <w:cantSplit/>
        </w:trPr>
        <w:tc>
          <w:tcPr>
            <w:tcW w:w="3047" w:type="dxa"/>
            <w:tcBorders>
              <w:top w:val="single" w:sz="4" w:space="0" w:color="000000"/>
              <w:left w:val="single" w:sz="4" w:space="0" w:color="000000"/>
              <w:bottom w:val="single" w:sz="4" w:space="0" w:color="000000"/>
            </w:tcBorders>
          </w:tcPr>
          <w:p w14:paraId="7D366019"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14:paraId="2A11AD13" w14:textId="77777777" w:rsidR="00A966C0" w:rsidRDefault="00737761" w:rsidP="00090169">
            <w:pPr>
              <w:snapToGrid w:val="0"/>
              <w:spacing w:line="360" w:lineRule="auto"/>
              <w:rPr>
                <w:rFonts w:ascii="Arial" w:hAnsi="Arial" w:cs="Arial"/>
              </w:rPr>
            </w:pPr>
            <w:r>
              <w:rPr>
                <w:rFonts w:ascii="Arial" w:hAnsi="Arial" w:cs="Arial"/>
              </w:rPr>
              <w:t>+420 734 860 691</w:t>
            </w:r>
          </w:p>
        </w:tc>
      </w:tr>
      <w:tr w:rsidR="00A966C0" w14:paraId="3C54EB66" w14:textId="77777777" w:rsidTr="00090169">
        <w:trPr>
          <w:cantSplit/>
          <w:trHeight w:val="364"/>
        </w:trPr>
        <w:tc>
          <w:tcPr>
            <w:tcW w:w="3047" w:type="dxa"/>
            <w:tcBorders>
              <w:top w:val="single" w:sz="4" w:space="0" w:color="000000"/>
              <w:left w:val="single" w:sz="4" w:space="0" w:color="000000"/>
              <w:bottom w:val="single" w:sz="4" w:space="0" w:color="000000"/>
            </w:tcBorders>
          </w:tcPr>
          <w:p w14:paraId="67597DF1"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14:paraId="6F416F3A" w14:textId="77777777" w:rsidR="00A966C0" w:rsidRDefault="008328C7" w:rsidP="00090169">
            <w:pPr>
              <w:snapToGrid w:val="0"/>
              <w:spacing w:line="360" w:lineRule="auto"/>
              <w:rPr>
                <w:rFonts w:ascii="Arial" w:hAnsi="Arial" w:cs="Arial"/>
              </w:rPr>
            </w:pPr>
            <w:hyperlink r:id="rId11" w:history="1">
              <w:r w:rsidR="00A966C0" w:rsidRPr="00424545">
                <w:rPr>
                  <w:rStyle w:val="Hypertextovodkaz"/>
                  <w:rFonts w:ascii="Arial" w:hAnsi="Arial" w:cs="Arial"/>
                </w:rPr>
                <w:t>krejcikova@zsdubina.cz</w:t>
              </w:r>
            </w:hyperlink>
            <w:r w:rsidR="00A966C0">
              <w:rPr>
                <w:rFonts w:ascii="Arial" w:hAnsi="Arial" w:cs="Arial"/>
              </w:rPr>
              <w:t xml:space="preserve">      </w:t>
            </w:r>
          </w:p>
        </w:tc>
      </w:tr>
      <w:tr w:rsidR="00A966C0" w14:paraId="76CA643D" w14:textId="77777777" w:rsidTr="00090169">
        <w:trPr>
          <w:cantSplit/>
          <w:trHeight w:val="364"/>
        </w:trPr>
        <w:tc>
          <w:tcPr>
            <w:tcW w:w="3047" w:type="dxa"/>
            <w:tcBorders>
              <w:top w:val="single" w:sz="4" w:space="0" w:color="000000"/>
              <w:left w:val="single" w:sz="4" w:space="0" w:color="000000"/>
              <w:bottom w:val="single" w:sz="4" w:space="0" w:color="000000"/>
            </w:tcBorders>
          </w:tcPr>
          <w:p w14:paraId="20D76E1D"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14:paraId="03A82202" w14:textId="77777777"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Ano </w:t>
            </w:r>
          </w:p>
        </w:tc>
        <w:tc>
          <w:tcPr>
            <w:tcW w:w="2221" w:type="dxa"/>
            <w:tcBorders>
              <w:top w:val="single" w:sz="4" w:space="0" w:color="000000"/>
              <w:left w:val="single" w:sz="4" w:space="0" w:color="000000"/>
              <w:bottom w:val="single" w:sz="4" w:space="0" w:color="000000"/>
            </w:tcBorders>
          </w:tcPr>
          <w:p w14:paraId="642D678A" w14:textId="77777777" w:rsidR="00A966C0" w:rsidRDefault="00737761"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14:paraId="3CE9F78B" w14:textId="77777777"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14:paraId="440EEC3C" w14:textId="77777777" w:rsidTr="00090169">
        <w:trPr>
          <w:cantSplit/>
          <w:trHeight w:val="364"/>
        </w:trPr>
        <w:tc>
          <w:tcPr>
            <w:tcW w:w="3047" w:type="dxa"/>
            <w:tcBorders>
              <w:top w:val="single" w:sz="4" w:space="0" w:color="000000"/>
              <w:left w:val="single" w:sz="4" w:space="0" w:color="000000"/>
              <w:bottom w:val="single" w:sz="4" w:space="0" w:color="000000"/>
            </w:tcBorders>
          </w:tcPr>
          <w:p w14:paraId="4D7462B5"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14:paraId="04FB9EFC" w14:textId="77777777" w:rsidR="00A966C0" w:rsidRDefault="00A966C0" w:rsidP="00090169">
            <w:pPr>
              <w:snapToGrid w:val="0"/>
              <w:spacing w:line="360" w:lineRule="auto"/>
              <w:rPr>
                <w:rFonts w:ascii="Arial" w:hAnsi="Arial" w:cs="Arial"/>
              </w:rPr>
            </w:pPr>
            <w:r>
              <w:rPr>
                <w:rFonts w:ascii="Arial" w:hAnsi="Arial" w:cs="Arial"/>
              </w:rPr>
              <w:t>CCV Mozartova 449, Pardubice 53009</w:t>
            </w:r>
          </w:p>
        </w:tc>
      </w:tr>
    </w:tbl>
    <w:p w14:paraId="0B89869A" w14:textId="77777777"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A966C0" w14:paraId="20AEF281" w14:textId="77777777" w:rsidTr="00090169">
        <w:trPr>
          <w:cantSplit/>
        </w:trPr>
        <w:tc>
          <w:tcPr>
            <w:tcW w:w="3047" w:type="dxa"/>
            <w:tcBorders>
              <w:top w:val="single" w:sz="4" w:space="0" w:color="000000"/>
              <w:left w:val="single" w:sz="4" w:space="0" w:color="000000"/>
              <w:bottom w:val="single" w:sz="4" w:space="0" w:color="000000"/>
            </w:tcBorders>
          </w:tcPr>
          <w:p w14:paraId="35FD7C64"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14:paraId="5899D5E1" w14:textId="77777777" w:rsidR="00A966C0" w:rsidRPr="00014192" w:rsidRDefault="006E398C" w:rsidP="00090169">
            <w:pPr>
              <w:snapToGrid w:val="0"/>
              <w:spacing w:line="360" w:lineRule="auto"/>
              <w:rPr>
                <w:rFonts w:ascii="Arial" w:hAnsi="Arial" w:cs="Arial"/>
              </w:rPr>
            </w:pPr>
            <w:r>
              <w:rPr>
                <w:rFonts w:ascii="Arial" w:hAnsi="Arial" w:cs="Arial"/>
                <w:bCs/>
                <w:shd w:val="clear" w:color="auto" w:fill="FFFFFF"/>
              </w:rPr>
              <w:t>Mgr. Hana Mikšová</w:t>
            </w:r>
          </w:p>
        </w:tc>
      </w:tr>
      <w:tr w:rsidR="00A966C0" w14:paraId="03CB484B" w14:textId="77777777" w:rsidTr="00090169">
        <w:trPr>
          <w:cantSplit/>
        </w:trPr>
        <w:tc>
          <w:tcPr>
            <w:tcW w:w="3047" w:type="dxa"/>
            <w:tcBorders>
              <w:top w:val="single" w:sz="4" w:space="0" w:color="000000"/>
              <w:left w:val="single" w:sz="4" w:space="0" w:color="000000"/>
              <w:bottom w:val="single" w:sz="4" w:space="0" w:color="000000"/>
            </w:tcBorders>
          </w:tcPr>
          <w:p w14:paraId="729A0990"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14:paraId="1A6DDD30" w14:textId="77777777" w:rsidR="00A966C0" w:rsidRPr="00014192" w:rsidRDefault="00737761" w:rsidP="006E398C">
            <w:pPr>
              <w:pStyle w:val="Seznam"/>
              <w:snapToGrid w:val="0"/>
              <w:spacing w:after="0" w:line="360" w:lineRule="auto"/>
              <w:rPr>
                <w:rFonts w:ascii="Arial" w:hAnsi="Arial" w:cs="Arial"/>
              </w:rPr>
            </w:pPr>
            <w:r>
              <w:rPr>
                <w:rFonts w:ascii="Arial" w:hAnsi="Arial" w:cs="Arial"/>
                <w:shd w:val="clear" w:color="auto" w:fill="FFFFFF"/>
              </w:rPr>
              <w:t>+420 731 400 606</w:t>
            </w:r>
          </w:p>
        </w:tc>
      </w:tr>
      <w:tr w:rsidR="00A966C0" w14:paraId="7DD0388A" w14:textId="77777777" w:rsidTr="00090169">
        <w:trPr>
          <w:cantSplit/>
          <w:trHeight w:val="364"/>
        </w:trPr>
        <w:tc>
          <w:tcPr>
            <w:tcW w:w="3047" w:type="dxa"/>
            <w:tcBorders>
              <w:top w:val="single" w:sz="4" w:space="0" w:color="000000"/>
              <w:left w:val="single" w:sz="4" w:space="0" w:color="000000"/>
              <w:bottom w:val="single" w:sz="4" w:space="0" w:color="000000"/>
            </w:tcBorders>
          </w:tcPr>
          <w:p w14:paraId="28A10E29"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14:paraId="45A8F51D" w14:textId="77777777" w:rsidR="00A966C0" w:rsidRPr="00014192" w:rsidRDefault="008328C7" w:rsidP="00737761">
            <w:pPr>
              <w:snapToGrid w:val="0"/>
              <w:spacing w:line="360" w:lineRule="auto"/>
              <w:rPr>
                <w:rFonts w:ascii="Arial" w:hAnsi="Arial" w:cs="Arial"/>
              </w:rPr>
            </w:pPr>
            <w:hyperlink r:id="rId12" w:history="1">
              <w:r w:rsidR="00737761" w:rsidRPr="00E6132F">
                <w:rPr>
                  <w:rStyle w:val="Hypertextovodkaz"/>
                  <w:rFonts w:ascii="Arial" w:hAnsi="Arial" w:cs="Arial"/>
                </w:rPr>
                <w:t>vychovny.poradce@zsdubina.cz</w:t>
              </w:r>
            </w:hyperlink>
            <w:r w:rsidR="00737761" w:rsidRPr="00014192">
              <w:rPr>
                <w:rFonts w:ascii="Arial" w:hAnsi="Arial" w:cs="Arial"/>
              </w:rPr>
              <w:t xml:space="preserve"> </w:t>
            </w:r>
          </w:p>
        </w:tc>
      </w:tr>
      <w:tr w:rsidR="00A966C0" w14:paraId="0EF25DA1" w14:textId="77777777" w:rsidTr="00090169">
        <w:trPr>
          <w:cantSplit/>
          <w:trHeight w:val="364"/>
        </w:trPr>
        <w:tc>
          <w:tcPr>
            <w:tcW w:w="3047" w:type="dxa"/>
            <w:tcBorders>
              <w:top w:val="single" w:sz="4" w:space="0" w:color="000000"/>
              <w:left w:val="single" w:sz="4" w:space="0" w:color="000000"/>
              <w:bottom w:val="single" w:sz="4" w:space="0" w:color="000000"/>
            </w:tcBorders>
          </w:tcPr>
          <w:p w14:paraId="381612A0"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14:paraId="41D54DC8" w14:textId="77777777" w:rsidR="00A966C0" w:rsidRDefault="006E398C" w:rsidP="006E398C">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14:paraId="2F15BA57" w14:textId="77777777"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14:paraId="6F9A566C" w14:textId="77777777" w:rsidR="00A966C0" w:rsidRDefault="00A966C0" w:rsidP="00090169">
            <w:pPr>
              <w:snapToGrid w:val="0"/>
              <w:spacing w:line="360" w:lineRule="auto"/>
              <w:rPr>
                <w:rFonts w:ascii="Arial" w:hAnsi="Arial" w:cs="Arial"/>
                <w:sz w:val="20"/>
                <w:szCs w:val="20"/>
              </w:rPr>
            </w:pPr>
            <w:r>
              <w:rPr>
                <w:rFonts w:ascii="Arial" w:hAnsi="Arial" w:cs="Arial"/>
                <w:sz w:val="20"/>
                <w:szCs w:val="20"/>
              </w:rPr>
              <w:t xml:space="preserve">Ne </w:t>
            </w:r>
          </w:p>
        </w:tc>
      </w:tr>
      <w:tr w:rsidR="00A966C0" w14:paraId="41D2C402" w14:textId="77777777" w:rsidTr="00090169">
        <w:trPr>
          <w:cantSplit/>
          <w:trHeight w:val="364"/>
        </w:trPr>
        <w:tc>
          <w:tcPr>
            <w:tcW w:w="3047" w:type="dxa"/>
            <w:tcBorders>
              <w:top w:val="single" w:sz="4" w:space="0" w:color="000000"/>
              <w:left w:val="single" w:sz="4" w:space="0" w:color="000000"/>
              <w:bottom w:val="single" w:sz="4" w:space="0" w:color="000000"/>
            </w:tcBorders>
          </w:tcPr>
          <w:p w14:paraId="02FEAEA7"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14:paraId="7F7EE2E1" w14:textId="77777777" w:rsidR="00A966C0" w:rsidRDefault="00A966C0" w:rsidP="00090169">
            <w:pPr>
              <w:pStyle w:val="Seznam"/>
              <w:snapToGrid w:val="0"/>
              <w:spacing w:after="0" w:line="360" w:lineRule="auto"/>
              <w:rPr>
                <w:rFonts w:ascii="Arial" w:hAnsi="Arial" w:cs="Arial"/>
              </w:rPr>
            </w:pPr>
          </w:p>
        </w:tc>
      </w:tr>
    </w:tbl>
    <w:p w14:paraId="4DB64B48" w14:textId="77777777" w:rsidR="00A966C0" w:rsidRDefault="00A966C0"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2220"/>
        <w:gridCol w:w="2221"/>
        <w:gridCol w:w="2231"/>
      </w:tblGrid>
      <w:tr w:rsidR="00737761" w14:paraId="22315F12" w14:textId="77777777" w:rsidTr="00B14E5D">
        <w:trPr>
          <w:cantSplit/>
        </w:trPr>
        <w:tc>
          <w:tcPr>
            <w:tcW w:w="3047" w:type="dxa"/>
            <w:tcBorders>
              <w:top w:val="single" w:sz="4" w:space="0" w:color="000000"/>
              <w:left w:val="single" w:sz="4" w:space="0" w:color="000000"/>
              <w:bottom w:val="single" w:sz="4" w:space="0" w:color="000000"/>
            </w:tcBorders>
          </w:tcPr>
          <w:p w14:paraId="6572D8BA" w14:textId="77777777" w:rsidR="00737761" w:rsidRDefault="00737761" w:rsidP="00B14E5D">
            <w:pPr>
              <w:snapToGrid w:val="0"/>
              <w:spacing w:line="360" w:lineRule="auto"/>
              <w:rPr>
                <w:rFonts w:ascii="Arial" w:hAnsi="Arial" w:cs="Arial"/>
                <w:b/>
                <w:sz w:val="20"/>
                <w:szCs w:val="20"/>
              </w:rPr>
            </w:pPr>
            <w:r>
              <w:rPr>
                <w:rFonts w:ascii="Arial" w:hAnsi="Arial" w:cs="Arial"/>
                <w:b/>
                <w:sz w:val="20"/>
                <w:szCs w:val="20"/>
              </w:rPr>
              <w:t>Jméno výchovného poradce</w:t>
            </w:r>
          </w:p>
        </w:tc>
        <w:tc>
          <w:tcPr>
            <w:tcW w:w="6672" w:type="dxa"/>
            <w:gridSpan w:val="3"/>
            <w:tcBorders>
              <w:top w:val="single" w:sz="4" w:space="0" w:color="000000"/>
              <w:left w:val="single" w:sz="4" w:space="0" w:color="000000"/>
              <w:bottom w:val="single" w:sz="4" w:space="0" w:color="000000"/>
              <w:right w:val="single" w:sz="4" w:space="0" w:color="000000"/>
            </w:tcBorders>
          </w:tcPr>
          <w:p w14:paraId="01F15408" w14:textId="77777777" w:rsidR="00737761" w:rsidRPr="00014192" w:rsidRDefault="00737761" w:rsidP="00B14E5D">
            <w:pPr>
              <w:snapToGrid w:val="0"/>
              <w:spacing w:line="360" w:lineRule="auto"/>
              <w:rPr>
                <w:rFonts w:ascii="Arial" w:hAnsi="Arial" w:cs="Arial"/>
              </w:rPr>
            </w:pPr>
            <w:r>
              <w:rPr>
                <w:rFonts w:ascii="Arial" w:hAnsi="Arial" w:cs="Arial"/>
                <w:bCs/>
                <w:shd w:val="clear" w:color="auto" w:fill="FFFFFF"/>
              </w:rPr>
              <w:t>Ing. Zuzana Zozuláková</w:t>
            </w:r>
          </w:p>
        </w:tc>
      </w:tr>
      <w:tr w:rsidR="00737761" w14:paraId="74760931" w14:textId="77777777" w:rsidTr="00B14E5D">
        <w:trPr>
          <w:cantSplit/>
        </w:trPr>
        <w:tc>
          <w:tcPr>
            <w:tcW w:w="3047" w:type="dxa"/>
            <w:tcBorders>
              <w:top w:val="single" w:sz="4" w:space="0" w:color="000000"/>
              <w:left w:val="single" w:sz="4" w:space="0" w:color="000000"/>
              <w:bottom w:val="single" w:sz="4" w:space="0" w:color="000000"/>
            </w:tcBorders>
          </w:tcPr>
          <w:p w14:paraId="5B18F6CD" w14:textId="77777777" w:rsidR="00737761" w:rsidRDefault="00737761" w:rsidP="00B14E5D">
            <w:pPr>
              <w:snapToGrid w:val="0"/>
              <w:spacing w:line="360" w:lineRule="auto"/>
              <w:rPr>
                <w:rFonts w:ascii="Arial" w:hAnsi="Arial" w:cs="Arial"/>
                <w:b/>
                <w:sz w:val="20"/>
                <w:szCs w:val="20"/>
              </w:rPr>
            </w:pPr>
            <w:r>
              <w:rPr>
                <w:rFonts w:ascii="Arial" w:hAnsi="Arial" w:cs="Arial"/>
                <w:b/>
                <w:sz w:val="20"/>
                <w:szCs w:val="20"/>
              </w:rPr>
              <w:t>Telefon</w:t>
            </w:r>
          </w:p>
        </w:tc>
        <w:tc>
          <w:tcPr>
            <w:tcW w:w="6672" w:type="dxa"/>
            <w:gridSpan w:val="3"/>
            <w:tcBorders>
              <w:top w:val="single" w:sz="4" w:space="0" w:color="000000"/>
              <w:left w:val="single" w:sz="4" w:space="0" w:color="000000"/>
              <w:bottom w:val="single" w:sz="4" w:space="0" w:color="000000"/>
              <w:right w:val="single" w:sz="4" w:space="0" w:color="000000"/>
            </w:tcBorders>
          </w:tcPr>
          <w:p w14:paraId="67C10F54" w14:textId="77777777" w:rsidR="00737761" w:rsidRPr="00014192" w:rsidRDefault="00737761" w:rsidP="00B14E5D">
            <w:pPr>
              <w:pStyle w:val="Seznam"/>
              <w:snapToGrid w:val="0"/>
              <w:spacing w:after="0" w:line="360" w:lineRule="auto"/>
              <w:rPr>
                <w:rFonts w:ascii="Arial" w:hAnsi="Arial" w:cs="Arial"/>
              </w:rPr>
            </w:pPr>
          </w:p>
        </w:tc>
      </w:tr>
      <w:tr w:rsidR="00737761" w14:paraId="5FA7DAB8" w14:textId="77777777" w:rsidTr="00B14E5D">
        <w:trPr>
          <w:cantSplit/>
          <w:trHeight w:val="364"/>
        </w:trPr>
        <w:tc>
          <w:tcPr>
            <w:tcW w:w="3047" w:type="dxa"/>
            <w:tcBorders>
              <w:top w:val="single" w:sz="4" w:space="0" w:color="000000"/>
              <w:left w:val="single" w:sz="4" w:space="0" w:color="000000"/>
              <w:bottom w:val="single" w:sz="4" w:space="0" w:color="000000"/>
            </w:tcBorders>
          </w:tcPr>
          <w:p w14:paraId="6F4B8A6B" w14:textId="77777777" w:rsidR="00737761" w:rsidRDefault="00737761" w:rsidP="00B14E5D">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gridSpan w:val="3"/>
            <w:tcBorders>
              <w:top w:val="single" w:sz="4" w:space="0" w:color="000000"/>
              <w:left w:val="single" w:sz="4" w:space="0" w:color="000000"/>
              <w:bottom w:val="single" w:sz="4" w:space="0" w:color="000000"/>
              <w:right w:val="single" w:sz="4" w:space="0" w:color="000000"/>
            </w:tcBorders>
          </w:tcPr>
          <w:p w14:paraId="400A212F" w14:textId="77777777" w:rsidR="00F04B6E" w:rsidRPr="00014192" w:rsidRDefault="008328C7" w:rsidP="00B14E5D">
            <w:pPr>
              <w:snapToGrid w:val="0"/>
              <w:spacing w:line="360" w:lineRule="auto"/>
              <w:rPr>
                <w:rFonts w:ascii="Arial" w:hAnsi="Arial" w:cs="Arial"/>
              </w:rPr>
            </w:pPr>
            <w:hyperlink r:id="rId13" w:history="1">
              <w:r w:rsidR="00F04B6E" w:rsidRPr="00E6132F">
                <w:rPr>
                  <w:rStyle w:val="Hypertextovodkaz"/>
                  <w:rFonts w:ascii="Arial" w:hAnsi="Arial" w:cs="Arial"/>
                </w:rPr>
                <w:t>zozulakova@zsdubina.cz</w:t>
              </w:r>
            </w:hyperlink>
          </w:p>
        </w:tc>
      </w:tr>
      <w:tr w:rsidR="00737761" w14:paraId="0662DB9F" w14:textId="77777777" w:rsidTr="00B14E5D">
        <w:trPr>
          <w:cantSplit/>
          <w:trHeight w:val="364"/>
        </w:trPr>
        <w:tc>
          <w:tcPr>
            <w:tcW w:w="3047" w:type="dxa"/>
            <w:tcBorders>
              <w:top w:val="single" w:sz="4" w:space="0" w:color="000000"/>
              <w:left w:val="single" w:sz="4" w:space="0" w:color="000000"/>
              <w:bottom w:val="single" w:sz="4" w:space="0" w:color="000000"/>
            </w:tcBorders>
          </w:tcPr>
          <w:p w14:paraId="457EAC18" w14:textId="77777777" w:rsidR="00737761" w:rsidRDefault="00737761" w:rsidP="00B14E5D">
            <w:pPr>
              <w:snapToGrid w:val="0"/>
              <w:spacing w:line="360" w:lineRule="auto"/>
              <w:rPr>
                <w:rFonts w:ascii="Arial" w:hAnsi="Arial" w:cs="Arial"/>
                <w:b/>
                <w:sz w:val="20"/>
                <w:szCs w:val="20"/>
              </w:rPr>
            </w:pPr>
            <w:r>
              <w:rPr>
                <w:rFonts w:ascii="Arial" w:hAnsi="Arial" w:cs="Arial"/>
                <w:b/>
                <w:sz w:val="20"/>
                <w:szCs w:val="20"/>
              </w:rPr>
              <w:t>Specializační studium</w:t>
            </w:r>
          </w:p>
        </w:tc>
        <w:tc>
          <w:tcPr>
            <w:tcW w:w="2220" w:type="dxa"/>
            <w:tcBorders>
              <w:top w:val="single" w:sz="4" w:space="0" w:color="000000"/>
              <w:left w:val="single" w:sz="4" w:space="0" w:color="000000"/>
              <w:bottom w:val="single" w:sz="4" w:space="0" w:color="000000"/>
            </w:tcBorders>
          </w:tcPr>
          <w:p w14:paraId="279CFA19" w14:textId="77777777" w:rsidR="00737761" w:rsidRDefault="00737761" w:rsidP="00B14E5D">
            <w:pPr>
              <w:snapToGrid w:val="0"/>
              <w:spacing w:line="360" w:lineRule="auto"/>
              <w:rPr>
                <w:rFonts w:ascii="Arial" w:hAnsi="Arial" w:cs="Arial"/>
                <w:sz w:val="20"/>
                <w:szCs w:val="20"/>
              </w:rPr>
            </w:pPr>
            <w:r>
              <w:rPr>
                <w:rFonts w:ascii="Arial" w:hAnsi="Arial" w:cs="Arial"/>
                <w:sz w:val="20"/>
                <w:szCs w:val="20"/>
              </w:rPr>
              <w:t>Ne</w:t>
            </w:r>
          </w:p>
        </w:tc>
        <w:tc>
          <w:tcPr>
            <w:tcW w:w="2221" w:type="dxa"/>
            <w:tcBorders>
              <w:top w:val="single" w:sz="4" w:space="0" w:color="000000"/>
              <w:left w:val="single" w:sz="4" w:space="0" w:color="000000"/>
              <w:bottom w:val="single" w:sz="4" w:space="0" w:color="000000"/>
            </w:tcBorders>
          </w:tcPr>
          <w:p w14:paraId="4C3361B4" w14:textId="77777777"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Studuje </w:t>
            </w:r>
          </w:p>
        </w:tc>
        <w:tc>
          <w:tcPr>
            <w:tcW w:w="2231" w:type="dxa"/>
            <w:tcBorders>
              <w:top w:val="single" w:sz="4" w:space="0" w:color="000000"/>
              <w:left w:val="single" w:sz="4" w:space="0" w:color="000000"/>
              <w:bottom w:val="single" w:sz="4" w:space="0" w:color="000000"/>
              <w:right w:val="single" w:sz="4" w:space="0" w:color="000000"/>
            </w:tcBorders>
          </w:tcPr>
          <w:p w14:paraId="6A382150" w14:textId="77777777" w:rsidR="00737761" w:rsidRDefault="00737761" w:rsidP="00B14E5D">
            <w:pPr>
              <w:snapToGrid w:val="0"/>
              <w:spacing w:line="360" w:lineRule="auto"/>
              <w:rPr>
                <w:rFonts w:ascii="Arial" w:hAnsi="Arial" w:cs="Arial"/>
                <w:sz w:val="20"/>
                <w:szCs w:val="20"/>
              </w:rPr>
            </w:pPr>
            <w:r>
              <w:rPr>
                <w:rFonts w:ascii="Arial" w:hAnsi="Arial" w:cs="Arial"/>
                <w:sz w:val="20"/>
                <w:szCs w:val="20"/>
              </w:rPr>
              <w:t xml:space="preserve">Ne </w:t>
            </w:r>
          </w:p>
        </w:tc>
      </w:tr>
      <w:tr w:rsidR="00737761" w14:paraId="7AC11BFE" w14:textId="77777777" w:rsidTr="00B14E5D">
        <w:trPr>
          <w:cantSplit/>
          <w:trHeight w:val="364"/>
        </w:trPr>
        <w:tc>
          <w:tcPr>
            <w:tcW w:w="3047" w:type="dxa"/>
            <w:tcBorders>
              <w:top w:val="single" w:sz="4" w:space="0" w:color="000000"/>
              <w:left w:val="single" w:sz="4" w:space="0" w:color="000000"/>
              <w:bottom w:val="single" w:sz="4" w:space="0" w:color="000000"/>
            </w:tcBorders>
          </w:tcPr>
          <w:p w14:paraId="19902946" w14:textId="77777777" w:rsidR="00737761" w:rsidRDefault="00737761" w:rsidP="00B14E5D">
            <w:pPr>
              <w:snapToGrid w:val="0"/>
              <w:spacing w:line="360" w:lineRule="auto"/>
              <w:rPr>
                <w:rFonts w:ascii="Arial" w:hAnsi="Arial" w:cs="Arial"/>
                <w:b/>
                <w:sz w:val="20"/>
                <w:szCs w:val="20"/>
              </w:rPr>
            </w:pPr>
            <w:r>
              <w:rPr>
                <w:rFonts w:ascii="Arial" w:hAnsi="Arial" w:cs="Arial"/>
                <w:b/>
                <w:sz w:val="20"/>
                <w:szCs w:val="20"/>
              </w:rPr>
              <w:t>Realizátor vzdělávání</w:t>
            </w:r>
          </w:p>
        </w:tc>
        <w:tc>
          <w:tcPr>
            <w:tcW w:w="6672" w:type="dxa"/>
            <w:gridSpan w:val="3"/>
            <w:tcBorders>
              <w:top w:val="single" w:sz="4" w:space="0" w:color="000000"/>
              <w:left w:val="single" w:sz="4" w:space="0" w:color="000000"/>
              <w:bottom w:val="single" w:sz="4" w:space="0" w:color="000000"/>
              <w:right w:val="single" w:sz="4" w:space="0" w:color="000000"/>
            </w:tcBorders>
          </w:tcPr>
          <w:p w14:paraId="4A8C12FC" w14:textId="77777777" w:rsidR="00737761" w:rsidRDefault="00737761" w:rsidP="00B14E5D">
            <w:pPr>
              <w:pStyle w:val="Seznam"/>
              <w:snapToGrid w:val="0"/>
              <w:spacing w:after="0" w:line="360" w:lineRule="auto"/>
              <w:rPr>
                <w:rFonts w:ascii="Arial" w:hAnsi="Arial" w:cs="Arial"/>
              </w:rPr>
            </w:pPr>
          </w:p>
        </w:tc>
      </w:tr>
    </w:tbl>
    <w:p w14:paraId="5D5BE64B" w14:textId="77777777" w:rsidR="00737761" w:rsidRDefault="00737761" w:rsidP="00A966C0">
      <w:pPr>
        <w:spacing w:line="360" w:lineRule="auto"/>
        <w:rPr>
          <w:rFonts w:ascii="Arial" w:hAnsi="Arial" w:cs="Arial"/>
          <w:b/>
          <w:bCs/>
          <w:u w:val="single"/>
        </w:rPr>
      </w:pPr>
    </w:p>
    <w:p w14:paraId="299EB160" w14:textId="77777777" w:rsidR="00737761" w:rsidRDefault="00737761" w:rsidP="00A966C0">
      <w:pPr>
        <w:spacing w:line="360" w:lineRule="auto"/>
        <w:rPr>
          <w:rFonts w:ascii="Arial" w:hAnsi="Arial" w:cs="Arial"/>
          <w:b/>
          <w:bCs/>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6672"/>
      </w:tblGrid>
      <w:tr w:rsidR="00A966C0" w14:paraId="4D450648" w14:textId="77777777" w:rsidTr="00090169">
        <w:trPr>
          <w:cantSplit/>
        </w:trPr>
        <w:tc>
          <w:tcPr>
            <w:tcW w:w="3047" w:type="dxa"/>
            <w:tcBorders>
              <w:top w:val="single" w:sz="4" w:space="0" w:color="000000"/>
              <w:left w:val="single" w:sz="4" w:space="0" w:color="000000"/>
              <w:bottom w:val="single" w:sz="4" w:space="0" w:color="000000"/>
            </w:tcBorders>
          </w:tcPr>
          <w:p w14:paraId="48077974"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Jméno školního psychologa</w:t>
            </w:r>
          </w:p>
        </w:tc>
        <w:tc>
          <w:tcPr>
            <w:tcW w:w="6672" w:type="dxa"/>
            <w:tcBorders>
              <w:top w:val="single" w:sz="4" w:space="0" w:color="000000"/>
              <w:left w:val="single" w:sz="4" w:space="0" w:color="000000"/>
              <w:bottom w:val="single" w:sz="4" w:space="0" w:color="000000"/>
              <w:right w:val="single" w:sz="4" w:space="0" w:color="000000"/>
            </w:tcBorders>
          </w:tcPr>
          <w:p w14:paraId="61CB3F37" w14:textId="77777777" w:rsidR="00A966C0" w:rsidRDefault="00A966C0" w:rsidP="00090169">
            <w:pPr>
              <w:snapToGrid w:val="0"/>
              <w:spacing w:line="360" w:lineRule="auto"/>
              <w:rPr>
                <w:rFonts w:ascii="Arial" w:hAnsi="Arial" w:cs="Arial"/>
              </w:rPr>
            </w:pPr>
            <w:r>
              <w:rPr>
                <w:rFonts w:ascii="Arial" w:hAnsi="Arial" w:cs="Arial"/>
              </w:rPr>
              <w:t>Mgr.Lucie Felgrová</w:t>
            </w:r>
          </w:p>
        </w:tc>
      </w:tr>
      <w:tr w:rsidR="00A966C0" w14:paraId="482C20E0" w14:textId="77777777" w:rsidTr="00090169">
        <w:trPr>
          <w:cantSplit/>
        </w:trPr>
        <w:tc>
          <w:tcPr>
            <w:tcW w:w="3047" w:type="dxa"/>
            <w:tcBorders>
              <w:top w:val="single" w:sz="4" w:space="0" w:color="000000"/>
              <w:left w:val="single" w:sz="4" w:space="0" w:color="000000"/>
              <w:bottom w:val="single" w:sz="4" w:space="0" w:color="000000"/>
            </w:tcBorders>
          </w:tcPr>
          <w:p w14:paraId="6C0EE82C"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Telefon</w:t>
            </w:r>
          </w:p>
        </w:tc>
        <w:tc>
          <w:tcPr>
            <w:tcW w:w="6672" w:type="dxa"/>
            <w:tcBorders>
              <w:top w:val="single" w:sz="4" w:space="0" w:color="000000"/>
              <w:left w:val="single" w:sz="4" w:space="0" w:color="000000"/>
              <w:bottom w:val="single" w:sz="4" w:space="0" w:color="000000"/>
              <w:right w:val="single" w:sz="4" w:space="0" w:color="000000"/>
            </w:tcBorders>
          </w:tcPr>
          <w:p w14:paraId="12EDCF08" w14:textId="77777777" w:rsidR="00A966C0" w:rsidRPr="00014192" w:rsidRDefault="00A966C0" w:rsidP="00090169">
            <w:pPr>
              <w:pStyle w:val="Seznam"/>
              <w:snapToGrid w:val="0"/>
              <w:spacing w:after="0" w:line="360" w:lineRule="auto"/>
              <w:rPr>
                <w:rFonts w:ascii="Arial" w:hAnsi="Arial" w:cs="Arial"/>
              </w:rPr>
            </w:pPr>
            <w:r w:rsidRPr="00014192">
              <w:rPr>
                <w:rFonts w:ascii="Arial" w:hAnsi="Arial" w:cs="Arial"/>
                <w:shd w:val="clear" w:color="auto" w:fill="FFFFFF"/>
              </w:rPr>
              <w:t>+420 602 770 601</w:t>
            </w:r>
          </w:p>
        </w:tc>
      </w:tr>
      <w:tr w:rsidR="00A966C0" w14:paraId="00739ECC" w14:textId="77777777" w:rsidTr="00090169">
        <w:trPr>
          <w:cantSplit/>
          <w:trHeight w:val="364"/>
        </w:trPr>
        <w:tc>
          <w:tcPr>
            <w:tcW w:w="3047" w:type="dxa"/>
            <w:tcBorders>
              <w:top w:val="single" w:sz="4" w:space="0" w:color="000000"/>
              <w:left w:val="single" w:sz="4" w:space="0" w:color="000000"/>
              <w:bottom w:val="single" w:sz="4" w:space="0" w:color="000000"/>
            </w:tcBorders>
          </w:tcPr>
          <w:p w14:paraId="5FF60957"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 xml:space="preserve">E-mail </w:t>
            </w:r>
          </w:p>
        </w:tc>
        <w:tc>
          <w:tcPr>
            <w:tcW w:w="6672" w:type="dxa"/>
            <w:tcBorders>
              <w:top w:val="single" w:sz="4" w:space="0" w:color="000000"/>
              <w:left w:val="single" w:sz="4" w:space="0" w:color="000000"/>
              <w:bottom w:val="single" w:sz="4" w:space="0" w:color="000000"/>
              <w:right w:val="single" w:sz="4" w:space="0" w:color="000000"/>
            </w:tcBorders>
          </w:tcPr>
          <w:p w14:paraId="7CD131E2" w14:textId="77777777" w:rsidR="00A966C0" w:rsidRPr="00014192" w:rsidRDefault="008328C7" w:rsidP="00603870">
            <w:pPr>
              <w:snapToGrid w:val="0"/>
              <w:spacing w:line="360" w:lineRule="auto"/>
              <w:rPr>
                <w:rFonts w:ascii="Arial" w:hAnsi="Arial" w:cs="Arial"/>
              </w:rPr>
            </w:pPr>
            <w:hyperlink r:id="rId14" w:history="1">
              <w:r w:rsidR="004F564B" w:rsidRPr="008821F1">
                <w:rPr>
                  <w:rStyle w:val="Hypertextovodkaz"/>
                  <w:rFonts w:ascii="Arial" w:hAnsi="Arial" w:cs="Arial"/>
                  <w:shd w:val="clear" w:color="auto" w:fill="FFFFFF"/>
                </w:rPr>
                <w:t>psycholog@zsdubina.cz</w:t>
              </w:r>
            </w:hyperlink>
          </w:p>
        </w:tc>
      </w:tr>
    </w:tbl>
    <w:p w14:paraId="6E9F969A" w14:textId="77777777" w:rsidR="00A966C0" w:rsidRDefault="00A966C0" w:rsidP="00A966C0">
      <w:pPr>
        <w:pStyle w:val="Datum"/>
        <w:spacing w:before="120"/>
        <w:contextualSpacing/>
        <w:rPr>
          <w:rFonts w:ascii="Arial" w:hAnsi="Arial" w:cs="Arial"/>
          <w:b/>
          <w:szCs w:val="24"/>
          <w:u w:val="single"/>
        </w:rPr>
      </w:pPr>
    </w:p>
    <w:p w14:paraId="7B618F60" w14:textId="77777777" w:rsidR="00A966C0" w:rsidRDefault="00A966C0" w:rsidP="00A966C0">
      <w:pPr>
        <w:pStyle w:val="Datum"/>
        <w:spacing w:before="120"/>
        <w:contextualSpacing/>
        <w:rPr>
          <w:rFonts w:ascii="Arial" w:hAnsi="Arial" w:cs="Arial"/>
          <w:b/>
          <w:szCs w:val="24"/>
          <w:u w:val="single"/>
        </w:rPr>
      </w:pPr>
    </w:p>
    <w:p w14:paraId="68C63DCC" w14:textId="77777777" w:rsidR="00A966C0" w:rsidRDefault="00A966C0" w:rsidP="00A966C0">
      <w:pPr>
        <w:pStyle w:val="Datum"/>
        <w:spacing w:before="120"/>
        <w:contextualSpacing/>
        <w:rPr>
          <w:rFonts w:ascii="Arial" w:hAnsi="Arial" w:cs="Arial"/>
          <w:b/>
          <w:szCs w:val="24"/>
          <w:u w:val="single"/>
        </w:rPr>
      </w:pPr>
    </w:p>
    <w:p w14:paraId="183DB8EB" w14:textId="77777777" w:rsidR="00A966C0" w:rsidRDefault="00A966C0" w:rsidP="00A966C0">
      <w:pPr>
        <w:pStyle w:val="Datum"/>
        <w:spacing w:before="120"/>
        <w:contextualSpacing/>
        <w:rPr>
          <w:rFonts w:ascii="Arial" w:hAnsi="Arial" w:cs="Arial"/>
          <w:b/>
          <w:szCs w:val="24"/>
          <w:u w:val="single"/>
        </w:rPr>
      </w:pPr>
    </w:p>
    <w:p w14:paraId="12EBC1E0" w14:textId="77777777" w:rsidR="00A966C0" w:rsidRPr="008074E9" w:rsidRDefault="00A966C0" w:rsidP="00A966C0">
      <w:pPr>
        <w:pStyle w:val="Datum"/>
        <w:spacing w:before="120"/>
        <w:contextualSpacing/>
        <w:rPr>
          <w:rFonts w:ascii="Arial" w:hAnsi="Arial" w:cs="Arial"/>
          <w:b/>
          <w:szCs w:val="24"/>
        </w:rPr>
      </w:pPr>
      <w:r w:rsidRPr="008074E9">
        <w:rPr>
          <w:rFonts w:ascii="Arial" w:hAnsi="Arial" w:cs="Arial"/>
          <w:b/>
          <w:szCs w:val="24"/>
          <w:u w:val="single"/>
        </w:rPr>
        <w:lastRenderedPageBreak/>
        <w:t>Školní metodik prevence</w:t>
      </w:r>
      <w:r w:rsidRPr="008074E9">
        <w:rPr>
          <w:rFonts w:ascii="Arial" w:hAnsi="Arial" w:cs="Arial"/>
          <w:b/>
          <w:szCs w:val="24"/>
        </w:rPr>
        <w:t>:</w:t>
      </w:r>
      <w:r w:rsidRPr="008074E9">
        <w:rPr>
          <w:rFonts w:ascii="Arial" w:hAnsi="Arial" w:cs="Arial"/>
          <w:szCs w:val="24"/>
        </w:rPr>
        <w:t xml:space="preserve"> </w:t>
      </w:r>
      <w:r w:rsidRPr="008074E9">
        <w:rPr>
          <w:rFonts w:ascii="Arial" w:hAnsi="Arial" w:cs="Arial"/>
          <w:b/>
          <w:szCs w:val="24"/>
        </w:rPr>
        <w:t xml:space="preserve">Mgr. Barbora Krejčíková   </w:t>
      </w:r>
    </w:p>
    <w:p w14:paraId="7979722F" w14:textId="75478C0D" w:rsidR="00A966C0" w:rsidRPr="008074E9" w:rsidRDefault="004F564B" w:rsidP="00A966C0">
      <w:pPr>
        <w:pStyle w:val="Datum"/>
        <w:spacing w:before="120"/>
        <w:contextualSpacing/>
        <w:rPr>
          <w:rFonts w:ascii="Arial" w:hAnsi="Arial" w:cs="Arial"/>
          <w:szCs w:val="24"/>
        </w:rPr>
      </w:pPr>
      <w:r>
        <w:rPr>
          <w:rFonts w:ascii="Arial" w:hAnsi="Arial" w:cs="Arial"/>
          <w:szCs w:val="24"/>
        </w:rPr>
        <w:t xml:space="preserve">Konzultace </w:t>
      </w:r>
      <w:r w:rsidR="00757521">
        <w:rPr>
          <w:rFonts w:ascii="Arial" w:hAnsi="Arial" w:cs="Arial"/>
          <w:szCs w:val="24"/>
        </w:rPr>
        <w:t>dle domluvy</w:t>
      </w:r>
      <w:r>
        <w:rPr>
          <w:rFonts w:ascii="Arial" w:hAnsi="Arial" w:cs="Arial"/>
          <w:szCs w:val="24"/>
        </w:rPr>
        <w:t>, pavilon A, 3</w:t>
      </w:r>
      <w:r w:rsidR="00A966C0" w:rsidRPr="008074E9">
        <w:rPr>
          <w:rFonts w:ascii="Arial" w:hAnsi="Arial" w:cs="Arial"/>
          <w:szCs w:val="24"/>
        </w:rPr>
        <w:t>.patro. Školní metodik pre</w:t>
      </w:r>
      <w:r w:rsidR="006E398C">
        <w:rPr>
          <w:rFonts w:ascii="Arial" w:hAnsi="Arial" w:cs="Arial"/>
          <w:szCs w:val="24"/>
        </w:rPr>
        <w:t xml:space="preserve">vence má vytvořeny nástěnku ve </w:t>
      </w:r>
      <w:r>
        <w:rPr>
          <w:rFonts w:ascii="Arial" w:hAnsi="Arial" w:cs="Arial"/>
          <w:szCs w:val="24"/>
        </w:rPr>
        <w:t>2</w:t>
      </w:r>
      <w:r w:rsidR="00A966C0" w:rsidRPr="008074E9">
        <w:rPr>
          <w:rFonts w:ascii="Arial" w:hAnsi="Arial" w:cs="Arial"/>
          <w:szCs w:val="24"/>
        </w:rPr>
        <w:t xml:space="preserve">. patře pavilonu A, kde aktuálně informuje o problematice soc. patologických jevů. </w:t>
      </w:r>
    </w:p>
    <w:p w14:paraId="431E5DAD" w14:textId="77777777" w:rsidR="00A966C0" w:rsidRPr="008074E9" w:rsidRDefault="00A966C0" w:rsidP="00A966C0">
      <w:pPr>
        <w:pStyle w:val="Datum"/>
        <w:spacing w:before="120"/>
        <w:contextualSpacing/>
        <w:rPr>
          <w:rFonts w:ascii="Arial" w:hAnsi="Arial" w:cs="Arial"/>
          <w:szCs w:val="24"/>
        </w:rPr>
      </w:pPr>
      <w:r w:rsidRPr="008074E9">
        <w:rPr>
          <w:rFonts w:ascii="Arial" w:hAnsi="Arial" w:cs="Arial"/>
          <w:szCs w:val="24"/>
        </w:rPr>
        <w:t>V kabinetě OV jsou uloženy materiály, videokazety a další metodické pomůcky.</w:t>
      </w:r>
    </w:p>
    <w:p w14:paraId="7EFC7F33" w14:textId="77777777" w:rsidR="00A966C0" w:rsidRPr="008074E9" w:rsidRDefault="00A966C0" w:rsidP="00A966C0">
      <w:pPr>
        <w:pStyle w:val="Datum"/>
        <w:spacing w:before="120"/>
        <w:contextualSpacing/>
        <w:rPr>
          <w:rFonts w:ascii="Arial" w:hAnsi="Arial" w:cs="Arial"/>
          <w:spacing w:val="-12"/>
          <w:szCs w:val="24"/>
        </w:rPr>
      </w:pPr>
      <w:r w:rsidRPr="008074E9">
        <w:rPr>
          <w:rFonts w:ascii="Arial" w:hAnsi="Arial" w:cs="Arial"/>
          <w:spacing w:val="-12"/>
          <w:szCs w:val="24"/>
        </w:rPr>
        <w:t>Na poradách pedagogů je ŠMP vždy vyhrazen prostor k přednesení informací z oblasti prevence.</w:t>
      </w:r>
    </w:p>
    <w:p w14:paraId="37A8C110" w14:textId="77777777" w:rsidR="00A966C0" w:rsidRPr="00B04B12" w:rsidRDefault="00A966C0" w:rsidP="00A966C0">
      <w:pPr>
        <w:shd w:val="clear" w:color="auto" w:fill="FFFFFF"/>
        <w:spacing w:after="450"/>
        <w:contextualSpacing/>
        <w:rPr>
          <w:rFonts w:ascii="Arial" w:hAnsi="Arial" w:cs="Arial"/>
          <w:bCs/>
          <w:u w:val="single"/>
        </w:rPr>
      </w:pPr>
      <w:r w:rsidRPr="00B04B12">
        <w:rPr>
          <w:rFonts w:ascii="Arial" w:hAnsi="Arial" w:cs="Arial"/>
          <w:bCs/>
          <w:u w:val="single"/>
        </w:rPr>
        <w:t>Náplň práce:</w:t>
      </w:r>
    </w:p>
    <w:p w14:paraId="60034E43"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metodická, koordinační, informační a poradenská činnost</w:t>
      </w:r>
    </w:p>
    <w:p w14:paraId="79DE5D2B"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prevence záškoláctví, závislostí, násilí, vandalismu</w:t>
      </w:r>
    </w:p>
    <w:p w14:paraId="62A92BFC"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pomoc žákům s osobními problémy</w:t>
      </w:r>
    </w:p>
    <w:p w14:paraId="0F095C02"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spolupráce s orgány místní správy a samosprávy s kompetencemi v oblasti prevence nežádoucích jevů</w:t>
      </w:r>
    </w:p>
    <w:p w14:paraId="751B7D0F"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kontaktování odborných pracovišť v případě nežádoucích jevů</w:t>
      </w:r>
    </w:p>
    <w:p w14:paraId="3A999B77"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zprostředkování odborných informací o metodách, programech a projektech učitelům i rodičům</w:t>
      </w:r>
    </w:p>
    <w:p w14:paraId="31EDF72D" w14:textId="77777777" w:rsidR="00A966C0" w:rsidRPr="00B04B12" w:rsidRDefault="00A966C0" w:rsidP="00A966C0">
      <w:pPr>
        <w:numPr>
          <w:ilvl w:val="0"/>
          <w:numId w:val="24"/>
        </w:numPr>
        <w:shd w:val="clear" w:color="auto" w:fill="FFFFFF"/>
        <w:spacing w:after="450"/>
        <w:contextualSpacing/>
        <w:rPr>
          <w:rFonts w:ascii="Arial" w:hAnsi="Arial" w:cs="Arial"/>
          <w:bCs/>
          <w:u w:val="single"/>
        </w:rPr>
      </w:pPr>
      <w:r w:rsidRPr="00B04B12">
        <w:rPr>
          <w:rFonts w:ascii="Arial" w:hAnsi="Arial" w:cs="Arial"/>
          <w:bCs/>
        </w:rPr>
        <w:t>účast na odborně zaměřených akcích</w:t>
      </w:r>
      <w:r w:rsidRPr="00B04B12">
        <w:rPr>
          <w:rFonts w:ascii="Arial" w:hAnsi="Arial" w:cs="Arial"/>
        </w:rPr>
        <w:t xml:space="preserve">                                                                                                                                                                </w:t>
      </w:r>
    </w:p>
    <w:p w14:paraId="1130561D" w14:textId="77777777" w:rsidR="00A966C0" w:rsidRPr="00B04B12" w:rsidRDefault="00A966C0" w:rsidP="00A966C0">
      <w:pPr>
        <w:shd w:val="clear" w:color="auto" w:fill="FFFFFF"/>
        <w:spacing w:after="450"/>
        <w:ind w:left="720"/>
        <w:contextualSpacing/>
        <w:rPr>
          <w:rFonts w:ascii="Arial" w:hAnsi="Arial" w:cs="Arial"/>
          <w:bCs/>
          <w:spacing w:val="15"/>
          <w:kern w:val="3"/>
          <w:u w:val="single"/>
        </w:rPr>
      </w:pPr>
    </w:p>
    <w:p w14:paraId="06644512" w14:textId="77777777" w:rsidR="00A966C0" w:rsidRDefault="00A966C0" w:rsidP="00A966C0">
      <w:pPr>
        <w:shd w:val="clear" w:color="auto" w:fill="FFFFFF"/>
        <w:spacing w:after="450"/>
        <w:contextualSpacing/>
        <w:rPr>
          <w:rStyle w:val="Siln"/>
          <w:rFonts w:ascii="Arial" w:hAnsi="Arial" w:cs="Arial"/>
        </w:rPr>
      </w:pPr>
      <w:r w:rsidRPr="00B04B12">
        <w:rPr>
          <w:rFonts w:ascii="Arial" w:hAnsi="Arial" w:cs="Arial"/>
          <w:b/>
          <w:u w:val="single"/>
        </w:rPr>
        <w:t>Výchovný poradce</w:t>
      </w:r>
      <w:r w:rsidRPr="00B04B12">
        <w:rPr>
          <w:rFonts w:ascii="Arial" w:hAnsi="Arial" w:cs="Arial"/>
          <w:b/>
        </w:rPr>
        <w:t>:</w:t>
      </w:r>
      <w:r w:rsidRPr="00B04B12">
        <w:rPr>
          <w:rFonts w:ascii="Arial" w:hAnsi="Arial" w:cs="Arial"/>
        </w:rPr>
        <w:t xml:space="preserve"> </w:t>
      </w:r>
      <w:r w:rsidR="006E398C">
        <w:rPr>
          <w:rFonts w:ascii="Arial" w:hAnsi="Arial" w:cs="Arial"/>
          <w:b/>
        </w:rPr>
        <w:t>Mgr.Hana Mikšová</w:t>
      </w:r>
      <w:r w:rsidRPr="00B04B12">
        <w:rPr>
          <w:rStyle w:val="Siln"/>
          <w:rFonts w:ascii="Arial" w:hAnsi="Arial" w:cs="Arial"/>
        </w:rPr>
        <w:t xml:space="preserve">                 </w:t>
      </w:r>
    </w:p>
    <w:p w14:paraId="4FBA6F4C" w14:textId="77777777" w:rsidR="00A966C0" w:rsidRPr="00730BD4" w:rsidRDefault="00AF5454" w:rsidP="00A966C0">
      <w:pPr>
        <w:shd w:val="clear" w:color="auto" w:fill="FFFFFF"/>
        <w:spacing w:after="450"/>
        <w:contextualSpacing/>
        <w:rPr>
          <w:rFonts w:ascii="Arial" w:hAnsi="Arial" w:cs="Arial"/>
          <w:u w:val="single"/>
        </w:rPr>
      </w:pPr>
      <w:r>
        <w:rPr>
          <w:rFonts w:ascii="Arial" w:hAnsi="Arial" w:cs="Arial"/>
        </w:rPr>
        <w:t>ZŠ Dubina, pavilon A, přízemí</w:t>
      </w:r>
    </w:p>
    <w:p w14:paraId="3E4C9372"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spolupracuje se školním psychologem, logopedem, metodikem prevence, kariérovým poradcem a ostatními pedagogickými pracovníky</w:t>
      </w:r>
    </w:p>
    <w:p w14:paraId="1AC15847"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zajišťuje spolupráci s orgány péče o dítě, sociálním kurátorem, s Policií ČR</w:t>
      </w:r>
    </w:p>
    <w:p w14:paraId="066469CC"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spolu s třídními učiteli podává návrh na vyšetření žáků v pedagogicko-psychologické poradně nebo ve speciálně pedagogickém centru</w:t>
      </w:r>
    </w:p>
    <w:p w14:paraId="553B6DF5"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podílí se na zpracování individuálního plánu pro žáky integrované</w:t>
      </w:r>
    </w:p>
    <w:p w14:paraId="63F62858"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pomáhá při řešení konfliktních situací ve škole (rodiče – učitel, učitel – žák, žák – žák)</w:t>
      </w:r>
    </w:p>
    <w:p w14:paraId="757697B9"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sleduje nadané žáky</w:t>
      </w:r>
    </w:p>
    <w:p w14:paraId="61A799A7" w14:textId="77777777" w:rsidR="00A966C0" w:rsidRPr="00B04B12" w:rsidRDefault="00A966C0" w:rsidP="00A966C0">
      <w:pPr>
        <w:numPr>
          <w:ilvl w:val="0"/>
          <w:numId w:val="26"/>
        </w:numPr>
        <w:shd w:val="clear" w:color="auto" w:fill="FFFFFF"/>
        <w:spacing w:after="450"/>
        <w:contextualSpacing/>
        <w:rPr>
          <w:rFonts w:ascii="Arial" w:hAnsi="Arial" w:cs="Arial"/>
          <w:bCs/>
          <w:spacing w:val="15"/>
          <w:kern w:val="3"/>
          <w:u w:val="single"/>
        </w:rPr>
      </w:pPr>
      <w:r w:rsidRPr="00B04B12">
        <w:rPr>
          <w:rFonts w:ascii="Arial" w:hAnsi="Arial" w:cs="Arial"/>
        </w:rPr>
        <w:t>věnuje zvýšenou pozornost žákům s rizikovým chováním</w:t>
      </w:r>
    </w:p>
    <w:p w14:paraId="75BE88D6" w14:textId="5DDAC1FA" w:rsidR="00A966C0" w:rsidRPr="00B04B12" w:rsidRDefault="00A966C0" w:rsidP="00A966C0">
      <w:pPr>
        <w:shd w:val="clear" w:color="auto" w:fill="FFFFFF"/>
        <w:spacing w:after="450"/>
        <w:contextualSpacing/>
        <w:rPr>
          <w:rFonts w:ascii="Arial" w:hAnsi="Arial" w:cs="Arial"/>
          <w:b/>
          <w:u w:val="single"/>
        </w:rPr>
      </w:pPr>
      <w:r w:rsidRPr="00B04B12">
        <w:rPr>
          <w:rFonts w:ascii="Arial" w:hAnsi="Arial" w:cs="Arial"/>
          <w:b/>
        </w:rPr>
        <w:t>Konzultace pro rodiče a žáky:</w:t>
      </w:r>
      <w:r w:rsidR="00F65448">
        <w:rPr>
          <w:rFonts w:ascii="Arial" w:hAnsi="Arial" w:cs="Arial"/>
        </w:rPr>
        <w:t xml:space="preserve"> dle domluvy</w:t>
      </w:r>
      <w:r w:rsidRPr="00B04B12">
        <w:rPr>
          <w:rFonts w:ascii="Arial" w:hAnsi="Arial" w:cs="Arial"/>
        </w:rPr>
        <w:br/>
      </w:r>
    </w:p>
    <w:p w14:paraId="29946C89" w14:textId="77777777"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b/>
          <w:u w:val="single"/>
        </w:rPr>
        <w:t>Školní psycholožka:</w:t>
      </w:r>
      <w:r w:rsidRPr="00B04B12">
        <w:rPr>
          <w:rFonts w:ascii="Arial" w:hAnsi="Arial" w:cs="Arial"/>
          <w:u w:val="single"/>
        </w:rPr>
        <w:t xml:space="preserve"> </w:t>
      </w:r>
      <w:r w:rsidRPr="00B04B12">
        <w:rPr>
          <w:rFonts w:ascii="Arial" w:hAnsi="Arial" w:cs="Arial"/>
          <w:b/>
        </w:rPr>
        <w:t>Mgr. Lucie Felgrová</w:t>
      </w:r>
      <w:r w:rsidRPr="00B04B12">
        <w:rPr>
          <w:rFonts w:ascii="Arial" w:hAnsi="Arial" w:cs="Arial"/>
          <w:b/>
        </w:rPr>
        <w:tab/>
      </w:r>
    </w:p>
    <w:p w14:paraId="3E1481BC" w14:textId="77777777"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ZŠ Dubina, pavilo</w:t>
      </w:r>
      <w:r w:rsidR="002050F5">
        <w:rPr>
          <w:rFonts w:ascii="Arial" w:hAnsi="Arial" w:cs="Arial"/>
          <w:spacing w:val="-8"/>
        </w:rPr>
        <w:t>n A, 2. patro</w:t>
      </w:r>
    </w:p>
    <w:p w14:paraId="33C1EB74" w14:textId="77777777" w:rsidR="00A966C0" w:rsidRPr="00B04B12" w:rsidRDefault="00A966C0" w:rsidP="00A966C0">
      <w:pPr>
        <w:shd w:val="clear" w:color="auto" w:fill="FFFFFF"/>
        <w:spacing w:after="450"/>
        <w:contextualSpacing/>
        <w:rPr>
          <w:rFonts w:ascii="Arial" w:hAnsi="Arial" w:cs="Arial"/>
          <w:spacing w:val="-8"/>
        </w:rPr>
      </w:pPr>
      <w:r w:rsidRPr="00B04B12">
        <w:rPr>
          <w:rFonts w:ascii="Arial" w:hAnsi="Arial" w:cs="Arial"/>
          <w:spacing w:val="-8"/>
        </w:rPr>
        <w:t>Na konzult</w:t>
      </w:r>
      <w:r w:rsidR="00737761">
        <w:rPr>
          <w:rFonts w:ascii="Arial" w:hAnsi="Arial" w:cs="Arial"/>
          <w:spacing w:val="-8"/>
        </w:rPr>
        <w:t>ace je nutné se předem objednat (telefonicky, osobně nebo mailem)</w:t>
      </w:r>
    </w:p>
    <w:p w14:paraId="31729908" w14:textId="77777777" w:rsidR="00A966C0" w:rsidRPr="00B04B12" w:rsidRDefault="00737761" w:rsidP="00A966C0">
      <w:pPr>
        <w:shd w:val="clear" w:color="auto" w:fill="FFFFFF"/>
        <w:spacing w:after="450"/>
        <w:contextualSpacing/>
        <w:rPr>
          <w:rFonts w:ascii="Arial" w:hAnsi="Arial" w:cs="Arial"/>
          <w:bCs/>
          <w:spacing w:val="15"/>
          <w:kern w:val="3"/>
          <w:u w:val="single"/>
        </w:rPr>
      </w:pPr>
      <w:r>
        <w:rPr>
          <w:rFonts w:ascii="Arial" w:hAnsi="Arial" w:cs="Arial"/>
          <w:b/>
          <w:bCs/>
        </w:rPr>
        <w:t>Pracovní doba</w:t>
      </w:r>
      <w:r w:rsidR="00A966C0" w:rsidRPr="00B04B12">
        <w:rPr>
          <w:rFonts w:ascii="Arial" w:hAnsi="Arial" w:cs="Arial"/>
          <w:b/>
          <w:bCs/>
        </w:rPr>
        <w:t>:</w:t>
      </w:r>
    </w:p>
    <w:p w14:paraId="1465A439" w14:textId="77777777"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Pondělí:</w:t>
      </w:r>
      <w:r w:rsidR="00737761">
        <w:rPr>
          <w:rFonts w:ascii="Arial" w:hAnsi="Arial" w:cs="Arial"/>
          <w:b/>
          <w:bCs/>
        </w:rPr>
        <w:t xml:space="preserve"> </w:t>
      </w:r>
      <w:r w:rsidR="00737761">
        <w:rPr>
          <w:rFonts w:ascii="Arial" w:hAnsi="Arial" w:cs="Arial"/>
          <w:bCs/>
        </w:rPr>
        <w:t>9:00 – 16:00</w:t>
      </w:r>
    </w:p>
    <w:p w14:paraId="1A59C9CB" w14:textId="77777777"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Úterý:</w:t>
      </w:r>
      <w:r w:rsidR="00737761">
        <w:rPr>
          <w:rFonts w:ascii="Arial" w:hAnsi="Arial" w:cs="Arial"/>
          <w:b/>
          <w:bCs/>
        </w:rPr>
        <w:t xml:space="preserve"> </w:t>
      </w:r>
      <w:r w:rsidR="00737761">
        <w:rPr>
          <w:rFonts w:ascii="Arial" w:hAnsi="Arial" w:cs="Arial"/>
          <w:bCs/>
        </w:rPr>
        <w:t>13:00 – 19:00</w:t>
      </w:r>
    </w:p>
    <w:p w14:paraId="019F353C" w14:textId="77777777"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Středa:</w:t>
      </w:r>
      <w:r w:rsidR="00737761">
        <w:rPr>
          <w:rFonts w:ascii="Arial" w:hAnsi="Arial" w:cs="Arial"/>
          <w:b/>
          <w:bCs/>
        </w:rPr>
        <w:t xml:space="preserve"> </w:t>
      </w:r>
      <w:r w:rsidR="00737761">
        <w:rPr>
          <w:rFonts w:ascii="Arial" w:hAnsi="Arial" w:cs="Arial"/>
          <w:bCs/>
        </w:rPr>
        <w:t>8:00 – 14:00</w:t>
      </w:r>
    </w:p>
    <w:p w14:paraId="53C9F305" w14:textId="77777777" w:rsidR="00A966C0" w:rsidRPr="00737761" w:rsidRDefault="00A966C0" w:rsidP="00A966C0">
      <w:pPr>
        <w:shd w:val="clear" w:color="auto" w:fill="FFFFFF"/>
        <w:spacing w:after="150"/>
        <w:contextualSpacing/>
        <w:rPr>
          <w:rFonts w:ascii="Arial" w:hAnsi="Arial" w:cs="Arial"/>
        </w:rPr>
      </w:pPr>
      <w:r w:rsidRPr="00B04B12">
        <w:rPr>
          <w:rFonts w:ascii="Arial" w:hAnsi="Arial" w:cs="Arial"/>
          <w:b/>
          <w:bCs/>
        </w:rPr>
        <w:t>Čtvrtek:</w:t>
      </w:r>
      <w:r w:rsidR="00737761">
        <w:rPr>
          <w:rFonts w:ascii="Arial" w:hAnsi="Arial" w:cs="Arial"/>
          <w:b/>
          <w:bCs/>
        </w:rPr>
        <w:t xml:space="preserve"> </w:t>
      </w:r>
      <w:r w:rsidR="00737761">
        <w:rPr>
          <w:rFonts w:ascii="Arial" w:hAnsi="Arial" w:cs="Arial"/>
          <w:bCs/>
        </w:rPr>
        <w:t>9:00 – 14:00</w:t>
      </w:r>
    </w:p>
    <w:p w14:paraId="057CF7D0" w14:textId="77777777" w:rsidR="00A966C0" w:rsidRPr="00B04B12" w:rsidRDefault="00A966C0" w:rsidP="00A966C0">
      <w:pPr>
        <w:shd w:val="clear" w:color="auto" w:fill="FFFFFF"/>
        <w:spacing w:after="150"/>
        <w:contextualSpacing/>
        <w:rPr>
          <w:rFonts w:ascii="Arial" w:hAnsi="Arial" w:cs="Arial"/>
        </w:rPr>
      </w:pPr>
      <w:r w:rsidRPr="00B04B12">
        <w:rPr>
          <w:rFonts w:ascii="Arial" w:hAnsi="Arial" w:cs="Arial"/>
          <w:b/>
          <w:bCs/>
        </w:rPr>
        <w:t>Co může být například tématem konzultace:</w:t>
      </w:r>
    </w:p>
    <w:p w14:paraId="263BA235"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Potíže v kolektivu, se spolužáky, jiné vztahové problémy</w:t>
      </w:r>
    </w:p>
    <w:p w14:paraId="58CA9535"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Osobní nepohoda, tíživá rodinná situace</w:t>
      </w:r>
    </w:p>
    <w:p w14:paraId="6ECAF6CE"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Výukové obtíže, školní neúspěšnost a neprospěch</w:t>
      </w:r>
    </w:p>
    <w:p w14:paraId="7B6B33E5"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při potížích spojených se specifickými poruchami učení (SPU) nebo podezřením na ně</w:t>
      </w:r>
    </w:p>
    <w:p w14:paraId="5AB2CA28"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Výchovné obtíže, poruchy chování</w:t>
      </w:r>
    </w:p>
    <w:p w14:paraId="18024503"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Diagnostika a poradenství v oblasti učebního stylu</w:t>
      </w:r>
    </w:p>
    <w:p w14:paraId="2A1E4DD2"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Poradenství a podpora v náročných životních situacích</w:t>
      </w:r>
    </w:p>
    <w:p w14:paraId="679C40F0"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Krizová intervence (akutní a těžce zvládnutelné stavy)</w:t>
      </w:r>
    </w:p>
    <w:p w14:paraId="7074143F"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Adaptační potíže, zvládání změn ve škole i doma</w:t>
      </w:r>
    </w:p>
    <w:p w14:paraId="3039A5A8"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lastRenderedPageBreak/>
        <w:t>Šikana a kyberšikana (role oběti i agresora)</w:t>
      </w:r>
    </w:p>
    <w:p w14:paraId="2E94DFBF"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Komunikace mezi rodinou a školou</w:t>
      </w:r>
    </w:p>
    <w:p w14:paraId="20586154"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Podezření na psychické onemocnění</w:t>
      </w:r>
    </w:p>
    <w:p w14:paraId="799A9D2B"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Doporučení dalších odborníků</w:t>
      </w:r>
    </w:p>
    <w:p w14:paraId="3B8C69AA" w14:textId="77777777" w:rsidR="00A966C0" w:rsidRPr="00B04B12" w:rsidRDefault="00A966C0" w:rsidP="00A966C0">
      <w:pPr>
        <w:numPr>
          <w:ilvl w:val="0"/>
          <w:numId w:val="22"/>
        </w:numPr>
        <w:shd w:val="clear" w:color="auto" w:fill="FFFFFF"/>
        <w:suppressAutoHyphens w:val="0"/>
        <w:autoSpaceDN w:val="0"/>
        <w:spacing w:before="100" w:beforeAutospacing="1" w:after="100" w:afterAutospacing="1"/>
        <w:contextualSpacing/>
        <w:rPr>
          <w:rFonts w:ascii="Arial" w:hAnsi="Arial" w:cs="Arial"/>
        </w:rPr>
      </w:pPr>
      <w:r w:rsidRPr="00B04B12">
        <w:rPr>
          <w:rFonts w:ascii="Arial" w:hAnsi="Arial" w:cs="Arial"/>
        </w:rPr>
        <w:t>A jiné</w:t>
      </w:r>
    </w:p>
    <w:p w14:paraId="14BE8018" w14:textId="77777777" w:rsidR="00A966C0" w:rsidRPr="00B04B12" w:rsidRDefault="00A966C0" w:rsidP="00A966C0">
      <w:pPr>
        <w:shd w:val="clear" w:color="auto" w:fill="FFFFFF"/>
        <w:spacing w:after="150"/>
        <w:contextualSpacing/>
        <w:rPr>
          <w:rFonts w:ascii="Arial" w:hAnsi="Arial" w:cs="Arial"/>
        </w:rPr>
      </w:pPr>
      <w:r w:rsidRPr="00B04B12">
        <w:rPr>
          <w:rFonts w:ascii="Arial" w:hAnsi="Arial" w:cs="Arial"/>
        </w:rPr>
        <w:t> </w:t>
      </w:r>
      <w:r w:rsidRPr="00B04B12">
        <w:rPr>
          <w:rFonts w:ascii="Arial" w:hAnsi="Arial" w:cs="Arial"/>
        </w:rPr>
        <w:tab/>
        <w:t>Školní psycholog poskytuje své služby žákům, jejich zákonným zástupcům a pedagogům (pouze ze ZŠ Dubina). Všechny psychologické služby jsou poskytovány bezplatně. Práce školního psychologa je vázána platnými zákonnými a profesními etickými normami.</w:t>
      </w:r>
    </w:p>
    <w:p w14:paraId="6B44CA52" w14:textId="77777777" w:rsidR="00A966C0" w:rsidRDefault="00A966C0" w:rsidP="00A966C0">
      <w:pPr>
        <w:pStyle w:val="Styl11"/>
        <w:numPr>
          <w:ilvl w:val="0"/>
          <w:numId w:val="0"/>
        </w:numPr>
        <w:ind w:left="357" w:hanging="357"/>
        <w:textAlignment w:val="auto"/>
        <w:rPr>
          <w:rFonts w:ascii="Arial" w:hAnsi="Arial" w:cs="Arial"/>
          <w:sz w:val="24"/>
          <w:szCs w:val="24"/>
        </w:rPr>
      </w:pPr>
    </w:p>
    <w:p w14:paraId="49128F12" w14:textId="77777777" w:rsidR="00A966C0" w:rsidRDefault="00A966C0" w:rsidP="00A966C0">
      <w:pPr>
        <w:pStyle w:val="Styl11"/>
        <w:numPr>
          <w:ilvl w:val="0"/>
          <w:numId w:val="0"/>
        </w:numPr>
        <w:ind w:left="357" w:hanging="357"/>
        <w:textAlignment w:val="auto"/>
        <w:rPr>
          <w:rFonts w:ascii="Arial" w:hAnsi="Arial" w:cs="Arial"/>
          <w:sz w:val="24"/>
          <w:szCs w:val="24"/>
        </w:rPr>
      </w:pPr>
    </w:p>
    <w:p w14:paraId="680772F0" w14:textId="77777777" w:rsidR="00A966C0" w:rsidRDefault="00A966C0" w:rsidP="00A966C0">
      <w:pPr>
        <w:pStyle w:val="Styl11"/>
        <w:numPr>
          <w:ilvl w:val="0"/>
          <w:numId w:val="0"/>
        </w:numPr>
        <w:ind w:left="357" w:hanging="357"/>
        <w:textAlignment w:val="auto"/>
        <w:rPr>
          <w:rFonts w:ascii="Arial" w:hAnsi="Arial" w:cs="Arial"/>
          <w:sz w:val="24"/>
          <w:szCs w:val="24"/>
        </w:rPr>
      </w:pPr>
    </w:p>
    <w:p w14:paraId="00D15362" w14:textId="77777777" w:rsidR="00A966C0" w:rsidRDefault="00A966C0" w:rsidP="00A966C0">
      <w:pPr>
        <w:pStyle w:val="Styl11"/>
        <w:numPr>
          <w:ilvl w:val="0"/>
          <w:numId w:val="0"/>
        </w:numPr>
        <w:ind w:left="357" w:hanging="357"/>
        <w:textAlignment w:val="auto"/>
        <w:rPr>
          <w:rFonts w:ascii="Arial" w:hAnsi="Arial" w:cs="Arial"/>
          <w:sz w:val="24"/>
          <w:szCs w:val="24"/>
        </w:rPr>
      </w:pPr>
    </w:p>
    <w:p w14:paraId="7978832E" w14:textId="77777777" w:rsidR="00A966C0" w:rsidRDefault="00A966C0" w:rsidP="00A966C0">
      <w:pPr>
        <w:pStyle w:val="Styl11"/>
        <w:numPr>
          <w:ilvl w:val="0"/>
          <w:numId w:val="0"/>
        </w:numPr>
        <w:ind w:left="357" w:hanging="357"/>
        <w:textAlignment w:val="auto"/>
        <w:rPr>
          <w:rFonts w:ascii="Arial" w:hAnsi="Arial" w:cs="Arial"/>
          <w:sz w:val="24"/>
          <w:szCs w:val="24"/>
        </w:rPr>
      </w:pPr>
    </w:p>
    <w:p w14:paraId="1F4D7ED7" w14:textId="77777777" w:rsidR="00A966C0" w:rsidRDefault="00A966C0" w:rsidP="00A966C0">
      <w:pPr>
        <w:pStyle w:val="Styl11"/>
        <w:numPr>
          <w:ilvl w:val="0"/>
          <w:numId w:val="0"/>
        </w:numPr>
        <w:ind w:left="357" w:hanging="357"/>
        <w:textAlignment w:val="auto"/>
        <w:rPr>
          <w:rFonts w:ascii="Arial" w:hAnsi="Arial" w:cs="Arial"/>
          <w:sz w:val="24"/>
          <w:szCs w:val="24"/>
        </w:rPr>
      </w:pPr>
    </w:p>
    <w:p w14:paraId="7B07B82C" w14:textId="77777777" w:rsidR="00A966C0" w:rsidRDefault="00A966C0" w:rsidP="00A966C0">
      <w:pPr>
        <w:pStyle w:val="Styl11"/>
        <w:numPr>
          <w:ilvl w:val="0"/>
          <w:numId w:val="0"/>
        </w:numPr>
        <w:ind w:left="357" w:hanging="357"/>
        <w:textAlignment w:val="auto"/>
        <w:rPr>
          <w:rFonts w:ascii="Arial" w:hAnsi="Arial" w:cs="Arial"/>
          <w:sz w:val="24"/>
          <w:szCs w:val="24"/>
        </w:rPr>
      </w:pPr>
    </w:p>
    <w:p w14:paraId="7231676B" w14:textId="77777777" w:rsidR="00A966C0" w:rsidRDefault="00A966C0" w:rsidP="00A966C0">
      <w:pPr>
        <w:pStyle w:val="Styl11"/>
        <w:numPr>
          <w:ilvl w:val="0"/>
          <w:numId w:val="0"/>
        </w:numPr>
        <w:ind w:left="357" w:hanging="357"/>
        <w:textAlignment w:val="auto"/>
        <w:rPr>
          <w:rFonts w:ascii="Arial" w:hAnsi="Arial" w:cs="Arial"/>
          <w:sz w:val="24"/>
          <w:szCs w:val="24"/>
        </w:rPr>
      </w:pPr>
    </w:p>
    <w:p w14:paraId="6C596263" w14:textId="77777777" w:rsidR="00A966C0" w:rsidRDefault="00A966C0" w:rsidP="00A966C0">
      <w:pPr>
        <w:pStyle w:val="Styl11"/>
        <w:numPr>
          <w:ilvl w:val="0"/>
          <w:numId w:val="0"/>
        </w:numPr>
        <w:ind w:left="357" w:hanging="357"/>
        <w:textAlignment w:val="auto"/>
        <w:rPr>
          <w:rFonts w:ascii="Arial" w:hAnsi="Arial" w:cs="Arial"/>
          <w:sz w:val="24"/>
          <w:szCs w:val="24"/>
        </w:rPr>
      </w:pPr>
    </w:p>
    <w:p w14:paraId="3C206D2C" w14:textId="77777777" w:rsidR="00A966C0" w:rsidRDefault="00A966C0" w:rsidP="00A966C0">
      <w:pPr>
        <w:pStyle w:val="Styl11"/>
        <w:numPr>
          <w:ilvl w:val="0"/>
          <w:numId w:val="0"/>
        </w:numPr>
        <w:ind w:left="357" w:hanging="357"/>
        <w:textAlignment w:val="auto"/>
        <w:rPr>
          <w:rFonts w:ascii="Arial" w:hAnsi="Arial" w:cs="Arial"/>
          <w:sz w:val="24"/>
          <w:szCs w:val="24"/>
        </w:rPr>
      </w:pPr>
    </w:p>
    <w:p w14:paraId="4308F88B" w14:textId="77777777" w:rsidR="00A966C0" w:rsidRDefault="00A966C0" w:rsidP="00A966C0">
      <w:pPr>
        <w:pStyle w:val="Styl11"/>
        <w:numPr>
          <w:ilvl w:val="0"/>
          <w:numId w:val="0"/>
        </w:numPr>
        <w:ind w:left="357" w:hanging="357"/>
        <w:textAlignment w:val="auto"/>
        <w:rPr>
          <w:rFonts w:ascii="Arial" w:hAnsi="Arial" w:cs="Arial"/>
          <w:sz w:val="24"/>
          <w:szCs w:val="24"/>
        </w:rPr>
      </w:pPr>
    </w:p>
    <w:p w14:paraId="4A33B1E1" w14:textId="77777777" w:rsidR="00A966C0" w:rsidRDefault="00A966C0" w:rsidP="00A966C0">
      <w:pPr>
        <w:pStyle w:val="Styl11"/>
        <w:numPr>
          <w:ilvl w:val="0"/>
          <w:numId w:val="0"/>
        </w:numPr>
        <w:ind w:left="357" w:hanging="357"/>
        <w:textAlignment w:val="auto"/>
        <w:rPr>
          <w:rFonts w:ascii="Arial" w:hAnsi="Arial" w:cs="Arial"/>
          <w:sz w:val="24"/>
          <w:szCs w:val="24"/>
        </w:rPr>
      </w:pPr>
    </w:p>
    <w:p w14:paraId="3C3BE638" w14:textId="77777777" w:rsidR="00A966C0" w:rsidRDefault="00A966C0" w:rsidP="00A966C0">
      <w:pPr>
        <w:pStyle w:val="Styl11"/>
        <w:numPr>
          <w:ilvl w:val="0"/>
          <w:numId w:val="0"/>
        </w:numPr>
        <w:ind w:left="357" w:hanging="357"/>
        <w:textAlignment w:val="auto"/>
        <w:rPr>
          <w:rFonts w:ascii="Arial" w:hAnsi="Arial" w:cs="Arial"/>
          <w:sz w:val="24"/>
          <w:szCs w:val="24"/>
        </w:rPr>
      </w:pPr>
    </w:p>
    <w:p w14:paraId="60FBD83F" w14:textId="77777777" w:rsidR="00A966C0" w:rsidRDefault="00A966C0" w:rsidP="00A966C0">
      <w:pPr>
        <w:pStyle w:val="Styl11"/>
        <w:numPr>
          <w:ilvl w:val="0"/>
          <w:numId w:val="0"/>
        </w:numPr>
        <w:ind w:left="357" w:hanging="357"/>
        <w:textAlignment w:val="auto"/>
        <w:rPr>
          <w:rFonts w:ascii="Arial" w:hAnsi="Arial" w:cs="Arial"/>
          <w:sz w:val="24"/>
          <w:szCs w:val="24"/>
        </w:rPr>
      </w:pPr>
    </w:p>
    <w:p w14:paraId="38A3C3ED" w14:textId="77777777" w:rsidR="00E0480F" w:rsidRDefault="00E0480F" w:rsidP="00A966C0">
      <w:pPr>
        <w:pStyle w:val="Styl11"/>
        <w:numPr>
          <w:ilvl w:val="0"/>
          <w:numId w:val="0"/>
        </w:numPr>
        <w:ind w:left="357" w:hanging="357"/>
        <w:textAlignment w:val="auto"/>
        <w:rPr>
          <w:rFonts w:ascii="Arial" w:hAnsi="Arial" w:cs="Arial"/>
          <w:sz w:val="24"/>
          <w:szCs w:val="24"/>
        </w:rPr>
      </w:pPr>
    </w:p>
    <w:p w14:paraId="7DA0292B" w14:textId="77777777" w:rsidR="00E0480F" w:rsidRDefault="00E0480F" w:rsidP="00A966C0">
      <w:pPr>
        <w:pStyle w:val="Styl11"/>
        <w:numPr>
          <w:ilvl w:val="0"/>
          <w:numId w:val="0"/>
        </w:numPr>
        <w:ind w:left="357" w:hanging="357"/>
        <w:textAlignment w:val="auto"/>
        <w:rPr>
          <w:rFonts w:ascii="Arial" w:hAnsi="Arial" w:cs="Arial"/>
          <w:sz w:val="24"/>
          <w:szCs w:val="24"/>
        </w:rPr>
      </w:pPr>
    </w:p>
    <w:p w14:paraId="0458612B" w14:textId="77777777" w:rsidR="00E0480F" w:rsidRDefault="00E0480F" w:rsidP="00A966C0">
      <w:pPr>
        <w:pStyle w:val="Styl11"/>
        <w:numPr>
          <w:ilvl w:val="0"/>
          <w:numId w:val="0"/>
        </w:numPr>
        <w:ind w:left="357" w:hanging="357"/>
        <w:textAlignment w:val="auto"/>
        <w:rPr>
          <w:rFonts w:ascii="Arial" w:hAnsi="Arial" w:cs="Arial"/>
          <w:sz w:val="24"/>
          <w:szCs w:val="24"/>
        </w:rPr>
      </w:pPr>
    </w:p>
    <w:p w14:paraId="4D945C8D" w14:textId="77777777" w:rsidR="00A966C0" w:rsidRDefault="00A966C0" w:rsidP="00A966C0">
      <w:pPr>
        <w:pStyle w:val="Styl11"/>
        <w:numPr>
          <w:ilvl w:val="0"/>
          <w:numId w:val="0"/>
        </w:numPr>
        <w:ind w:left="357" w:hanging="357"/>
        <w:textAlignment w:val="auto"/>
        <w:rPr>
          <w:rFonts w:ascii="Arial" w:hAnsi="Arial" w:cs="Arial"/>
          <w:sz w:val="24"/>
          <w:szCs w:val="24"/>
        </w:rPr>
      </w:pPr>
    </w:p>
    <w:p w14:paraId="4FAF7453" w14:textId="77777777" w:rsidR="00A966C0" w:rsidRPr="00B04B12" w:rsidRDefault="00A966C0" w:rsidP="00A966C0">
      <w:pPr>
        <w:pStyle w:val="Styl11"/>
        <w:numPr>
          <w:ilvl w:val="0"/>
          <w:numId w:val="0"/>
        </w:numPr>
        <w:ind w:left="357" w:hanging="357"/>
        <w:textAlignment w:val="auto"/>
        <w:rPr>
          <w:rFonts w:ascii="Arial" w:hAnsi="Arial" w:cs="Arial"/>
          <w:sz w:val="24"/>
          <w:szCs w:val="24"/>
        </w:rPr>
      </w:pPr>
      <w:r w:rsidRPr="00B04B12">
        <w:rPr>
          <w:rFonts w:ascii="Arial" w:hAnsi="Arial" w:cs="Arial"/>
          <w:sz w:val="24"/>
          <w:szCs w:val="24"/>
        </w:rPr>
        <w:lastRenderedPageBreak/>
        <w:t>Po</w:t>
      </w:r>
      <w:r w:rsidR="0054171E">
        <w:rPr>
          <w:rFonts w:ascii="Arial" w:hAnsi="Arial" w:cs="Arial"/>
          <w:sz w:val="24"/>
          <w:szCs w:val="24"/>
        </w:rPr>
        <w:t xml:space="preserve">čet žáků ZŠ Dubina k 30. 9. </w:t>
      </w:r>
      <w:r w:rsidR="00463236">
        <w:rPr>
          <w:rFonts w:ascii="Arial" w:hAnsi="Arial" w:cs="Arial"/>
          <w:sz w:val="24"/>
          <w:szCs w:val="24"/>
        </w:rPr>
        <w:t>2020</w:t>
      </w:r>
    </w:p>
    <w:tbl>
      <w:tblPr>
        <w:tblW w:w="4151" w:type="dxa"/>
        <w:tblCellMar>
          <w:left w:w="70" w:type="dxa"/>
          <w:right w:w="70" w:type="dxa"/>
        </w:tblCellMar>
        <w:tblLook w:val="04A0" w:firstRow="1" w:lastRow="0" w:firstColumn="1" w:lastColumn="0" w:noHBand="0" w:noVBand="1"/>
      </w:tblPr>
      <w:tblGrid>
        <w:gridCol w:w="2386"/>
        <w:gridCol w:w="1765"/>
      </w:tblGrid>
      <w:tr w:rsidR="00A966C0" w:rsidRPr="00B04B12" w14:paraId="59427F15" w14:textId="77777777" w:rsidTr="00090169">
        <w:trPr>
          <w:trHeight w:val="340"/>
        </w:trPr>
        <w:tc>
          <w:tcPr>
            <w:tcW w:w="4151" w:type="dxa"/>
            <w:gridSpan w:val="2"/>
            <w:noWrap/>
            <w:vAlign w:val="bottom"/>
          </w:tcPr>
          <w:p w14:paraId="190E6B99" w14:textId="77777777" w:rsidR="00A966C0" w:rsidRPr="00B04B12" w:rsidRDefault="00A966C0" w:rsidP="00090169">
            <w:pPr>
              <w:spacing w:line="256" w:lineRule="auto"/>
              <w:rPr>
                <w:rFonts w:ascii="Arial" w:hAnsi="Arial" w:cs="Arial"/>
                <w:b/>
                <w:bCs/>
                <w:lang w:eastAsia="en-US"/>
              </w:rPr>
            </w:pPr>
            <w:r w:rsidRPr="00B04B12">
              <w:rPr>
                <w:rFonts w:ascii="Arial" w:hAnsi="Arial" w:cs="Arial"/>
                <w:b/>
                <w:bCs/>
                <w:lang w:eastAsia="en-US"/>
              </w:rPr>
              <w:t>1. stupeň</w:t>
            </w:r>
          </w:p>
        </w:tc>
      </w:tr>
      <w:tr w:rsidR="00A966C0" w:rsidRPr="00B04B12" w14:paraId="1E026142" w14:textId="77777777" w:rsidTr="00090169">
        <w:trPr>
          <w:trHeight w:val="340"/>
        </w:trPr>
        <w:tc>
          <w:tcPr>
            <w:tcW w:w="2386" w:type="dxa"/>
            <w:tcBorders>
              <w:top w:val="single" w:sz="8" w:space="0" w:color="auto"/>
              <w:left w:val="single" w:sz="8" w:space="0" w:color="auto"/>
              <w:bottom w:val="single" w:sz="4" w:space="0" w:color="auto"/>
              <w:right w:val="single" w:sz="4" w:space="0" w:color="auto"/>
            </w:tcBorders>
            <w:noWrap/>
            <w:vAlign w:val="bottom"/>
            <w:hideMark/>
          </w:tcPr>
          <w:p w14:paraId="671232CD" w14:textId="77777777"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1.A</w:t>
            </w:r>
          </w:p>
        </w:tc>
        <w:tc>
          <w:tcPr>
            <w:tcW w:w="1765" w:type="dxa"/>
            <w:tcBorders>
              <w:top w:val="single" w:sz="8" w:space="0" w:color="auto"/>
              <w:left w:val="nil"/>
              <w:bottom w:val="single" w:sz="4" w:space="0" w:color="auto"/>
              <w:right w:val="single" w:sz="8" w:space="0" w:color="auto"/>
            </w:tcBorders>
            <w:noWrap/>
            <w:vAlign w:val="bottom"/>
            <w:hideMark/>
          </w:tcPr>
          <w:p w14:paraId="4033CB13" w14:textId="03BFA417"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B04B12" w14:paraId="271AF7B4"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5C59F425" w14:textId="77777777"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1.B</w:t>
            </w:r>
          </w:p>
        </w:tc>
        <w:tc>
          <w:tcPr>
            <w:tcW w:w="1765" w:type="dxa"/>
            <w:tcBorders>
              <w:top w:val="nil"/>
              <w:left w:val="nil"/>
              <w:bottom w:val="single" w:sz="4" w:space="0" w:color="auto"/>
              <w:right w:val="single" w:sz="8" w:space="0" w:color="auto"/>
            </w:tcBorders>
            <w:noWrap/>
            <w:vAlign w:val="bottom"/>
            <w:hideMark/>
          </w:tcPr>
          <w:p w14:paraId="01F8211D" w14:textId="1D7EA44A"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B04B12" w14:paraId="53CDDA1E"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509D87A3" w14:textId="77777777" w:rsidR="00A966C0" w:rsidRPr="00B04B12" w:rsidRDefault="00A966C0" w:rsidP="00090169">
            <w:pPr>
              <w:autoSpaceDN w:val="0"/>
              <w:spacing w:line="256" w:lineRule="auto"/>
              <w:jc w:val="both"/>
              <w:rPr>
                <w:rFonts w:ascii="Arial" w:hAnsi="Arial" w:cs="Arial"/>
                <w:b/>
                <w:bCs/>
                <w:lang w:eastAsia="en-US"/>
              </w:rPr>
            </w:pPr>
            <w:r w:rsidRPr="00B04B12">
              <w:rPr>
                <w:rFonts w:ascii="Arial" w:hAnsi="Arial" w:cs="Arial"/>
                <w:b/>
                <w:bCs/>
                <w:lang w:eastAsia="en-US"/>
              </w:rPr>
              <w:t>1.C</w:t>
            </w:r>
          </w:p>
        </w:tc>
        <w:tc>
          <w:tcPr>
            <w:tcW w:w="1765" w:type="dxa"/>
            <w:tcBorders>
              <w:top w:val="nil"/>
              <w:left w:val="nil"/>
              <w:bottom w:val="single" w:sz="4" w:space="0" w:color="auto"/>
              <w:right w:val="single" w:sz="8" w:space="0" w:color="auto"/>
            </w:tcBorders>
            <w:noWrap/>
            <w:vAlign w:val="bottom"/>
            <w:hideMark/>
          </w:tcPr>
          <w:p w14:paraId="4669617D" w14:textId="7F04182B" w:rsidR="00A966C0" w:rsidRPr="00B04B12"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6</w:t>
            </w:r>
          </w:p>
        </w:tc>
      </w:tr>
      <w:tr w:rsidR="00A966C0" w:rsidRPr="00915DD8" w14:paraId="6A813C23"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1B358558"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2.A</w:t>
            </w:r>
          </w:p>
        </w:tc>
        <w:tc>
          <w:tcPr>
            <w:tcW w:w="1765" w:type="dxa"/>
            <w:tcBorders>
              <w:top w:val="nil"/>
              <w:left w:val="nil"/>
              <w:bottom w:val="single" w:sz="4" w:space="0" w:color="auto"/>
              <w:right w:val="single" w:sz="8" w:space="0" w:color="auto"/>
            </w:tcBorders>
            <w:noWrap/>
            <w:vAlign w:val="bottom"/>
            <w:hideMark/>
          </w:tcPr>
          <w:p w14:paraId="6F494FA4" w14:textId="2C40BCA7"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8+1</w:t>
            </w:r>
          </w:p>
        </w:tc>
      </w:tr>
      <w:tr w:rsidR="00A966C0" w:rsidRPr="00915DD8" w14:paraId="3AC9CA9B"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7AED0AC4"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2.B</w:t>
            </w:r>
          </w:p>
        </w:tc>
        <w:tc>
          <w:tcPr>
            <w:tcW w:w="1765" w:type="dxa"/>
            <w:tcBorders>
              <w:top w:val="nil"/>
              <w:left w:val="nil"/>
              <w:bottom w:val="single" w:sz="4" w:space="0" w:color="auto"/>
              <w:right w:val="single" w:sz="8" w:space="0" w:color="auto"/>
            </w:tcBorders>
            <w:noWrap/>
            <w:vAlign w:val="bottom"/>
            <w:hideMark/>
          </w:tcPr>
          <w:p w14:paraId="72C2EB4C" w14:textId="64664D09"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8</w:t>
            </w:r>
          </w:p>
        </w:tc>
      </w:tr>
      <w:tr w:rsidR="00A966C0" w:rsidRPr="00915DD8" w14:paraId="330788A4"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6A6E69DB"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2.C</w:t>
            </w:r>
          </w:p>
        </w:tc>
        <w:tc>
          <w:tcPr>
            <w:tcW w:w="1765" w:type="dxa"/>
            <w:tcBorders>
              <w:top w:val="nil"/>
              <w:left w:val="nil"/>
              <w:bottom w:val="single" w:sz="4" w:space="0" w:color="auto"/>
              <w:right w:val="single" w:sz="8" w:space="0" w:color="auto"/>
            </w:tcBorders>
            <w:noWrap/>
            <w:vAlign w:val="bottom"/>
            <w:hideMark/>
          </w:tcPr>
          <w:p w14:paraId="28DFF6B0" w14:textId="5B69A3A6"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8</w:t>
            </w:r>
          </w:p>
        </w:tc>
      </w:tr>
      <w:tr w:rsidR="00A966C0" w:rsidRPr="00915DD8" w14:paraId="16B46188"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4311D917"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3.A</w:t>
            </w:r>
          </w:p>
        </w:tc>
        <w:tc>
          <w:tcPr>
            <w:tcW w:w="1765" w:type="dxa"/>
            <w:tcBorders>
              <w:top w:val="nil"/>
              <w:left w:val="nil"/>
              <w:bottom w:val="single" w:sz="4" w:space="0" w:color="auto"/>
              <w:right w:val="single" w:sz="8" w:space="0" w:color="auto"/>
            </w:tcBorders>
            <w:noWrap/>
            <w:vAlign w:val="bottom"/>
            <w:hideMark/>
          </w:tcPr>
          <w:p w14:paraId="1EC21535" w14:textId="74F24459"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915DD8" w14:paraId="22E5EB7B"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210E58A1"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3.B</w:t>
            </w:r>
          </w:p>
        </w:tc>
        <w:tc>
          <w:tcPr>
            <w:tcW w:w="1765" w:type="dxa"/>
            <w:tcBorders>
              <w:top w:val="nil"/>
              <w:left w:val="nil"/>
              <w:bottom w:val="single" w:sz="4" w:space="0" w:color="auto"/>
              <w:right w:val="single" w:sz="8" w:space="0" w:color="auto"/>
            </w:tcBorders>
            <w:noWrap/>
            <w:vAlign w:val="bottom"/>
            <w:hideMark/>
          </w:tcPr>
          <w:p w14:paraId="3E6AD122" w14:textId="44BA1459"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4</w:t>
            </w:r>
          </w:p>
        </w:tc>
      </w:tr>
      <w:tr w:rsidR="00A966C0" w:rsidRPr="00915DD8" w14:paraId="794F40CF"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69879743"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3.C</w:t>
            </w:r>
          </w:p>
        </w:tc>
        <w:tc>
          <w:tcPr>
            <w:tcW w:w="1765" w:type="dxa"/>
            <w:tcBorders>
              <w:top w:val="nil"/>
              <w:left w:val="nil"/>
              <w:bottom w:val="single" w:sz="4" w:space="0" w:color="auto"/>
              <w:right w:val="single" w:sz="8" w:space="0" w:color="auto"/>
            </w:tcBorders>
            <w:noWrap/>
            <w:vAlign w:val="bottom"/>
            <w:hideMark/>
          </w:tcPr>
          <w:p w14:paraId="11C2CD6B" w14:textId="1866BB3D"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3</w:t>
            </w:r>
          </w:p>
        </w:tc>
      </w:tr>
      <w:tr w:rsidR="00A966C0" w:rsidRPr="00915DD8" w14:paraId="33609D4F"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70763537"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4.A</w:t>
            </w:r>
          </w:p>
        </w:tc>
        <w:tc>
          <w:tcPr>
            <w:tcW w:w="1765" w:type="dxa"/>
            <w:tcBorders>
              <w:top w:val="nil"/>
              <w:left w:val="nil"/>
              <w:bottom w:val="single" w:sz="4" w:space="0" w:color="auto"/>
              <w:right w:val="single" w:sz="8" w:space="0" w:color="auto"/>
            </w:tcBorders>
            <w:noWrap/>
            <w:vAlign w:val="bottom"/>
            <w:hideMark/>
          </w:tcPr>
          <w:p w14:paraId="01E46E1A" w14:textId="325D6090"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915DD8" w14:paraId="1FEB0571" w14:textId="77777777" w:rsidTr="00090169">
        <w:trPr>
          <w:trHeight w:val="340"/>
        </w:trPr>
        <w:tc>
          <w:tcPr>
            <w:tcW w:w="2386" w:type="dxa"/>
            <w:tcBorders>
              <w:top w:val="nil"/>
              <w:left w:val="single" w:sz="8" w:space="0" w:color="auto"/>
              <w:bottom w:val="single" w:sz="4" w:space="0" w:color="auto"/>
              <w:right w:val="single" w:sz="4" w:space="0" w:color="auto"/>
            </w:tcBorders>
            <w:noWrap/>
            <w:vAlign w:val="bottom"/>
            <w:hideMark/>
          </w:tcPr>
          <w:p w14:paraId="1C7FAC95"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4.B</w:t>
            </w:r>
          </w:p>
        </w:tc>
        <w:tc>
          <w:tcPr>
            <w:tcW w:w="1765" w:type="dxa"/>
            <w:tcBorders>
              <w:top w:val="nil"/>
              <w:left w:val="nil"/>
              <w:bottom w:val="single" w:sz="4" w:space="0" w:color="auto"/>
              <w:right w:val="single" w:sz="8" w:space="0" w:color="auto"/>
            </w:tcBorders>
            <w:noWrap/>
            <w:vAlign w:val="bottom"/>
            <w:hideMark/>
          </w:tcPr>
          <w:p w14:paraId="690C822E" w14:textId="2E6C5C17"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915DD8" w14:paraId="376F213B" w14:textId="77777777" w:rsidTr="00757521">
        <w:trPr>
          <w:trHeight w:val="340"/>
        </w:trPr>
        <w:tc>
          <w:tcPr>
            <w:tcW w:w="2386" w:type="dxa"/>
            <w:tcBorders>
              <w:top w:val="nil"/>
              <w:left w:val="single" w:sz="8" w:space="0" w:color="auto"/>
              <w:bottom w:val="single" w:sz="4" w:space="0" w:color="auto"/>
              <w:right w:val="single" w:sz="4" w:space="0" w:color="auto"/>
            </w:tcBorders>
            <w:noWrap/>
            <w:vAlign w:val="bottom"/>
            <w:hideMark/>
          </w:tcPr>
          <w:p w14:paraId="163C74A7"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4.C</w:t>
            </w:r>
          </w:p>
        </w:tc>
        <w:tc>
          <w:tcPr>
            <w:tcW w:w="1765" w:type="dxa"/>
            <w:tcBorders>
              <w:top w:val="nil"/>
              <w:left w:val="nil"/>
              <w:bottom w:val="single" w:sz="4" w:space="0" w:color="auto"/>
              <w:right w:val="single" w:sz="8" w:space="0" w:color="auto"/>
            </w:tcBorders>
            <w:noWrap/>
            <w:vAlign w:val="bottom"/>
            <w:hideMark/>
          </w:tcPr>
          <w:p w14:paraId="2853F1C7" w14:textId="718D503D"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915DD8" w14:paraId="62E9F894" w14:textId="77777777" w:rsidTr="00757521">
        <w:trPr>
          <w:trHeight w:val="340"/>
        </w:trPr>
        <w:tc>
          <w:tcPr>
            <w:tcW w:w="2386" w:type="dxa"/>
            <w:tcBorders>
              <w:top w:val="single" w:sz="4" w:space="0" w:color="auto"/>
              <w:left w:val="single" w:sz="4" w:space="0" w:color="auto"/>
              <w:bottom w:val="single" w:sz="4" w:space="0" w:color="auto"/>
              <w:right w:val="single" w:sz="4" w:space="0" w:color="auto"/>
            </w:tcBorders>
            <w:noWrap/>
            <w:vAlign w:val="bottom"/>
            <w:hideMark/>
          </w:tcPr>
          <w:p w14:paraId="3D5AA847"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5.A</w:t>
            </w:r>
          </w:p>
        </w:tc>
        <w:tc>
          <w:tcPr>
            <w:tcW w:w="1765" w:type="dxa"/>
            <w:tcBorders>
              <w:top w:val="single" w:sz="4" w:space="0" w:color="auto"/>
              <w:left w:val="single" w:sz="4" w:space="0" w:color="auto"/>
              <w:bottom w:val="single" w:sz="4" w:space="0" w:color="auto"/>
              <w:right w:val="single" w:sz="4" w:space="0" w:color="auto"/>
            </w:tcBorders>
            <w:noWrap/>
            <w:vAlign w:val="bottom"/>
            <w:hideMark/>
          </w:tcPr>
          <w:p w14:paraId="59F68F72" w14:textId="5CC13660"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8+2</w:t>
            </w:r>
          </w:p>
        </w:tc>
      </w:tr>
      <w:tr w:rsidR="00A966C0" w:rsidRPr="00915DD8" w14:paraId="5BE9CB4B" w14:textId="77777777" w:rsidTr="00757521">
        <w:trPr>
          <w:trHeight w:val="340"/>
        </w:trPr>
        <w:tc>
          <w:tcPr>
            <w:tcW w:w="2386" w:type="dxa"/>
            <w:tcBorders>
              <w:top w:val="single" w:sz="4" w:space="0" w:color="auto"/>
              <w:left w:val="single" w:sz="4" w:space="0" w:color="auto"/>
              <w:bottom w:val="single" w:sz="4" w:space="0" w:color="auto"/>
              <w:right w:val="single" w:sz="4" w:space="0" w:color="auto"/>
            </w:tcBorders>
            <w:noWrap/>
            <w:vAlign w:val="bottom"/>
            <w:hideMark/>
          </w:tcPr>
          <w:p w14:paraId="44F242BF"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5.B</w:t>
            </w:r>
          </w:p>
        </w:tc>
        <w:tc>
          <w:tcPr>
            <w:tcW w:w="1765" w:type="dxa"/>
            <w:tcBorders>
              <w:top w:val="single" w:sz="4" w:space="0" w:color="auto"/>
              <w:left w:val="single" w:sz="4" w:space="0" w:color="auto"/>
              <w:bottom w:val="single" w:sz="4" w:space="0" w:color="auto"/>
              <w:right w:val="single" w:sz="4" w:space="0" w:color="auto"/>
            </w:tcBorders>
            <w:noWrap/>
            <w:vAlign w:val="bottom"/>
            <w:hideMark/>
          </w:tcPr>
          <w:p w14:paraId="1CF77254" w14:textId="4197AF60"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9</w:t>
            </w:r>
          </w:p>
        </w:tc>
      </w:tr>
      <w:tr w:rsidR="00A966C0" w:rsidRPr="00915DD8" w14:paraId="7A6B9E9E" w14:textId="77777777" w:rsidTr="00757521">
        <w:trPr>
          <w:trHeight w:val="340"/>
        </w:trPr>
        <w:tc>
          <w:tcPr>
            <w:tcW w:w="2386" w:type="dxa"/>
            <w:tcBorders>
              <w:top w:val="single" w:sz="4" w:space="0" w:color="auto"/>
              <w:left w:val="single" w:sz="4" w:space="0" w:color="auto"/>
              <w:bottom w:val="single" w:sz="4" w:space="0" w:color="auto"/>
              <w:right w:val="single" w:sz="4" w:space="0" w:color="auto"/>
            </w:tcBorders>
            <w:noWrap/>
            <w:vAlign w:val="bottom"/>
            <w:hideMark/>
          </w:tcPr>
          <w:p w14:paraId="3328E0BA"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5.C</w:t>
            </w:r>
          </w:p>
        </w:tc>
        <w:tc>
          <w:tcPr>
            <w:tcW w:w="1765" w:type="dxa"/>
            <w:tcBorders>
              <w:top w:val="single" w:sz="4" w:space="0" w:color="auto"/>
              <w:left w:val="single" w:sz="4" w:space="0" w:color="auto"/>
              <w:bottom w:val="single" w:sz="4" w:space="0" w:color="auto"/>
              <w:right w:val="single" w:sz="4" w:space="0" w:color="auto"/>
            </w:tcBorders>
            <w:noWrap/>
            <w:vAlign w:val="bottom"/>
            <w:hideMark/>
          </w:tcPr>
          <w:p w14:paraId="4242094D" w14:textId="23028159" w:rsidR="00A966C0" w:rsidRPr="00915DD8" w:rsidRDefault="00401556"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9</w:t>
            </w:r>
          </w:p>
        </w:tc>
      </w:tr>
    </w:tbl>
    <w:p w14:paraId="0DB116D3" w14:textId="787EF19A" w:rsidR="00A966C0" w:rsidRPr="00AF0317" w:rsidRDefault="00A966C0" w:rsidP="00A966C0">
      <w:pPr>
        <w:rPr>
          <w:rFonts w:ascii="Arial" w:hAnsi="Arial" w:cs="Arial"/>
          <w:b/>
        </w:rPr>
      </w:pPr>
      <w:r w:rsidRPr="00AF0317">
        <w:rPr>
          <w:rFonts w:ascii="Arial" w:hAnsi="Arial" w:cs="Arial"/>
          <w:b/>
        </w:rPr>
        <w:t>C</w:t>
      </w:r>
      <w:r w:rsidR="00401556">
        <w:rPr>
          <w:rFonts w:ascii="Arial" w:hAnsi="Arial" w:cs="Arial"/>
          <w:b/>
        </w:rPr>
        <w:t>elkem                       3</w:t>
      </w:r>
      <w:r w:rsidR="00757521">
        <w:rPr>
          <w:rFonts w:ascii="Arial" w:hAnsi="Arial" w:cs="Arial"/>
          <w:b/>
        </w:rPr>
        <w:t>93</w:t>
      </w:r>
      <w:r w:rsidR="00401556">
        <w:rPr>
          <w:rFonts w:ascii="Arial" w:hAnsi="Arial" w:cs="Arial"/>
          <w:b/>
        </w:rPr>
        <w:t>+3</w:t>
      </w:r>
    </w:p>
    <w:p w14:paraId="5DC56734" w14:textId="77777777" w:rsidR="00A966C0" w:rsidRPr="00915DD8" w:rsidRDefault="00A966C0" w:rsidP="00A966C0">
      <w:pPr>
        <w:rPr>
          <w:rFonts w:ascii="Arial" w:hAnsi="Arial" w:cs="Arial"/>
        </w:rPr>
      </w:pPr>
    </w:p>
    <w:p w14:paraId="79152BD3" w14:textId="77777777" w:rsidR="00A966C0" w:rsidRPr="002D0F61" w:rsidRDefault="00A966C0" w:rsidP="00A966C0">
      <w:pPr>
        <w:rPr>
          <w:rFonts w:ascii="Arial" w:hAnsi="Arial" w:cs="Arial"/>
          <w:b/>
        </w:rPr>
      </w:pPr>
      <w:r w:rsidRPr="00915DD8">
        <w:rPr>
          <w:rFonts w:ascii="Arial" w:hAnsi="Arial" w:cs="Arial"/>
          <w:b/>
        </w:rPr>
        <w:t>2.stupeň</w:t>
      </w:r>
    </w:p>
    <w:tbl>
      <w:tblPr>
        <w:tblW w:w="7673" w:type="dxa"/>
        <w:tblInd w:w="-10" w:type="dxa"/>
        <w:tblCellMar>
          <w:left w:w="70" w:type="dxa"/>
          <w:right w:w="70" w:type="dxa"/>
        </w:tblCellMar>
        <w:tblLook w:val="04A0" w:firstRow="1" w:lastRow="0" w:firstColumn="1" w:lastColumn="0" w:noHBand="0" w:noVBand="1"/>
      </w:tblPr>
      <w:tblGrid>
        <w:gridCol w:w="2384"/>
        <w:gridCol w:w="1763"/>
        <w:gridCol w:w="1763"/>
        <w:gridCol w:w="1763"/>
      </w:tblGrid>
      <w:tr w:rsidR="00A966C0" w:rsidRPr="00915DD8" w14:paraId="37CDFE29" w14:textId="77777777" w:rsidTr="00090169">
        <w:trPr>
          <w:gridAfter w:val="2"/>
          <w:wAfter w:w="3526" w:type="dxa"/>
          <w:trHeight w:val="340"/>
        </w:trPr>
        <w:tc>
          <w:tcPr>
            <w:tcW w:w="2384" w:type="dxa"/>
            <w:tcBorders>
              <w:top w:val="single" w:sz="8" w:space="0" w:color="auto"/>
              <w:left w:val="single" w:sz="8" w:space="0" w:color="auto"/>
              <w:bottom w:val="single" w:sz="4" w:space="0" w:color="auto"/>
              <w:right w:val="single" w:sz="4" w:space="0" w:color="auto"/>
            </w:tcBorders>
            <w:noWrap/>
            <w:vAlign w:val="bottom"/>
            <w:hideMark/>
          </w:tcPr>
          <w:p w14:paraId="3C3F3A1C"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6.A</w:t>
            </w:r>
          </w:p>
        </w:tc>
        <w:tc>
          <w:tcPr>
            <w:tcW w:w="1763" w:type="dxa"/>
            <w:tcBorders>
              <w:top w:val="single" w:sz="8" w:space="0" w:color="auto"/>
              <w:left w:val="nil"/>
              <w:bottom w:val="single" w:sz="4" w:space="0" w:color="auto"/>
              <w:right w:val="single" w:sz="8" w:space="0" w:color="auto"/>
            </w:tcBorders>
            <w:noWrap/>
            <w:vAlign w:val="bottom"/>
            <w:hideMark/>
          </w:tcPr>
          <w:p w14:paraId="60A512C5" w14:textId="4E2EABC8"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w:t>
            </w:r>
          </w:p>
        </w:tc>
      </w:tr>
      <w:tr w:rsidR="00A966C0" w:rsidRPr="00915DD8" w14:paraId="1DD6D2F3" w14:textId="77777777"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14:paraId="749C48A0"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6.B</w:t>
            </w:r>
          </w:p>
        </w:tc>
        <w:tc>
          <w:tcPr>
            <w:tcW w:w="1763" w:type="dxa"/>
            <w:tcBorders>
              <w:top w:val="nil"/>
              <w:left w:val="nil"/>
              <w:bottom w:val="single" w:sz="4" w:space="0" w:color="auto"/>
              <w:right w:val="single" w:sz="8" w:space="0" w:color="auto"/>
            </w:tcBorders>
            <w:noWrap/>
            <w:vAlign w:val="bottom"/>
            <w:hideMark/>
          </w:tcPr>
          <w:p w14:paraId="2A9B2B3F" w14:textId="3FBD9252"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7</w:t>
            </w:r>
          </w:p>
        </w:tc>
      </w:tr>
      <w:tr w:rsidR="00A966C0" w:rsidRPr="00915DD8" w14:paraId="6DF37AA4" w14:textId="77777777"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14:paraId="55677D8E"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6.C</w:t>
            </w:r>
          </w:p>
        </w:tc>
        <w:tc>
          <w:tcPr>
            <w:tcW w:w="1763" w:type="dxa"/>
            <w:tcBorders>
              <w:top w:val="nil"/>
              <w:left w:val="nil"/>
              <w:bottom w:val="single" w:sz="4" w:space="0" w:color="auto"/>
              <w:right w:val="single" w:sz="8" w:space="0" w:color="auto"/>
            </w:tcBorders>
            <w:noWrap/>
            <w:vAlign w:val="bottom"/>
            <w:hideMark/>
          </w:tcPr>
          <w:p w14:paraId="7E48A326" w14:textId="1A8528E8"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4</w:t>
            </w:r>
          </w:p>
        </w:tc>
        <w:tc>
          <w:tcPr>
            <w:tcW w:w="1763" w:type="dxa"/>
            <w:vAlign w:val="bottom"/>
          </w:tcPr>
          <w:p w14:paraId="43A7DE98" w14:textId="77777777"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14:paraId="1A133561" w14:textId="77777777" w:rsidR="00A966C0" w:rsidRPr="00915DD8" w:rsidRDefault="00A966C0" w:rsidP="00090169">
            <w:pPr>
              <w:autoSpaceDN w:val="0"/>
              <w:spacing w:line="256" w:lineRule="auto"/>
              <w:jc w:val="both"/>
              <w:rPr>
                <w:rFonts w:ascii="Arial" w:hAnsi="Arial" w:cs="Arial"/>
                <w:lang w:eastAsia="en-US"/>
              </w:rPr>
            </w:pPr>
          </w:p>
        </w:tc>
      </w:tr>
      <w:tr w:rsidR="00A966C0" w:rsidRPr="00915DD8" w14:paraId="60C4AFBB" w14:textId="77777777"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14:paraId="30B4CC75"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7.A</w:t>
            </w:r>
          </w:p>
        </w:tc>
        <w:tc>
          <w:tcPr>
            <w:tcW w:w="1763" w:type="dxa"/>
            <w:tcBorders>
              <w:top w:val="nil"/>
              <w:left w:val="nil"/>
              <w:bottom w:val="single" w:sz="4" w:space="0" w:color="auto"/>
              <w:right w:val="single" w:sz="8" w:space="0" w:color="auto"/>
            </w:tcBorders>
            <w:noWrap/>
            <w:vAlign w:val="bottom"/>
            <w:hideMark/>
          </w:tcPr>
          <w:p w14:paraId="2314671E" w14:textId="107D5E13"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5+1</w:t>
            </w:r>
          </w:p>
        </w:tc>
      </w:tr>
      <w:tr w:rsidR="00A966C0" w:rsidRPr="00915DD8" w14:paraId="3320104E" w14:textId="77777777"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14:paraId="74967DDC" w14:textId="77777777" w:rsidR="00A966C0" w:rsidRPr="00915DD8" w:rsidRDefault="00A966C0" w:rsidP="00090169">
            <w:pPr>
              <w:autoSpaceDN w:val="0"/>
              <w:spacing w:line="256" w:lineRule="auto"/>
              <w:jc w:val="both"/>
              <w:rPr>
                <w:rFonts w:ascii="Arial" w:hAnsi="Arial" w:cs="Arial"/>
                <w:b/>
                <w:bCs/>
                <w:lang w:eastAsia="en-US"/>
              </w:rPr>
            </w:pPr>
            <w:r w:rsidRPr="00915DD8">
              <w:rPr>
                <w:rFonts w:ascii="Arial" w:hAnsi="Arial" w:cs="Arial"/>
                <w:b/>
                <w:bCs/>
                <w:lang w:eastAsia="en-US"/>
              </w:rPr>
              <w:t>7.B</w:t>
            </w:r>
          </w:p>
        </w:tc>
        <w:tc>
          <w:tcPr>
            <w:tcW w:w="1763" w:type="dxa"/>
            <w:tcBorders>
              <w:top w:val="nil"/>
              <w:left w:val="nil"/>
              <w:bottom w:val="single" w:sz="4" w:space="0" w:color="auto"/>
              <w:right w:val="single" w:sz="8" w:space="0" w:color="auto"/>
            </w:tcBorders>
            <w:noWrap/>
            <w:vAlign w:val="bottom"/>
            <w:hideMark/>
          </w:tcPr>
          <w:p w14:paraId="4C675476" w14:textId="62273BDB"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6</w:t>
            </w:r>
          </w:p>
        </w:tc>
      </w:tr>
      <w:tr w:rsidR="00A966C0" w:rsidRPr="00915DD8" w14:paraId="7338ECF1" w14:textId="77777777" w:rsidTr="00090169">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14:paraId="701E4737" w14:textId="77777777"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7.C</w:t>
            </w:r>
          </w:p>
        </w:tc>
        <w:tc>
          <w:tcPr>
            <w:tcW w:w="1763" w:type="dxa"/>
            <w:tcBorders>
              <w:top w:val="nil"/>
              <w:left w:val="nil"/>
              <w:bottom w:val="single" w:sz="4" w:space="0" w:color="auto"/>
              <w:right w:val="single" w:sz="8" w:space="0" w:color="auto"/>
            </w:tcBorders>
            <w:noWrap/>
            <w:vAlign w:val="bottom"/>
            <w:hideMark/>
          </w:tcPr>
          <w:p w14:paraId="549F02BD" w14:textId="7B5AA041"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3</w:t>
            </w:r>
          </w:p>
        </w:tc>
      </w:tr>
      <w:tr w:rsidR="00A966C0" w:rsidRPr="00915DD8" w14:paraId="4FA9D375" w14:textId="77777777"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14:paraId="69E6C30C" w14:textId="77777777"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8.A</w:t>
            </w:r>
          </w:p>
        </w:tc>
        <w:tc>
          <w:tcPr>
            <w:tcW w:w="1763" w:type="dxa"/>
            <w:tcBorders>
              <w:top w:val="nil"/>
              <w:left w:val="nil"/>
              <w:bottom w:val="single" w:sz="4" w:space="0" w:color="auto"/>
              <w:right w:val="single" w:sz="8" w:space="0" w:color="auto"/>
            </w:tcBorders>
            <w:noWrap/>
            <w:vAlign w:val="bottom"/>
            <w:hideMark/>
          </w:tcPr>
          <w:p w14:paraId="54D599F8" w14:textId="727A070D"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9</w:t>
            </w:r>
          </w:p>
        </w:tc>
        <w:tc>
          <w:tcPr>
            <w:tcW w:w="1763" w:type="dxa"/>
            <w:vAlign w:val="bottom"/>
          </w:tcPr>
          <w:p w14:paraId="2180AD8A" w14:textId="77777777"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14:paraId="608E56EE" w14:textId="77777777" w:rsidR="00A966C0" w:rsidRPr="00915DD8" w:rsidRDefault="00A966C0" w:rsidP="00090169">
            <w:pPr>
              <w:autoSpaceDN w:val="0"/>
              <w:spacing w:line="256" w:lineRule="auto"/>
              <w:jc w:val="both"/>
              <w:rPr>
                <w:rFonts w:ascii="Arial" w:hAnsi="Arial" w:cs="Arial"/>
                <w:lang w:eastAsia="en-US"/>
              </w:rPr>
            </w:pPr>
          </w:p>
        </w:tc>
      </w:tr>
      <w:tr w:rsidR="00A966C0" w:rsidRPr="00915DD8" w14:paraId="29053BDE" w14:textId="77777777"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14:paraId="41221807" w14:textId="77777777" w:rsidR="00A966C0" w:rsidRPr="00915DD8" w:rsidRDefault="0054171E" w:rsidP="00090169">
            <w:pPr>
              <w:autoSpaceDN w:val="0"/>
              <w:spacing w:line="256" w:lineRule="auto"/>
              <w:jc w:val="both"/>
              <w:rPr>
                <w:rFonts w:ascii="Arial" w:hAnsi="Arial" w:cs="Arial"/>
                <w:b/>
                <w:bCs/>
                <w:lang w:eastAsia="en-US"/>
              </w:rPr>
            </w:pPr>
            <w:r>
              <w:rPr>
                <w:rFonts w:ascii="Arial" w:hAnsi="Arial" w:cs="Arial"/>
                <w:b/>
                <w:bCs/>
                <w:lang w:eastAsia="en-US"/>
              </w:rPr>
              <w:t>8.B</w:t>
            </w:r>
          </w:p>
        </w:tc>
        <w:tc>
          <w:tcPr>
            <w:tcW w:w="1763" w:type="dxa"/>
            <w:tcBorders>
              <w:top w:val="nil"/>
              <w:left w:val="nil"/>
              <w:bottom w:val="single" w:sz="4" w:space="0" w:color="auto"/>
              <w:right w:val="single" w:sz="8" w:space="0" w:color="auto"/>
            </w:tcBorders>
            <w:noWrap/>
            <w:vAlign w:val="bottom"/>
            <w:hideMark/>
          </w:tcPr>
          <w:p w14:paraId="5400AD4B" w14:textId="5A00595B" w:rsidR="00A966C0" w:rsidRPr="00915DD8" w:rsidRDefault="00C569AA" w:rsidP="00090169">
            <w:pPr>
              <w:autoSpaceDN w:val="0"/>
              <w:spacing w:line="256" w:lineRule="auto"/>
              <w:jc w:val="both"/>
              <w:rPr>
                <w:rFonts w:ascii="Arial" w:hAnsi="Arial" w:cs="Arial"/>
                <w:lang w:eastAsia="en-US"/>
              </w:rPr>
            </w:pPr>
            <w:r>
              <w:rPr>
                <w:rFonts w:ascii="Arial" w:hAnsi="Arial" w:cs="Arial"/>
                <w:lang w:eastAsia="en-US"/>
              </w:rPr>
              <w:t>2</w:t>
            </w:r>
            <w:r w:rsidR="00757521">
              <w:rPr>
                <w:rFonts w:ascii="Arial" w:hAnsi="Arial" w:cs="Arial"/>
                <w:lang w:eastAsia="en-US"/>
              </w:rPr>
              <w:t>7</w:t>
            </w:r>
          </w:p>
        </w:tc>
        <w:tc>
          <w:tcPr>
            <w:tcW w:w="1763" w:type="dxa"/>
            <w:vAlign w:val="bottom"/>
          </w:tcPr>
          <w:p w14:paraId="3904ED8A" w14:textId="77777777" w:rsidR="00A966C0" w:rsidRPr="00915DD8" w:rsidRDefault="00A966C0" w:rsidP="00090169">
            <w:pPr>
              <w:autoSpaceDN w:val="0"/>
              <w:spacing w:line="256" w:lineRule="auto"/>
              <w:jc w:val="both"/>
              <w:rPr>
                <w:rFonts w:ascii="Arial" w:hAnsi="Arial" w:cs="Arial"/>
                <w:b/>
                <w:bCs/>
                <w:lang w:eastAsia="en-US"/>
              </w:rPr>
            </w:pPr>
          </w:p>
        </w:tc>
        <w:tc>
          <w:tcPr>
            <w:tcW w:w="1763" w:type="dxa"/>
            <w:vAlign w:val="bottom"/>
          </w:tcPr>
          <w:p w14:paraId="0D199211" w14:textId="77777777" w:rsidR="00A966C0" w:rsidRPr="00915DD8" w:rsidRDefault="00A966C0" w:rsidP="00090169">
            <w:pPr>
              <w:autoSpaceDN w:val="0"/>
              <w:spacing w:line="256" w:lineRule="auto"/>
              <w:jc w:val="both"/>
              <w:rPr>
                <w:rFonts w:ascii="Arial" w:hAnsi="Arial" w:cs="Arial"/>
                <w:lang w:eastAsia="en-US"/>
              </w:rPr>
            </w:pPr>
          </w:p>
        </w:tc>
      </w:tr>
      <w:tr w:rsidR="00A966C0" w:rsidRPr="00915DD8" w14:paraId="2659B1E7" w14:textId="77777777" w:rsidTr="00090169">
        <w:trPr>
          <w:trHeight w:val="340"/>
        </w:trPr>
        <w:tc>
          <w:tcPr>
            <w:tcW w:w="2384" w:type="dxa"/>
            <w:tcBorders>
              <w:top w:val="nil"/>
              <w:left w:val="single" w:sz="8" w:space="0" w:color="auto"/>
              <w:bottom w:val="single" w:sz="4" w:space="0" w:color="auto"/>
              <w:right w:val="single" w:sz="4" w:space="0" w:color="auto"/>
            </w:tcBorders>
            <w:noWrap/>
            <w:vAlign w:val="bottom"/>
            <w:hideMark/>
          </w:tcPr>
          <w:p w14:paraId="48D67523" w14:textId="77777777" w:rsidR="00A966C0" w:rsidRPr="00915DD8" w:rsidRDefault="002647E5" w:rsidP="002647E5">
            <w:pPr>
              <w:autoSpaceDN w:val="0"/>
              <w:spacing w:line="256" w:lineRule="auto"/>
              <w:jc w:val="both"/>
              <w:rPr>
                <w:rFonts w:ascii="Arial" w:hAnsi="Arial" w:cs="Arial"/>
                <w:b/>
                <w:bCs/>
                <w:lang w:eastAsia="en-US"/>
              </w:rPr>
            </w:pPr>
            <w:r>
              <w:rPr>
                <w:rFonts w:ascii="Arial" w:hAnsi="Arial" w:cs="Arial"/>
                <w:b/>
                <w:bCs/>
                <w:lang w:eastAsia="en-US"/>
              </w:rPr>
              <w:t>8.C</w:t>
            </w:r>
          </w:p>
        </w:tc>
        <w:tc>
          <w:tcPr>
            <w:tcW w:w="1763" w:type="dxa"/>
            <w:tcBorders>
              <w:top w:val="nil"/>
              <w:left w:val="nil"/>
              <w:bottom w:val="single" w:sz="4" w:space="0" w:color="auto"/>
              <w:right w:val="single" w:sz="8" w:space="0" w:color="auto"/>
            </w:tcBorders>
            <w:noWrap/>
            <w:vAlign w:val="bottom"/>
            <w:hideMark/>
          </w:tcPr>
          <w:p w14:paraId="6658901C" w14:textId="5BB88121" w:rsidR="00A966C0" w:rsidRPr="00915DD8" w:rsidRDefault="00757521" w:rsidP="00090169">
            <w:pPr>
              <w:autoSpaceDN w:val="0"/>
              <w:spacing w:line="256" w:lineRule="auto"/>
              <w:jc w:val="both"/>
              <w:rPr>
                <w:rFonts w:ascii="Arial" w:hAnsi="Arial" w:cs="Arial"/>
                <w:lang w:eastAsia="en-US"/>
              </w:rPr>
            </w:pPr>
            <w:r>
              <w:rPr>
                <w:rFonts w:ascii="Arial" w:hAnsi="Arial" w:cs="Arial"/>
                <w:lang w:eastAsia="en-US"/>
              </w:rPr>
              <w:t>28</w:t>
            </w:r>
          </w:p>
        </w:tc>
        <w:tc>
          <w:tcPr>
            <w:tcW w:w="1763" w:type="dxa"/>
            <w:vAlign w:val="bottom"/>
          </w:tcPr>
          <w:p w14:paraId="6E9D7E8D" w14:textId="77777777" w:rsidR="0054171E" w:rsidRPr="00915DD8" w:rsidRDefault="0054171E" w:rsidP="00090169">
            <w:pPr>
              <w:autoSpaceDN w:val="0"/>
              <w:spacing w:line="256" w:lineRule="auto"/>
              <w:jc w:val="both"/>
              <w:rPr>
                <w:rFonts w:ascii="Arial" w:hAnsi="Arial" w:cs="Arial"/>
                <w:b/>
                <w:bCs/>
                <w:lang w:eastAsia="en-US"/>
              </w:rPr>
            </w:pPr>
          </w:p>
        </w:tc>
        <w:tc>
          <w:tcPr>
            <w:tcW w:w="1763" w:type="dxa"/>
            <w:vAlign w:val="bottom"/>
          </w:tcPr>
          <w:p w14:paraId="2B0CD525" w14:textId="77777777" w:rsidR="00A966C0" w:rsidRPr="00915DD8" w:rsidRDefault="00A966C0" w:rsidP="00090169">
            <w:pPr>
              <w:autoSpaceDN w:val="0"/>
              <w:spacing w:line="256" w:lineRule="auto"/>
              <w:jc w:val="both"/>
              <w:rPr>
                <w:rFonts w:ascii="Arial" w:hAnsi="Arial" w:cs="Arial"/>
                <w:lang w:eastAsia="en-US"/>
              </w:rPr>
            </w:pPr>
          </w:p>
        </w:tc>
      </w:tr>
      <w:tr w:rsidR="002647E5" w:rsidRPr="00915DD8" w14:paraId="6C5E4F1B" w14:textId="77777777" w:rsidTr="00090169">
        <w:trPr>
          <w:trHeight w:val="340"/>
        </w:trPr>
        <w:tc>
          <w:tcPr>
            <w:tcW w:w="2384" w:type="dxa"/>
            <w:tcBorders>
              <w:top w:val="nil"/>
              <w:left w:val="single" w:sz="8" w:space="0" w:color="auto"/>
              <w:bottom w:val="single" w:sz="4" w:space="0" w:color="auto"/>
              <w:right w:val="single" w:sz="4" w:space="0" w:color="auto"/>
            </w:tcBorders>
            <w:noWrap/>
            <w:vAlign w:val="bottom"/>
          </w:tcPr>
          <w:p w14:paraId="5A0AAD01" w14:textId="77777777" w:rsidR="002647E5" w:rsidRDefault="002647E5" w:rsidP="00090169">
            <w:pPr>
              <w:autoSpaceDN w:val="0"/>
              <w:spacing w:line="256" w:lineRule="auto"/>
              <w:jc w:val="both"/>
              <w:rPr>
                <w:rFonts w:ascii="Arial" w:hAnsi="Arial" w:cs="Arial"/>
                <w:b/>
                <w:bCs/>
                <w:lang w:eastAsia="en-US"/>
              </w:rPr>
            </w:pPr>
            <w:r>
              <w:rPr>
                <w:rFonts w:ascii="Arial" w:hAnsi="Arial" w:cs="Arial"/>
                <w:b/>
                <w:bCs/>
                <w:lang w:eastAsia="en-US"/>
              </w:rPr>
              <w:t>9.A</w:t>
            </w:r>
          </w:p>
        </w:tc>
        <w:tc>
          <w:tcPr>
            <w:tcW w:w="1763" w:type="dxa"/>
            <w:tcBorders>
              <w:top w:val="nil"/>
              <w:left w:val="nil"/>
              <w:bottom w:val="single" w:sz="4" w:space="0" w:color="auto"/>
              <w:right w:val="single" w:sz="8" w:space="0" w:color="auto"/>
            </w:tcBorders>
            <w:noWrap/>
            <w:vAlign w:val="bottom"/>
          </w:tcPr>
          <w:p w14:paraId="669BE125" w14:textId="101330DA" w:rsidR="002647E5" w:rsidRDefault="00757521" w:rsidP="00090169">
            <w:pPr>
              <w:autoSpaceDN w:val="0"/>
              <w:spacing w:line="256" w:lineRule="auto"/>
              <w:jc w:val="both"/>
              <w:rPr>
                <w:rFonts w:ascii="Arial" w:hAnsi="Arial" w:cs="Arial"/>
                <w:lang w:eastAsia="en-US"/>
              </w:rPr>
            </w:pPr>
            <w:r>
              <w:rPr>
                <w:rFonts w:ascii="Arial" w:hAnsi="Arial" w:cs="Arial"/>
                <w:lang w:eastAsia="en-US"/>
              </w:rPr>
              <w:t>24</w:t>
            </w:r>
          </w:p>
        </w:tc>
        <w:tc>
          <w:tcPr>
            <w:tcW w:w="1763" w:type="dxa"/>
            <w:vAlign w:val="bottom"/>
          </w:tcPr>
          <w:p w14:paraId="051923DC" w14:textId="77777777" w:rsidR="002647E5" w:rsidRPr="00915DD8" w:rsidRDefault="002647E5" w:rsidP="00090169">
            <w:pPr>
              <w:autoSpaceDN w:val="0"/>
              <w:spacing w:line="256" w:lineRule="auto"/>
              <w:jc w:val="both"/>
              <w:rPr>
                <w:rFonts w:ascii="Arial" w:hAnsi="Arial" w:cs="Arial"/>
                <w:b/>
                <w:bCs/>
                <w:lang w:eastAsia="en-US"/>
              </w:rPr>
            </w:pPr>
          </w:p>
        </w:tc>
        <w:tc>
          <w:tcPr>
            <w:tcW w:w="1763" w:type="dxa"/>
            <w:vAlign w:val="bottom"/>
          </w:tcPr>
          <w:p w14:paraId="3081531D" w14:textId="77777777" w:rsidR="002647E5" w:rsidRPr="00915DD8" w:rsidRDefault="002647E5" w:rsidP="00090169">
            <w:pPr>
              <w:autoSpaceDN w:val="0"/>
              <w:spacing w:line="256" w:lineRule="auto"/>
              <w:jc w:val="both"/>
              <w:rPr>
                <w:rFonts w:ascii="Arial" w:hAnsi="Arial" w:cs="Arial"/>
                <w:lang w:eastAsia="en-US"/>
              </w:rPr>
            </w:pPr>
          </w:p>
        </w:tc>
      </w:tr>
      <w:tr w:rsidR="0054171E" w:rsidRPr="00915DD8" w14:paraId="1023EEA5" w14:textId="77777777" w:rsidTr="001F14CD">
        <w:trPr>
          <w:gridAfter w:val="2"/>
          <w:wAfter w:w="3526" w:type="dxa"/>
          <w:trHeight w:val="340"/>
        </w:trPr>
        <w:tc>
          <w:tcPr>
            <w:tcW w:w="2384" w:type="dxa"/>
            <w:tcBorders>
              <w:top w:val="nil"/>
              <w:left w:val="single" w:sz="8" w:space="0" w:color="auto"/>
              <w:bottom w:val="single" w:sz="4" w:space="0" w:color="auto"/>
              <w:right w:val="single" w:sz="4" w:space="0" w:color="auto"/>
            </w:tcBorders>
            <w:noWrap/>
            <w:vAlign w:val="bottom"/>
            <w:hideMark/>
          </w:tcPr>
          <w:p w14:paraId="790DBB43" w14:textId="77777777" w:rsidR="0054171E" w:rsidRPr="00915DD8" w:rsidRDefault="0054171E" w:rsidP="001F14CD">
            <w:pPr>
              <w:autoSpaceDN w:val="0"/>
              <w:spacing w:line="256" w:lineRule="auto"/>
              <w:jc w:val="both"/>
              <w:rPr>
                <w:rFonts w:ascii="Arial" w:hAnsi="Arial" w:cs="Arial"/>
                <w:b/>
                <w:bCs/>
                <w:lang w:eastAsia="en-US"/>
              </w:rPr>
            </w:pPr>
            <w:r w:rsidRPr="00915DD8">
              <w:rPr>
                <w:rFonts w:ascii="Arial" w:hAnsi="Arial" w:cs="Arial"/>
                <w:b/>
                <w:bCs/>
                <w:lang w:eastAsia="en-US"/>
              </w:rPr>
              <w:t>9.B</w:t>
            </w:r>
          </w:p>
        </w:tc>
        <w:tc>
          <w:tcPr>
            <w:tcW w:w="1763" w:type="dxa"/>
            <w:tcBorders>
              <w:top w:val="nil"/>
              <w:left w:val="nil"/>
              <w:bottom w:val="single" w:sz="4" w:space="0" w:color="auto"/>
              <w:right w:val="single" w:sz="8" w:space="0" w:color="auto"/>
            </w:tcBorders>
            <w:noWrap/>
            <w:vAlign w:val="bottom"/>
            <w:hideMark/>
          </w:tcPr>
          <w:p w14:paraId="1ED5EE4E" w14:textId="022FE843" w:rsidR="0054171E" w:rsidRPr="00915DD8" w:rsidRDefault="00757521" w:rsidP="001F14CD">
            <w:pPr>
              <w:autoSpaceDN w:val="0"/>
              <w:spacing w:line="256" w:lineRule="auto"/>
              <w:jc w:val="both"/>
              <w:rPr>
                <w:rFonts w:ascii="Arial" w:hAnsi="Arial" w:cs="Arial"/>
                <w:lang w:eastAsia="en-US"/>
              </w:rPr>
            </w:pPr>
            <w:r>
              <w:rPr>
                <w:rFonts w:ascii="Arial" w:hAnsi="Arial" w:cs="Arial"/>
                <w:lang w:eastAsia="en-US"/>
              </w:rPr>
              <w:t>27</w:t>
            </w:r>
          </w:p>
        </w:tc>
      </w:tr>
    </w:tbl>
    <w:p w14:paraId="4D86EE48" w14:textId="7A8C9D8E" w:rsidR="00A966C0" w:rsidRPr="00AF0317" w:rsidRDefault="00C569AA" w:rsidP="00A966C0">
      <w:pPr>
        <w:shd w:val="clear" w:color="auto" w:fill="FFFFFF"/>
        <w:spacing w:after="150"/>
        <w:contextualSpacing/>
        <w:rPr>
          <w:rFonts w:ascii="Arial" w:hAnsi="Arial" w:cs="Arial"/>
          <w:b/>
        </w:rPr>
      </w:pPr>
      <w:r>
        <w:rPr>
          <w:rFonts w:ascii="Arial" w:hAnsi="Arial" w:cs="Arial"/>
          <w:b/>
        </w:rPr>
        <w:t>Celkem                       2</w:t>
      </w:r>
      <w:r w:rsidR="00757521">
        <w:rPr>
          <w:rFonts w:ascii="Arial" w:hAnsi="Arial" w:cs="Arial"/>
          <w:b/>
        </w:rPr>
        <w:t>85</w:t>
      </w:r>
      <w:r>
        <w:rPr>
          <w:rFonts w:ascii="Arial" w:hAnsi="Arial" w:cs="Arial"/>
          <w:b/>
        </w:rPr>
        <w:t>+</w:t>
      </w:r>
      <w:r w:rsidR="00757521">
        <w:rPr>
          <w:rFonts w:ascii="Arial" w:hAnsi="Arial" w:cs="Arial"/>
          <w:b/>
        </w:rPr>
        <w:t>1</w:t>
      </w:r>
    </w:p>
    <w:p w14:paraId="4C701ECA" w14:textId="77777777" w:rsidR="00A966C0" w:rsidRPr="002D0F61" w:rsidRDefault="00A966C0" w:rsidP="00A966C0">
      <w:pPr>
        <w:shd w:val="clear" w:color="auto" w:fill="FFFFFF"/>
        <w:spacing w:after="150"/>
        <w:contextualSpacing/>
        <w:rPr>
          <w:rFonts w:ascii="Arial" w:hAnsi="Arial" w:cs="Arial"/>
        </w:rPr>
      </w:pPr>
    </w:p>
    <w:p w14:paraId="045A1509" w14:textId="77777777" w:rsidR="00A966C0" w:rsidRPr="00AF0317" w:rsidRDefault="00A966C0" w:rsidP="00A966C0">
      <w:pPr>
        <w:shd w:val="clear" w:color="auto" w:fill="FFFFFF"/>
        <w:spacing w:after="150"/>
        <w:contextualSpacing/>
        <w:rPr>
          <w:rFonts w:ascii="Arial" w:hAnsi="Arial" w:cs="Arial"/>
          <w:b/>
        </w:rPr>
      </w:pPr>
      <w:r w:rsidRPr="002D0F61">
        <w:rPr>
          <w:rFonts w:ascii="Arial" w:hAnsi="Arial" w:cs="Arial"/>
          <w:b/>
        </w:rPr>
        <w:t>Počet pedagogických pracovníků</w:t>
      </w:r>
    </w:p>
    <w:p w14:paraId="0EE5B218" w14:textId="77777777"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Vedení školy                     3</w:t>
      </w:r>
    </w:p>
    <w:p w14:paraId="1CEE028F" w14:textId="77777777"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I.stu</w:t>
      </w:r>
      <w:r w:rsidR="00463236">
        <w:rPr>
          <w:rFonts w:ascii="Arial" w:hAnsi="Arial" w:cs="Arial"/>
        </w:rPr>
        <w:t>peň                           19</w:t>
      </w:r>
      <w:r w:rsidRPr="00AF0317">
        <w:rPr>
          <w:rFonts w:ascii="Arial" w:hAnsi="Arial" w:cs="Arial"/>
        </w:rPr>
        <w:t xml:space="preserve">                       </w:t>
      </w:r>
    </w:p>
    <w:p w14:paraId="71E4F87F" w14:textId="77777777"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II.st</w:t>
      </w:r>
      <w:r w:rsidR="00463236">
        <w:rPr>
          <w:rFonts w:ascii="Arial" w:hAnsi="Arial" w:cs="Arial"/>
        </w:rPr>
        <w:t>upeň                          21</w:t>
      </w:r>
    </w:p>
    <w:p w14:paraId="781E0417" w14:textId="77777777" w:rsidR="00A966C0" w:rsidRPr="00AF0317" w:rsidRDefault="00463236" w:rsidP="00A966C0">
      <w:pPr>
        <w:shd w:val="clear" w:color="auto" w:fill="FFFFFF"/>
        <w:spacing w:after="150"/>
        <w:contextualSpacing/>
        <w:rPr>
          <w:rFonts w:ascii="Arial" w:hAnsi="Arial" w:cs="Arial"/>
        </w:rPr>
      </w:pPr>
      <w:r>
        <w:rPr>
          <w:rFonts w:ascii="Arial" w:hAnsi="Arial" w:cs="Arial"/>
        </w:rPr>
        <w:t>Pedagogičtí asistenti         6</w:t>
      </w:r>
    </w:p>
    <w:p w14:paraId="328FCC2F" w14:textId="77777777" w:rsidR="00A966C0" w:rsidRPr="00AF0317" w:rsidRDefault="00A966C0" w:rsidP="00A966C0">
      <w:pPr>
        <w:shd w:val="clear" w:color="auto" w:fill="FFFFFF"/>
        <w:spacing w:after="150"/>
        <w:contextualSpacing/>
        <w:rPr>
          <w:rFonts w:ascii="Arial" w:hAnsi="Arial" w:cs="Arial"/>
        </w:rPr>
      </w:pPr>
      <w:r w:rsidRPr="00AF0317">
        <w:rPr>
          <w:rFonts w:ascii="Arial" w:hAnsi="Arial" w:cs="Arial"/>
        </w:rPr>
        <w:t>Šk</w:t>
      </w:r>
      <w:r w:rsidR="00E65D29">
        <w:rPr>
          <w:rFonts w:ascii="Arial" w:hAnsi="Arial" w:cs="Arial"/>
        </w:rPr>
        <w:t>olní družina                   7</w:t>
      </w:r>
    </w:p>
    <w:p w14:paraId="5198FB38" w14:textId="77777777" w:rsidR="00A966C0" w:rsidRPr="002C172A" w:rsidRDefault="00A966C0" w:rsidP="00A966C0">
      <w:pPr>
        <w:pageBreakBefore/>
        <w:spacing w:line="360" w:lineRule="auto"/>
        <w:rPr>
          <w:rFonts w:ascii="Arial" w:hAnsi="Arial" w:cs="Arial"/>
          <w:bCs/>
          <w:i/>
        </w:rPr>
      </w:pPr>
      <w:r w:rsidRPr="00AF0317">
        <w:rPr>
          <w:rFonts w:ascii="Arial" w:hAnsi="Arial" w:cs="Arial"/>
          <w:b/>
          <w:bCs/>
          <w:smallCaps/>
        </w:rPr>
        <w:lastRenderedPageBreak/>
        <w:t xml:space="preserve">2. Stručná analýza situace </w:t>
      </w:r>
    </w:p>
    <w:p w14:paraId="74EA6C81" w14:textId="77777777" w:rsidR="00A966C0" w:rsidRPr="00AF0317" w:rsidRDefault="00A966C0" w:rsidP="00A966C0">
      <w:pPr>
        <w:ind w:firstLine="709"/>
        <w:jc w:val="both"/>
        <w:rPr>
          <w:rFonts w:ascii="Arial" w:hAnsi="Arial" w:cs="Arial"/>
          <w:shd w:val="clear" w:color="auto" w:fill="FFFFFF"/>
        </w:rPr>
      </w:pPr>
      <w:r w:rsidRPr="00AF0317">
        <w:rPr>
          <w:rFonts w:ascii="Arial" w:hAnsi="Arial" w:cs="Arial"/>
          <w:shd w:val="clear" w:color="auto" w:fill="FFFFFF"/>
        </w:rPr>
        <w:t>Základní škola Pardubice - Dubina se nachází na sídlišti Dubina a je koncipována do 5 pavilonů, pavilon I. stupně a školní družiny, pavilon II.stupně, pavilon školní jídelny, pavilon 3 tělocvi</w:t>
      </w:r>
      <w:r w:rsidR="0054171E">
        <w:rPr>
          <w:rFonts w:ascii="Arial" w:hAnsi="Arial" w:cs="Arial"/>
          <w:shd w:val="clear" w:color="auto" w:fill="FFFFFF"/>
        </w:rPr>
        <w:t>čen</w:t>
      </w:r>
      <w:r w:rsidR="000F75C7">
        <w:rPr>
          <w:rFonts w:ascii="Arial" w:hAnsi="Arial" w:cs="Arial"/>
          <w:shd w:val="clear" w:color="auto" w:fill="FFFFFF"/>
        </w:rPr>
        <w:t xml:space="preserve"> a pavilon šaten. Škola má 26</w:t>
      </w:r>
      <w:r w:rsidRPr="00AF0317">
        <w:rPr>
          <w:rFonts w:ascii="Arial" w:hAnsi="Arial" w:cs="Arial"/>
          <w:shd w:val="clear" w:color="auto" w:fill="FFFFFF"/>
        </w:rPr>
        <w:t> kmenových tříd, 10 odborných učeben, multimediální studovnu, hudební a společenský sál , 2 počítačové učebny, učebnu klávesových nástrojů, Lego učebnu a  učebny s interaktivními tabulemi. Prostory bývalého školního pozemku jsou využívány jako „zelená učebna“ pro výuku v přírodě a odpočinkově relaxační místo pro školní družinu.</w:t>
      </w:r>
    </w:p>
    <w:p w14:paraId="605196E9" w14:textId="77777777" w:rsidR="00A966C0" w:rsidRPr="00AF0317" w:rsidRDefault="00A966C0" w:rsidP="00A966C0">
      <w:pPr>
        <w:ind w:firstLine="709"/>
        <w:contextualSpacing/>
        <w:jc w:val="both"/>
        <w:rPr>
          <w:rFonts w:ascii="Arial" w:hAnsi="Arial" w:cs="Arial"/>
          <w:shd w:val="clear" w:color="auto" w:fill="FFFFFF"/>
        </w:rPr>
      </w:pPr>
      <w:r w:rsidRPr="00AF0317">
        <w:rPr>
          <w:rFonts w:ascii="Arial" w:hAnsi="Arial" w:cs="Arial"/>
        </w:rPr>
        <w:t>Vyučuje se podle Školního vzdělávacího programu pro základní vzdělávání Klíč k vědění. Školní družina poskytuje zájmové vzdělávání žákům školy. Tělocvičny školy jsou ve všední dny po skončení vyučování využívány sportovními oddíly. Soboty jsou vyčleněny pro zájmovou sportovní činnost veřejnosti nebo mistrovské zápasy sportovních oddílů. V neděli jsou tělocvičny pro veřejnost uzavřeny. K vybavenosti školy náleží školní hřiště, které v odpoledních hodinách, o víkendech a o prázdninách slouží obyvatelům i návštěvníkům sídliště. V areálu školy má  detašované pracoviště ZUŠ Pardubice–Lonkova. Děti mohou navštěvovat taneční, a hudební</w:t>
      </w:r>
      <w:r w:rsidR="000F75C7">
        <w:rPr>
          <w:rFonts w:ascii="Arial" w:hAnsi="Arial" w:cs="Arial"/>
        </w:rPr>
        <w:t>.</w:t>
      </w:r>
      <w:r w:rsidRPr="00AF0317">
        <w:rPr>
          <w:rFonts w:ascii="Arial" w:hAnsi="Arial" w:cs="Arial"/>
        </w:rPr>
        <w:t xml:space="preserve">  Na škole pracuje žákovský parlament, jehož zástupci jsou členy Městského žákovského parlamentu Pardubice. Školní žákovský parlament se schází 1krát měsíčně se zástupci jednotlivých tříd školy a přichází s náměty, které jsou v průběhu školního roku realizovány.</w:t>
      </w:r>
    </w:p>
    <w:p w14:paraId="351740D6" w14:textId="77777777"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Většinu žáků tvoří děti z městské části Dubina, dojíždějí sem i žáci z dalších městských obvodů, ale také žáci z  přileh</w:t>
      </w:r>
      <w:r w:rsidR="000F75C7">
        <w:rPr>
          <w:rFonts w:ascii="Arial" w:hAnsi="Arial" w:cs="Arial"/>
        </w:rPr>
        <w:t>lých obcí. Školu navštěvují</w:t>
      </w:r>
      <w:r w:rsidRPr="00AF0317">
        <w:rPr>
          <w:rFonts w:ascii="Arial" w:hAnsi="Arial" w:cs="Arial"/>
        </w:rPr>
        <w:t xml:space="preserve"> žáci různých národností a národnostních menšin. V každé třídě je mnoho dětí z rozvedeného manželství nebo neúplné rodiny. Narůstá i počet žáků ze  sociálně slabších rodin.     </w:t>
      </w:r>
    </w:p>
    <w:p w14:paraId="581F2390" w14:textId="77777777" w:rsidR="00A966C0" w:rsidRPr="00AF0317"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Nejvíce problematické z hlediska možnosti výskytu nežádoucích jevů jsou WC, postranní schodiště, prostor šaten zejména na 2.stupni a blízké okolí školy (tzv. domečky), kde se žáci často schází.                                             </w:t>
      </w:r>
    </w:p>
    <w:p w14:paraId="3DA432A4" w14:textId="77777777"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rPr>
      </w:pPr>
      <w:r w:rsidRPr="00AF0317">
        <w:rPr>
          <w:rFonts w:ascii="Arial" w:hAnsi="Arial" w:cs="Arial"/>
        </w:rPr>
        <w:t xml:space="preserve">Stále častěji se mezi žáky objevuje agresivita, šikana, narůstá počet případů kyberšikany. Opakovaným problémem je i kouření, a to i u žáků  I. stupně. Ve škole se řeší řada výchovných problémů, poruchy chování, řešíme i otázku záškoláctví, vandalismu a narůstající neúctu k učitelům a nerespektování jejich pokynů. Objevil </w:t>
      </w:r>
      <w:r>
        <w:rPr>
          <w:rFonts w:ascii="Arial" w:hAnsi="Arial" w:cs="Arial"/>
        </w:rPr>
        <w:t>se i problém sebepoškozování, poruchy příjmu potravy a další psychické problémy.</w:t>
      </w:r>
    </w:p>
    <w:p w14:paraId="5F37838F" w14:textId="77777777"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rPr>
        <w:t>Na naší škole máme výchovného poradce, metodika prevence, školního psychologa. Společně fungují v rámci</w:t>
      </w:r>
      <w:r w:rsidRPr="00AA5DD4">
        <w:rPr>
          <w:rFonts w:ascii="Arial" w:hAnsi="Arial" w:cs="Arial"/>
        </w:rPr>
        <w:t xml:space="preserve"> školní</w:t>
      </w:r>
      <w:r>
        <w:rPr>
          <w:rFonts w:ascii="Arial" w:hAnsi="Arial" w:cs="Arial"/>
        </w:rPr>
        <w:t>ho</w:t>
      </w:r>
      <w:r w:rsidRPr="00AA5DD4">
        <w:rPr>
          <w:rFonts w:ascii="Arial" w:hAnsi="Arial" w:cs="Arial"/>
        </w:rPr>
        <w:t xml:space="preserve"> poradenské</w:t>
      </w:r>
      <w:r>
        <w:rPr>
          <w:rFonts w:ascii="Arial" w:hAnsi="Arial" w:cs="Arial"/>
        </w:rPr>
        <w:t>ho</w:t>
      </w:r>
      <w:r w:rsidRPr="00AA5DD4">
        <w:rPr>
          <w:rFonts w:ascii="Arial" w:hAnsi="Arial" w:cs="Arial"/>
        </w:rPr>
        <w:t xml:space="preserve"> pracoviště</w:t>
      </w:r>
      <w:r>
        <w:rPr>
          <w:rFonts w:ascii="Arial" w:hAnsi="Arial" w:cs="Arial"/>
        </w:rPr>
        <w:t>. Na pravidelných schůzkách</w:t>
      </w:r>
      <w:r w:rsidRPr="00AA5DD4">
        <w:rPr>
          <w:rFonts w:ascii="Arial" w:hAnsi="Arial" w:cs="Arial"/>
        </w:rPr>
        <w:t xml:space="preserve"> se </w:t>
      </w:r>
      <w:r>
        <w:rPr>
          <w:rFonts w:ascii="Arial" w:hAnsi="Arial" w:cs="Arial"/>
        </w:rPr>
        <w:t>probírají aktuální problémy a hledají</w:t>
      </w:r>
      <w:r w:rsidRPr="00AA5DD4">
        <w:rPr>
          <w:rFonts w:ascii="Arial" w:hAnsi="Arial" w:cs="Arial"/>
        </w:rPr>
        <w:t xml:space="preserve"> se nejvhodnější cesty řešení. Při všech aktivitách, jednáních a pořizování zápisů z nich dbá š</w:t>
      </w:r>
      <w:r w:rsidRPr="00AA5DD4">
        <w:rPr>
          <w:rFonts w:ascii="Arial" w:hAnsi="Arial" w:cs="Arial"/>
          <w:color w:val="000000"/>
          <w:shd w:val="clear" w:color="auto" w:fill="FFFFFF"/>
        </w:rPr>
        <w:t>kola a její zaměstnanci na dodržování pravidel daných evropským nařízením o GDPR. Zachováváme mlčenlivost a chráníme před zneužitím data, údaje a osobní údaje zaměstnanců školy, citlivé osobní údaje, informace o zdravotním stavu dětí, žáků a studentů a výsledky poradenské pomoci školského poradenského zařízení a školního poradenského pracoviště. Shromažďuje</w:t>
      </w:r>
      <w:r>
        <w:rPr>
          <w:rFonts w:ascii="Arial" w:hAnsi="Arial" w:cs="Arial"/>
          <w:color w:val="000000"/>
          <w:shd w:val="clear" w:color="auto" w:fill="FFFFFF"/>
        </w:rPr>
        <w:t>me</w:t>
      </w:r>
      <w:r w:rsidRPr="00AA5DD4">
        <w:rPr>
          <w:rFonts w:ascii="Arial" w:hAnsi="Arial" w:cs="Arial"/>
          <w:color w:val="000000"/>
          <w:shd w:val="clear" w:color="auto" w:fill="FFFFFF"/>
        </w:rPr>
        <w:t xml:space="preserve"> pouze nezbytné údaje a osobní údaje, bezpečně je ukládáme a chráníme před neoprávněným přístupem. Žádné informace neposkytujeme subjektům, které na ně nemají zákonný nárok, nepotřebné údaje vyřazujeme a dál nezpracováváme.</w:t>
      </w:r>
      <w:r>
        <w:rPr>
          <w:rFonts w:ascii="Arial" w:hAnsi="Arial" w:cs="Arial"/>
          <w:color w:val="000000"/>
          <w:shd w:val="clear" w:color="auto" w:fill="FFFFFF"/>
        </w:rPr>
        <w:t xml:space="preserve"> Věnujeme pozornost žákům s SVP a IVP.</w:t>
      </w:r>
    </w:p>
    <w:p w14:paraId="6FBEF7D0" w14:textId="77777777" w:rsidR="00A966C0" w:rsidRDefault="00A966C0" w:rsidP="00A966C0">
      <w:pPr>
        <w:pStyle w:val="Normlnweb"/>
        <w:shd w:val="clear" w:color="auto" w:fill="FFFFFF"/>
        <w:spacing w:before="0" w:beforeAutospacing="0" w:after="150" w:afterAutospacing="0"/>
        <w:ind w:firstLine="708"/>
        <w:contextualSpacing/>
        <w:jc w:val="both"/>
        <w:rPr>
          <w:rFonts w:ascii="Arial" w:hAnsi="Arial" w:cs="Arial"/>
          <w:color w:val="000000"/>
          <w:shd w:val="clear" w:color="auto" w:fill="FFFFFF"/>
        </w:rPr>
      </w:pPr>
      <w:r>
        <w:rPr>
          <w:rFonts w:ascii="Arial" w:hAnsi="Arial" w:cs="Arial"/>
          <w:color w:val="000000"/>
          <w:shd w:val="clear" w:color="auto" w:fill="FFFFFF"/>
        </w:rPr>
        <w:t xml:space="preserve">Pedagogové mají k dispozici odbornou a metodickou literaturu (u ŠMP, VP a ŠP), dále odborné časopisy (Prevence, </w:t>
      </w:r>
      <w:r w:rsidR="007756AB">
        <w:rPr>
          <w:rFonts w:ascii="Arial" w:hAnsi="Arial" w:cs="Arial"/>
          <w:color w:val="000000"/>
          <w:shd w:val="clear" w:color="auto" w:fill="FFFFFF"/>
        </w:rPr>
        <w:t xml:space="preserve">Třídní učitel, </w:t>
      </w:r>
      <w:r>
        <w:rPr>
          <w:rFonts w:ascii="Arial" w:hAnsi="Arial" w:cs="Arial"/>
          <w:color w:val="000000"/>
          <w:shd w:val="clear" w:color="auto" w:fill="FFFFFF"/>
        </w:rPr>
        <w:t xml:space="preserve">Učitelské noviny). Důležité informace jsou na webových stránkách školy, funguje také školní schránka důvěry. ŠMP má vyhrazenou nástěnku ve sborovně pro učitele a na chodbě pro žáky. Základním dokumentem pro posuzování chování žáků je Školní řád ZŠ Pardubice-Dubina. </w:t>
      </w:r>
    </w:p>
    <w:p w14:paraId="0C35D1DD" w14:textId="77777777" w:rsidR="00A966C0" w:rsidRPr="0039135F" w:rsidRDefault="0039135F" w:rsidP="00A966C0">
      <w:pPr>
        <w:pStyle w:val="Normlnweb"/>
        <w:shd w:val="clear" w:color="auto" w:fill="FFFFFF"/>
        <w:spacing w:before="0" w:beforeAutospacing="0" w:after="150" w:afterAutospacing="0"/>
        <w:ind w:firstLine="708"/>
        <w:contextualSpacing/>
        <w:jc w:val="both"/>
        <w:rPr>
          <w:rFonts w:ascii="Arial" w:hAnsi="Arial" w:cs="Arial"/>
          <w:bCs/>
        </w:rPr>
      </w:pPr>
      <w:r>
        <w:rPr>
          <w:rFonts w:ascii="Arial" w:hAnsi="Arial" w:cs="Arial"/>
          <w:bCs/>
        </w:rPr>
        <w:lastRenderedPageBreak/>
        <w:t>Ve školním roce 2019/20</w:t>
      </w:r>
      <w:r w:rsidR="00A966C0">
        <w:rPr>
          <w:rFonts w:ascii="Arial" w:hAnsi="Arial" w:cs="Arial"/>
          <w:bCs/>
        </w:rPr>
        <w:t xml:space="preserve"> proběhla v oblasti prevence rizikových jevů tato šetř</w:t>
      </w:r>
      <w:r w:rsidR="00A966C0" w:rsidRPr="0039135F">
        <w:rPr>
          <w:rFonts w:ascii="Arial" w:hAnsi="Arial" w:cs="Arial"/>
          <w:bCs/>
        </w:rPr>
        <w:t>ení:</w:t>
      </w:r>
    </w:p>
    <w:p w14:paraId="07C0C2F6"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Pořizování digitálních záznamů při výuce a ve škole a jejich šíření na sociálních sítích</w:t>
      </w:r>
    </w:p>
    <w:p w14:paraId="09040946"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Vzájemné ubližování žáků mezi sebou, nejen u žáků 2. stupně</w:t>
      </w:r>
    </w:p>
    <w:p w14:paraId="7AE474DA"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Ničení majetku spolužáků a školy</w:t>
      </w:r>
    </w:p>
    <w:p w14:paraId="2963D8C4"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 xml:space="preserve">Kouření žáků 2. stupně, výskyt elektronických cigaret </w:t>
      </w:r>
    </w:p>
    <w:p w14:paraId="767F9D8F"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Užití alkoholu těsně před začátkem vyučování a během přestávky</w:t>
      </w:r>
    </w:p>
    <w:p w14:paraId="18CC664C"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Krádež</w:t>
      </w:r>
    </w:p>
    <w:p w14:paraId="747D2216"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Kyberšikana na 1 i 2. stupni</w:t>
      </w:r>
    </w:p>
    <w:p w14:paraId="7F9193D5"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 xml:space="preserve">Šikana, vydírání </w:t>
      </w:r>
    </w:p>
    <w:p w14:paraId="0EE15DAD" w14:textId="77777777" w:rsidR="0039135F" w:rsidRPr="0039135F" w:rsidRDefault="0039135F" w:rsidP="0039135F">
      <w:pPr>
        <w:pStyle w:val="Odstavecseseznamem"/>
        <w:numPr>
          <w:ilvl w:val="0"/>
          <w:numId w:val="15"/>
        </w:numPr>
        <w:rPr>
          <w:rFonts w:ascii="Arial" w:hAnsi="Arial" w:cs="Arial"/>
          <w:sz w:val="24"/>
          <w:szCs w:val="24"/>
        </w:rPr>
      </w:pPr>
      <w:r w:rsidRPr="0039135F">
        <w:rPr>
          <w:rFonts w:ascii="Arial" w:hAnsi="Arial" w:cs="Arial"/>
          <w:sz w:val="24"/>
          <w:szCs w:val="24"/>
        </w:rPr>
        <w:t>Vulgární a nevhodné chování k učitelům a dospělým</w:t>
      </w:r>
    </w:p>
    <w:p w14:paraId="76D35CBC"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Záškoláctví</w:t>
      </w:r>
    </w:p>
    <w:p w14:paraId="25997C8E"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Sebepoškozování žáků</w:t>
      </w:r>
    </w:p>
    <w:p w14:paraId="0C4C0890" w14:textId="77777777" w:rsidR="0039135F" w:rsidRPr="0039135F" w:rsidRDefault="0039135F" w:rsidP="0039135F">
      <w:pPr>
        <w:rPr>
          <w:rFonts w:ascii="Arial" w:hAnsi="Arial" w:cs="Arial"/>
        </w:rPr>
      </w:pPr>
      <w:r w:rsidRPr="0039135F">
        <w:rPr>
          <w:rFonts w:ascii="Arial" w:hAnsi="Arial" w:cs="Arial"/>
        </w:rPr>
        <w:t>Prevence směrem k žákům:</w:t>
      </w:r>
    </w:p>
    <w:p w14:paraId="5BF13FE5" w14:textId="77777777" w:rsidR="0039135F" w:rsidRPr="0039135F" w:rsidRDefault="0039135F" w:rsidP="0039135F">
      <w:pPr>
        <w:rPr>
          <w:rFonts w:ascii="Arial" w:hAnsi="Arial" w:cs="Arial"/>
        </w:rPr>
      </w:pPr>
      <w:r w:rsidRPr="0039135F">
        <w:rPr>
          <w:rFonts w:ascii="Arial" w:hAnsi="Arial" w:cs="Arial"/>
        </w:rPr>
        <w:t xml:space="preserve">a) oblast výuky – témata sociálně patologických jevů byla začleňována do výuky </w:t>
      </w:r>
    </w:p>
    <w:p w14:paraId="512D2E40" w14:textId="77777777" w:rsidR="0039135F" w:rsidRPr="0039135F" w:rsidRDefault="0039135F" w:rsidP="0039135F">
      <w:pPr>
        <w:rPr>
          <w:rFonts w:ascii="Arial" w:hAnsi="Arial" w:cs="Arial"/>
        </w:rPr>
      </w:pPr>
      <w:r w:rsidRPr="0039135F">
        <w:rPr>
          <w:rFonts w:ascii="Arial" w:hAnsi="Arial" w:cs="Arial"/>
        </w:rPr>
        <w:t xml:space="preserve">následujících vyučovacích předmětů – prvouka, přírodověda, občanská výchova, výchova </w:t>
      </w:r>
    </w:p>
    <w:p w14:paraId="4D5422F8" w14:textId="77777777" w:rsidR="0039135F" w:rsidRPr="0039135F" w:rsidRDefault="0039135F" w:rsidP="0039135F">
      <w:pPr>
        <w:rPr>
          <w:rFonts w:ascii="Arial" w:hAnsi="Arial" w:cs="Arial"/>
        </w:rPr>
      </w:pPr>
      <w:r w:rsidRPr="0039135F">
        <w:rPr>
          <w:rFonts w:ascii="Arial" w:hAnsi="Arial" w:cs="Arial"/>
        </w:rPr>
        <w:t>ke zdraví, tělesná výchova aj.</w:t>
      </w:r>
    </w:p>
    <w:p w14:paraId="2FCE5624" w14:textId="77777777" w:rsidR="0039135F" w:rsidRPr="0039135F" w:rsidRDefault="0039135F" w:rsidP="0039135F">
      <w:pPr>
        <w:rPr>
          <w:rFonts w:ascii="Arial" w:hAnsi="Arial" w:cs="Arial"/>
        </w:rPr>
      </w:pPr>
      <w:r w:rsidRPr="0039135F">
        <w:rPr>
          <w:rFonts w:ascii="Arial" w:hAnsi="Arial" w:cs="Arial"/>
        </w:rPr>
        <w:t xml:space="preserve">b) možnost konzultací se školním psychologem, metodikem prevence, výchovným </w:t>
      </w:r>
    </w:p>
    <w:p w14:paraId="19CB78F3" w14:textId="77777777" w:rsidR="0039135F" w:rsidRPr="0039135F" w:rsidRDefault="0039135F" w:rsidP="0039135F">
      <w:pPr>
        <w:rPr>
          <w:rFonts w:ascii="Arial" w:hAnsi="Arial" w:cs="Arial"/>
        </w:rPr>
      </w:pPr>
      <w:r w:rsidRPr="0039135F">
        <w:rPr>
          <w:rFonts w:ascii="Arial" w:hAnsi="Arial" w:cs="Arial"/>
        </w:rPr>
        <w:t>poradcem či pedagogickým pracovníkem</w:t>
      </w:r>
    </w:p>
    <w:p w14:paraId="2DEBBBE6" w14:textId="77777777" w:rsidR="0039135F" w:rsidRPr="0039135F" w:rsidRDefault="0039135F" w:rsidP="0039135F">
      <w:pPr>
        <w:rPr>
          <w:rFonts w:ascii="Arial" w:hAnsi="Arial" w:cs="Arial"/>
        </w:rPr>
      </w:pPr>
      <w:r w:rsidRPr="0039135F">
        <w:rPr>
          <w:rFonts w:ascii="Arial" w:hAnsi="Arial" w:cs="Arial"/>
        </w:rPr>
        <w:t xml:space="preserve">c) žáci se zúčastňují rozličných preventivních programů vedených školním psychologem, </w:t>
      </w:r>
    </w:p>
    <w:p w14:paraId="4794342E" w14:textId="77777777" w:rsidR="0039135F" w:rsidRPr="0039135F" w:rsidRDefault="0039135F" w:rsidP="0039135F">
      <w:pPr>
        <w:rPr>
          <w:rFonts w:ascii="Arial" w:hAnsi="Arial" w:cs="Arial"/>
        </w:rPr>
      </w:pPr>
      <w:r w:rsidRPr="0039135F">
        <w:rPr>
          <w:rFonts w:ascii="Arial" w:hAnsi="Arial" w:cs="Arial"/>
        </w:rPr>
        <w:t>metodikem prevence a mimoškolními organizacemi a lektory</w:t>
      </w:r>
    </w:p>
    <w:p w14:paraId="1BA2A972" w14:textId="77777777" w:rsidR="0039135F" w:rsidRPr="0039135F" w:rsidRDefault="0039135F" w:rsidP="0039135F">
      <w:pPr>
        <w:rPr>
          <w:rFonts w:ascii="Arial" w:hAnsi="Arial" w:cs="Arial"/>
        </w:rPr>
      </w:pPr>
    </w:p>
    <w:p w14:paraId="4A4B40FF" w14:textId="77777777" w:rsidR="0039135F" w:rsidRPr="0039135F" w:rsidRDefault="0039135F" w:rsidP="0039135F">
      <w:pPr>
        <w:rPr>
          <w:rFonts w:ascii="Arial" w:hAnsi="Arial" w:cs="Arial"/>
        </w:rPr>
      </w:pPr>
    </w:p>
    <w:p w14:paraId="44095486" w14:textId="77777777" w:rsidR="0039135F" w:rsidRPr="0039135F" w:rsidRDefault="0039135F" w:rsidP="0039135F">
      <w:pPr>
        <w:rPr>
          <w:rFonts w:ascii="Arial" w:hAnsi="Arial" w:cs="Arial"/>
        </w:rPr>
      </w:pPr>
      <w:r w:rsidRPr="0039135F">
        <w:rPr>
          <w:rFonts w:ascii="Arial" w:hAnsi="Arial" w:cs="Arial"/>
        </w:rPr>
        <w:t>V  tomto školním roce se žáci zúčastnili těchto akcí:</w:t>
      </w:r>
    </w:p>
    <w:p w14:paraId="34FC6302"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Protidrogový vlak – interaktivní program – 8. ročníky</w:t>
      </w:r>
    </w:p>
    <w:p w14:paraId="516F24C2"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Hrou proti AIDS – SZŠ Černá za Bory – 9. ročníky</w:t>
      </w:r>
    </w:p>
    <w:p w14:paraId="2FE208EF"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Duhová pohádka – příběh motivující k zdravému životnímu stylu, k nácviku správných postojů – 1. ročník</w:t>
      </w:r>
    </w:p>
    <w:p w14:paraId="0D7D863B"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Projektové dny – Zdravý životní styl – nebezpečí anorexie a bulimie, zdravé stravování, Vítání podzimu, Vzpomínka na Sametovou revoluci, Vánoční jarmark, dílny, rozsvícení stromu</w:t>
      </w:r>
    </w:p>
    <w:p w14:paraId="23932AE6"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Preventivní programy PPP Ústí nad Orlicí: Romeo, Julie a …sex (9.ročník), Ne návykovým látkám (7.ročník), Kybersvět (6.ročník), Bolí, nebolí (5.ročník)</w:t>
      </w:r>
    </w:p>
    <w:p w14:paraId="5FE18C80"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lastRenderedPageBreak/>
        <w:t>KYBERLIFE – pilotní projekt zaměřeny na kyberšikanu - celý 2.stupeň, všichni pedagogové, rodiče</w:t>
      </w:r>
    </w:p>
    <w:p w14:paraId="6AD7E742" w14:textId="77777777" w:rsidR="0039135F" w:rsidRPr="0039135F" w:rsidRDefault="0039135F" w:rsidP="0039135F">
      <w:pPr>
        <w:pStyle w:val="Odstavecseseznamem"/>
        <w:numPr>
          <w:ilvl w:val="0"/>
          <w:numId w:val="14"/>
        </w:numPr>
        <w:rPr>
          <w:rFonts w:ascii="Arial" w:hAnsi="Arial" w:cs="Arial"/>
          <w:sz w:val="24"/>
          <w:szCs w:val="24"/>
        </w:rPr>
      </w:pPr>
      <w:r w:rsidRPr="0039135F">
        <w:rPr>
          <w:rFonts w:ascii="Arial" w:hAnsi="Arial" w:cs="Arial"/>
          <w:sz w:val="24"/>
          <w:szCs w:val="24"/>
        </w:rPr>
        <w:t xml:space="preserve">Návštěva Úřadu práce </w:t>
      </w:r>
    </w:p>
    <w:p w14:paraId="77CFCA3B" w14:textId="77777777" w:rsidR="0039135F" w:rsidRPr="0039135F" w:rsidRDefault="0039135F" w:rsidP="0039135F">
      <w:pPr>
        <w:rPr>
          <w:rFonts w:ascii="Arial" w:hAnsi="Arial" w:cs="Arial"/>
        </w:rPr>
      </w:pPr>
      <w:r w:rsidRPr="0039135F">
        <w:rPr>
          <w:rFonts w:ascii="Arial" w:hAnsi="Arial" w:cs="Arial"/>
        </w:rPr>
        <w:t>Prevence směrem k rodičům:</w:t>
      </w:r>
    </w:p>
    <w:p w14:paraId="798E31FD" w14:textId="77777777" w:rsidR="0039135F" w:rsidRPr="0039135F" w:rsidRDefault="0039135F" w:rsidP="0039135F">
      <w:pPr>
        <w:rPr>
          <w:rFonts w:ascii="Arial" w:hAnsi="Arial" w:cs="Arial"/>
        </w:rPr>
      </w:pPr>
      <w:r w:rsidRPr="0039135F">
        <w:rPr>
          <w:rFonts w:ascii="Arial" w:hAnsi="Arial" w:cs="Arial"/>
        </w:rPr>
        <w:t xml:space="preserve">a) rodičovské schůzky, konzultace a individuální pohovory. Rodiče jsou vždy informováni </w:t>
      </w:r>
    </w:p>
    <w:p w14:paraId="5F20C127" w14:textId="77777777" w:rsidR="0039135F" w:rsidRPr="0039135F" w:rsidRDefault="0039135F" w:rsidP="0039135F">
      <w:pPr>
        <w:rPr>
          <w:rFonts w:ascii="Arial" w:hAnsi="Arial" w:cs="Arial"/>
        </w:rPr>
      </w:pPr>
      <w:r w:rsidRPr="0039135F">
        <w:rPr>
          <w:rFonts w:ascii="Arial" w:hAnsi="Arial" w:cs="Arial"/>
        </w:rPr>
        <w:t>o situaci, která se bezprostředně týká jejich dítěte.</w:t>
      </w:r>
    </w:p>
    <w:p w14:paraId="069ED3F5" w14:textId="77777777" w:rsidR="0039135F" w:rsidRPr="0039135F" w:rsidRDefault="0039135F" w:rsidP="0039135F">
      <w:pPr>
        <w:rPr>
          <w:rFonts w:ascii="Arial" w:hAnsi="Arial" w:cs="Arial"/>
        </w:rPr>
      </w:pPr>
      <w:r w:rsidRPr="0039135F">
        <w:rPr>
          <w:rFonts w:ascii="Arial" w:hAnsi="Arial" w:cs="Arial"/>
        </w:rPr>
        <w:t>b) Případné výchovné či vzdělávací problémy dítěte mohou rodiče individuálně řešit se</w:t>
      </w:r>
    </w:p>
    <w:p w14:paraId="163608DE" w14:textId="77777777" w:rsidR="0039135F" w:rsidRPr="0039135F" w:rsidRDefault="0039135F" w:rsidP="0039135F">
      <w:pPr>
        <w:rPr>
          <w:rFonts w:ascii="Arial" w:hAnsi="Arial" w:cs="Arial"/>
        </w:rPr>
      </w:pPr>
      <w:r w:rsidRPr="0039135F">
        <w:rPr>
          <w:rFonts w:ascii="Arial" w:hAnsi="Arial" w:cs="Arial"/>
        </w:rPr>
        <w:t>školním psychologem, metodikem prevence a výchovným poradcem.</w:t>
      </w:r>
    </w:p>
    <w:p w14:paraId="31FEDC3B" w14:textId="77777777" w:rsidR="0039135F" w:rsidRPr="0039135F" w:rsidRDefault="0039135F" w:rsidP="0039135F">
      <w:pPr>
        <w:rPr>
          <w:rFonts w:ascii="Arial" w:hAnsi="Arial" w:cs="Arial"/>
        </w:rPr>
      </w:pPr>
    </w:p>
    <w:p w14:paraId="19538406" w14:textId="77777777" w:rsidR="0039135F" w:rsidRPr="0039135F" w:rsidRDefault="0039135F" w:rsidP="0039135F">
      <w:pPr>
        <w:rPr>
          <w:rFonts w:ascii="Arial" w:hAnsi="Arial" w:cs="Arial"/>
        </w:rPr>
      </w:pPr>
      <w:r w:rsidRPr="0039135F">
        <w:rPr>
          <w:rFonts w:ascii="Arial" w:hAnsi="Arial" w:cs="Arial"/>
        </w:rPr>
        <w:t>Konkrétní akce se zapojením rodičů v tomto školním roce:</w:t>
      </w:r>
    </w:p>
    <w:p w14:paraId="33FCA3AF" w14:textId="77777777" w:rsidR="0039135F" w:rsidRPr="0039135F" w:rsidRDefault="0039135F" w:rsidP="0039135F">
      <w:pPr>
        <w:pStyle w:val="Odstavecseseznamem"/>
        <w:numPr>
          <w:ilvl w:val="0"/>
          <w:numId w:val="31"/>
        </w:numPr>
        <w:ind w:left="709" w:hanging="425"/>
        <w:rPr>
          <w:rFonts w:ascii="Arial" w:hAnsi="Arial" w:cs="Arial"/>
          <w:sz w:val="24"/>
          <w:szCs w:val="24"/>
        </w:rPr>
      </w:pPr>
      <w:r w:rsidRPr="0039135F">
        <w:rPr>
          <w:rFonts w:ascii="Arial" w:hAnsi="Arial" w:cs="Arial"/>
          <w:sz w:val="24"/>
          <w:szCs w:val="24"/>
        </w:rPr>
        <w:t>Akce Vítání podzimu</w:t>
      </w:r>
    </w:p>
    <w:p w14:paraId="7E2051AE" w14:textId="77777777" w:rsidR="0039135F" w:rsidRPr="0039135F" w:rsidRDefault="0039135F" w:rsidP="0039135F">
      <w:pPr>
        <w:pStyle w:val="Odstavecseseznamem"/>
        <w:numPr>
          <w:ilvl w:val="0"/>
          <w:numId w:val="31"/>
        </w:numPr>
        <w:ind w:left="709" w:hanging="425"/>
        <w:rPr>
          <w:rFonts w:ascii="Arial" w:hAnsi="Arial" w:cs="Arial"/>
          <w:sz w:val="24"/>
          <w:szCs w:val="24"/>
        </w:rPr>
      </w:pPr>
      <w:r w:rsidRPr="0039135F">
        <w:rPr>
          <w:rFonts w:ascii="Arial" w:hAnsi="Arial" w:cs="Arial"/>
          <w:sz w:val="24"/>
          <w:szCs w:val="24"/>
        </w:rPr>
        <w:t>Vzpomínka na Sametovou revoluci</w:t>
      </w:r>
    </w:p>
    <w:p w14:paraId="38EA69A3" w14:textId="77777777" w:rsidR="0039135F" w:rsidRPr="0039135F" w:rsidRDefault="0039135F" w:rsidP="0039135F">
      <w:pPr>
        <w:pStyle w:val="Odstavecseseznamem"/>
        <w:numPr>
          <w:ilvl w:val="0"/>
          <w:numId w:val="31"/>
        </w:numPr>
        <w:ind w:left="709" w:hanging="425"/>
        <w:rPr>
          <w:rFonts w:ascii="Arial" w:hAnsi="Arial" w:cs="Arial"/>
          <w:sz w:val="24"/>
          <w:szCs w:val="24"/>
        </w:rPr>
      </w:pPr>
      <w:r w:rsidRPr="0039135F">
        <w:rPr>
          <w:rFonts w:ascii="Arial" w:hAnsi="Arial" w:cs="Arial"/>
          <w:sz w:val="24"/>
          <w:szCs w:val="24"/>
        </w:rPr>
        <w:t xml:space="preserve"> Vánoční jarmark, dílny, rozsvěcení vánočního stromu</w:t>
      </w:r>
    </w:p>
    <w:p w14:paraId="13E35B93" w14:textId="77777777" w:rsidR="0039135F" w:rsidRPr="0039135F" w:rsidRDefault="0039135F" w:rsidP="0039135F">
      <w:pPr>
        <w:pStyle w:val="Odstavecseseznamem"/>
        <w:numPr>
          <w:ilvl w:val="0"/>
          <w:numId w:val="31"/>
        </w:numPr>
        <w:ind w:left="709" w:hanging="425"/>
        <w:rPr>
          <w:rFonts w:ascii="Arial" w:hAnsi="Arial" w:cs="Arial"/>
          <w:sz w:val="24"/>
          <w:szCs w:val="24"/>
        </w:rPr>
      </w:pPr>
      <w:r w:rsidRPr="0039135F">
        <w:rPr>
          <w:rFonts w:ascii="Arial" w:hAnsi="Arial" w:cs="Arial"/>
          <w:sz w:val="24"/>
          <w:szCs w:val="24"/>
        </w:rPr>
        <w:t xml:space="preserve"> Den otevřených dveří</w:t>
      </w:r>
    </w:p>
    <w:p w14:paraId="143CC336" w14:textId="77777777" w:rsidR="0039135F" w:rsidRPr="0039135F" w:rsidRDefault="0039135F" w:rsidP="0039135F">
      <w:pPr>
        <w:pStyle w:val="Odstavecseseznamem"/>
        <w:numPr>
          <w:ilvl w:val="0"/>
          <w:numId w:val="31"/>
        </w:numPr>
        <w:ind w:left="709" w:hanging="425"/>
        <w:rPr>
          <w:rFonts w:ascii="Arial" w:hAnsi="Arial" w:cs="Arial"/>
          <w:sz w:val="24"/>
          <w:szCs w:val="24"/>
        </w:rPr>
      </w:pPr>
      <w:r w:rsidRPr="0039135F">
        <w:rPr>
          <w:rFonts w:ascii="Arial" w:hAnsi="Arial" w:cs="Arial"/>
          <w:sz w:val="24"/>
          <w:szCs w:val="24"/>
        </w:rPr>
        <w:t>Pilotní projekt KYBERLIFE zaměřený na kyberšikanu</w:t>
      </w:r>
    </w:p>
    <w:p w14:paraId="7A19B9EB" w14:textId="77777777" w:rsidR="0039135F" w:rsidRPr="0039135F" w:rsidRDefault="0039135F" w:rsidP="0039135F">
      <w:pPr>
        <w:rPr>
          <w:rFonts w:ascii="Arial" w:hAnsi="Arial" w:cs="Arial"/>
        </w:rPr>
      </w:pPr>
    </w:p>
    <w:p w14:paraId="47FE5B44" w14:textId="77777777" w:rsidR="0039135F" w:rsidRPr="0039135F" w:rsidRDefault="0039135F" w:rsidP="0039135F">
      <w:pPr>
        <w:rPr>
          <w:rFonts w:ascii="Arial" w:hAnsi="Arial" w:cs="Arial"/>
        </w:rPr>
      </w:pPr>
      <w:r w:rsidRPr="0039135F">
        <w:rPr>
          <w:rFonts w:ascii="Arial" w:hAnsi="Arial" w:cs="Arial"/>
        </w:rPr>
        <w:t>Prevence směrem k pedagogickým pracovníkům:</w:t>
      </w:r>
    </w:p>
    <w:p w14:paraId="040012F4" w14:textId="77777777" w:rsidR="0039135F" w:rsidRPr="0039135F" w:rsidRDefault="0039135F" w:rsidP="0039135F">
      <w:pPr>
        <w:rPr>
          <w:rFonts w:ascii="Arial" w:hAnsi="Arial" w:cs="Arial"/>
        </w:rPr>
      </w:pPr>
      <w:r w:rsidRPr="0039135F">
        <w:rPr>
          <w:rFonts w:ascii="Arial" w:hAnsi="Arial" w:cs="Arial"/>
        </w:rPr>
        <w:t>a) informování pedagogického sboru o průběhu prevence na naší škole</w:t>
      </w:r>
    </w:p>
    <w:p w14:paraId="11E3C68D" w14:textId="77777777" w:rsidR="0039135F" w:rsidRPr="0039135F" w:rsidRDefault="0039135F" w:rsidP="0039135F">
      <w:pPr>
        <w:rPr>
          <w:rFonts w:ascii="Arial" w:hAnsi="Arial" w:cs="Arial"/>
        </w:rPr>
      </w:pPr>
      <w:r w:rsidRPr="0039135F">
        <w:rPr>
          <w:rFonts w:ascii="Arial" w:hAnsi="Arial" w:cs="Arial"/>
        </w:rPr>
        <w:t>b) sebevzdělávání celého pedagogického sboru v této problematice, konzultace se školním</w:t>
      </w:r>
    </w:p>
    <w:p w14:paraId="6A44D3A1" w14:textId="77777777" w:rsidR="0039135F" w:rsidRPr="0039135F" w:rsidRDefault="0039135F" w:rsidP="0039135F">
      <w:pPr>
        <w:rPr>
          <w:rFonts w:ascii="Arial" w:hAnsi="Arial" w:cs="Arial"/>
        </w:rPr>
      </w:pPr>
      <w:r w:rsidRPr="0039135F">
        <w:rPr>
          <w:rFonts w:ascii="Arial" w:hAnsi="Arial" w:cs="Arial"/>
        </w:rPr>
        <w:t>psychologem, metodikem prevence</w:t>
      </w:r>
    </w:p>
    <w:p w14:paraId="6D77C178" w14:textId="77777777" w:rsidR="0039135F" w:rsidRPr="0039135F" w:rsidRDefault="0039135F" w:rsidP="0039135F">
      <w:pPr>
        <w:rPr>
          <w:rFonts w:ascii="Arial" w:hAnsi="Arial" w:cs="Arial"/>
        </w:rPr>
      </w:pPr>
      <w:r w:rsidRPr="0039135F">
        <w:rPr>
          <w:rFonts w:ascii="Arial" w:hAnsi="Arial" w:cs="Arial"/>
        </w:rPr>
        <w:t>c) metodik školní prevence pravidelně navštěvuje kurzy a semináře týkající se aktuálních</w:t>
      </w:r>
    </w:p>
    <w:p w14:paraId="26460DB5" w14:textId="77777777" w:rsidR="0039135F" w:rsidRPr="0039135F" w:rsidRDefault="0039135F" w:rsidP="0039135F">
      <w:pPr>
        <w:rPr>
          <w:rFonts w:ascii="Arial" w:hAnsi="Arial" w:cs="Arial"/>
        </w:rPr>
      </w:pPr>
      <w:r w:rsidRPr="0039135F">
        <w:rPr>
          <w:rFonts w:ascii="Arial" w:hAnsi="Arial" w:cs="Arial"/>
        </w:rPr>
        <w:t xml:space="preserve">problémů. V tomto školním roce zahájil specializované studium pro metodiky prevence, </w:t>
      </w:r>
    </w:p>
    <w:p w14:paraId="6888AEFF" w14:textId="77777777" w:rsidR="0039135F" w:rsidRPr="0039135F" w:rsidRDefault="0039135F" w:rsidP="0039135F">
      <w:pPr>
        <w:rPr>
          <w:rFonts w:ascii="Arial" w:hAnsi="Arial" w:cs="Arial"/>
        </w:rPr>
      </w:pPr>
      <w:r w:rsidRPr="0039135F">
        <w:rPr>
          <w:rFonts w:ascii="Arial" w:hAnsi="Arial" w:cs="Arial"/>
        </w:rPr>
        <w:t>které bude pokračovat i v příštím roce.</w:t>
      </w:r>
    </w:p>
    <w:p w14:paraId="5EAE4919" w14:textId="77777777" w:rsidR="0039135F" w:rsidRPr="0039135F" w:rsidRDefault="0039135F" w:rsidP="0039135F">
      <w:pPr>
        <w:rPr>
          <w:rFonts w:ascii="Arial" w:hAnsi="Arial" w:cs="Arial"/>
        </w:rPr>
      </w:pPr>
      <w:r w:rsidRPr="0039135F">
        <w:rPr>
          <w:rFonts w:ascii="Arial" w:hAnsi="Arial" w:cs="Arial"/>
        </w:rPr>
        <w:t>d) využívání časopisu Prevence.</w:t>
      </w:r>
    </w:p>
    <w:p w14:paraId="5F372377" w14:textId="77777777" w:rsidR="0039135F" w:rsidRPr="0039135F" w:rsidRDefault="0039135F" w:rsidP="0039135F">
      <w:pPr>
        <w:rPr>
          <w:rFonts w:ascii="Arial" w:hAnsi="Arial" w:cs="Arial"/>
        </w:rPr>
      </w:pPr>
    </w:p>
    <w:p w14:paraId="61586ED6" w14:textId="77777777" w:rsidR="0039135F" w:rsidRPr="0039135F" w:rsidRDefault="0039135F" w:rsidP="0039135F">
      <w:pPr>
        <w:rPr>
          <w:rFonts w:ascii="Arial" w:hAnsi="Arial" w:cs="Arial"/>
        </w:rPr>
      </w:pPr>
      <w:r w:rsidRPr="0039135F">
        <w:rPr>
          <w:rFonts w:ascii="Arial" w:hAnsi="Arial" w:cs="Arial"/>
        </w:rPr>
        <w:t>Konkrétní vzdělávání pedagogických pracovníků v tomto školním roce:</w:t>
      </w:r>
    </w:p>
    <w:p w14:paraId="18A0E315" w14:textId="77777777" w:rsidR="0039135F" w:rsidRPr="0039135F" w:rsidRDefault="0039135F" w:rsidP="0039135F">
      <w:pPr>
        <w:pStyle w:val="Odstavecseseznamem"/>
        <w:numPr>
          <w:ilvl w:val="0"/>
          <w:numId w:val="32"/>
        </w:numPr>
        <w:ind w:left="709" w:hanging="425"/>
        <w:rPr>
          <w:rFonts w:ascii="Arial" w:hAnsi="Arial" w:cs="Arial"/>
          <w:sz w:val="24"/>
          <w:szCs w:val="24"/>
        </w:rPr>
      </w:pPr>
      <w:r w:rsidRPr="0039135F">
        <w:rPr>
          <w:rFonts w:ascii="Arial" w:hAnsi="Arial" w:cs="Arial"/>
          <w:sz w:val="24"/>
          <w:szCs w:val="24"/>
        </w:rPr>
        <w:t>Bezpečné klima ve školách Pardubického kraje – metodik prevence</w:t>
      </w:r>
    </w:p>
    <w:p w14:paraId="6F346036" w14:textId="77777777" w:rsidR="0039135F" w:rsidRPr="0039135F" w:rsidRDefault="0039135F" w:rsidP="0039135F">
      <w:pPr>
        <w:pStyle w:val="Odstavecseseznamem"/>
        <w:numPr>
          <w:ilvl w:val="0"/>
          <w:numId w:val="32"/>
        </w:numPr>
        <w:ind w:left="709" w:hanging="425"/>
        <w:rPr>
          <w:rFonts w:ascii="Arial" w:hAnsi="Arial" w:cs="Arial"/>
          <w:sz w:val="24"/>
          <w:szCs w:val="24"/>
        </w:rPr>
      </w:pPr>
      <w:r w:rsidRPr="0039135F">
        <w:rPr>
          <w:rFonts w:ascii="Arial" w:hAnsi="Arial" w:cs="Arial"/>
          <w:sz w:val="24"/>
          <w:szCs w:val="24"/>
        </w:rPr>
        <w:t>Digiděti – 1 pedagog</w:t>
      </w:r>
    </w:p>
    <w:p w14:paraId="475BF1AD" w14:textId="77777777" w:rsidR="0039135F" w:rsidRPr="0039135F" w:rsidRDefault="0039135F" w:rsidP="0039135F">
      <w:pPr>
        <w:pStyle w:val="Odstavecseseznamem"/>
        <w:numPr>
          <w:ilvl w:val="0"/>
          <w:numId w:val="32"/>
        </w:numPr>
        <w:ind w:left="709" w:hanging="425"/>
        <w:rPr>
          <w:rFonts w:ascii="Arial" w:hAnsi="Arial" w:cs="Arial"/>
          <w:sz w:val="24"/>
          <w:szCs w:val="24"/>
        </w:rPr>
      </w:pPr>
      <w:r w:rsidRPr="0039135F">
        <w:rPr>
          <w:rFonts w:ascii="Arial" w:hAnsi="Arial" w:cs="Arial"/>
          <w:sz w:val="24"/>
          <w:szCs w:val="24"/>
        </w:rPr>
        <w:t>Šikana  - kariérový poradce</w:t>
      </w:r>
    </w:p>
    <w:p w14:paraId="2D534FA4" w14:textId="77777777" w:rsidR="0039135F" w:rsidRPr="0039135F" w:rsidRDefault="0039135F" w:rsidP="0039135F">
      <w:pPr>
        <w:pStyle w:val="Odstavecseseznamem"/>
        <w:numPr>
          <w:ilvl w:val="0"/>
          <w:numId w:val="32"/>
        </w:numPr>
        <w:ind w:left="709" w:hanging="425"/>
        <w:rPr>
          <w:rFonts w:ascii="Arial" w:hAnsi="Arial" w:cs="Arial"/>
          <w:sz w:val="24"/>
          <w:szCs w:val="24"/>
        </w:rPr>
      </w:pPr>
      <w:r w:rsidRPr="0039135F">
        <w:rPr>
          <w:rFonts w:ascii="Arial" w:hAnsi="Arial" w:cs="Arial"/>
          <w:sz w:val="24"/>
          <w:szCs w:val="24"/>
        </w:rPr>
        <w:t>Kyberšikana – celý pedagogický sbor</w:t>
      </w:r>
    </w:p>
    <w:p w14:paraId="70231F97" w14:textId="77777777" w:rsidR="0039135F" w:rsidRPr="0039135F" w:rsidRDefault="0039135F" w:rsidP="00A966C0">
      <w:pPr>
        <w:spacing w:before="120"/>
        <w:ind w:firstLine="360"/>
        <w:contextualSpacing/>
        <w:jc w:val="both"/>
        <w:rPr>
          <w:rFonts w:ascii="Arial" w:hAnsi="Arial" w:cs="Arial"/>
          <w:bCs/>
        </w:rPr>
      </w:pPr>
    </w:p>
    <w:p w14:paraId="0E7FDBF8" w14:textId="77777777" w:rsidR="00A966C0" w:rsidRPr="0039135F" w:rsidRDefault="00A966C0" w:rsidP="00A966C0">
      <w:pPr>
        <w:spacing w:before="120"/>
        <w:ind w:firstLine="360"/>
        <w:contextualSpacing/>
        <w:jc w:val="both"/>
        <w:rPr>
          <w:rFonts w:ascii="Arial" w:hAnsi="Arial" w:cs="Arial"/>
          <w:bCs/>
        </w:rPr>
      </w:pPr>
      <w:r w:rsidRPr="0039135F">
        <w:rPr>
          <w:rFonts w:ascii="Arial" w:hAnsi="Arial" w:cs="Arial"/>
          <w:bCs/>
        </w:rPr>
        <w:t xml:space="preserve">Do řešení jednotlivých problémů byli zapojeni třídní učitelé (třídnické hodiny, individuální jednání se žáky a zákonnými zástupci), školní psycholog (práce s kolektivy i jednotlivci), výchovný poradce (jednání se zákonnými zástupci a žáky), metodik prevence (práce se třídou, jednotlivcem, jednání se zákonnými zástupci). </w:t>
      </w:r>
    </w:p>
    <w:p w14:paraId="5A267329" w14:textId="77777777" w:rsidR="00A966C0" w:rsidRPr="0039135F" w:rsidRDefault="00A966C0" w:rsidP="00A966C0">
      <w:pPr>
        <w:pStyle w:val="Zkladntextodsazen2"/>
        <w:spacing w:line="240" w:lineRule="auto"/>
        <w:ind w:left="0" w:firstLine="360"/>
        <w:contextualSpacing/>
        <w:jc w:val="both"/>
        <w:rPr>
          <w:rFonts w:ascii="Arial" w:hAnsi="Arial" w:cs="Arial"/>
          <w:color w:val="FF0000"/>
        </w:rPr>
      </w:pPr>
      <w:r w:rsidRPr="0039135F">
        <w:rPr>
          <w:rFonts w:ascii="Arial" w:hAnsi="Arial" w:cs="Arial"/>
        </w:rPr>
        <w:lastRenderedPageBreak/>
        <w:t xml:space="preserve">Snažíme se vytvářet a budovat ve škole klima vzájemné důvěry, bezpečí a spokojenosti žáků i pedagogů. Rozvíjíme spolupráci s rodiči, chceme omezit jejich </w:t>
      </w:r>
      <w:r w:rsidR="00101506" w:rsidRPr="0039135F">
        <w:rPr>
          <w:rFonts w:ascii="Arial" w:hAnsi="Arial" w:cs="Arial"/>
        </w:rPr>
        <w:t>nedůvěru v postoje pedagogů.</w:t>
      </w:r>
    </w:p>
    <w:p w14:paraId="101CE355" w14:textId="77777777" w:rsidR="00A966C0" w:rsidRDefault="00A966C0" w:rsidP="00A966C0">
      <w:pPr>
        <w:spacing w:before="120"/>
        <w:contextualSpacing/>
        <w:rPr>
          <w:rFonts w:ascii="Arial" w:hAnsi="Arial" w:cs="Arial"/>
          <w:bCs/>
        </w:rPr>
      </w:pPr>
    </w:p>
    <w:p w14:paraId="3F49FBE3" w14:textId="77777777" w:rsidR="00A966C0" w:rsidRDefault="00A966C0" w:rsidP="00A966C0">
      <w:pPr>
        <w:pageBreakBefore/>
        <w:rPr>
          <w:rFonts w:ascii="Arial" w:hAnsi="Arial" w:cs="Arial"/>
          <w:bCs/>
          <w:i/>
        </w:rPr>
      </w:pPr>
      <w:r>
        <w:rPr>
          <w:rFonts w:ascii="Arial" w:hAnsi="Arial" w:cs="Arial"/>
          <w:b/>
          <w:bCs/>
          <w:smallCaps/>
        </w:rPr>
        <w:lastRenderedPageBreak/>
        <w:t xml:space="preserve">3. Stanovení cílů MPP </w:t>
      </w:r>
    </w:p>
    <w:p w14:paraId="1450FC4C" w14:textId="77777777" w:rsidR="00A966C0" w:rsidRDefault="00A966C0" w:rsidP="00A966C0">
      <w:pPr>
        <w:rPr>
          <w:rFonts w:ascii="Arial" w:hAnsi="Arial" w:cs="Arial"/>
        </w:rPr>
      </w:pPr>
    </w:p>
    <w:p w14:paraId="01EBB85E" w14:textId="77777777" w:rsidR="00A966C0" w:rsidRPr="00AD59ED" w:rsidRDefault="00A966C0" w:rsidP="00A966C0">
      <w:pPr>
        <w:ind w:firstLine="708"/>
        <w:jc w:val="both"/>
        <w:rPr>
          <w:rFonts w:ascii="Arial" w:hAnsi="Arial" w:cs="Arial"/>
        </w:rPr>
      </w:pPr>
      <w:r w:rsidRPr="00AD59ED">
        <w:rPr>
          <w:rFonts w:ascii="Arial" w:hAnsi="Arial" w:cs="Arial"/>
        </w:rPr>
        <w:t>Cílem programu je zejména zvýšení odolnosti dětí a mládeže proti</w:t>
      </w:r>
      <w:r w:rsidR="00A752DF">
        <w:rPr>
          <w:rFonts w:ascii="Arial" w:hAnsi="Arial" w:cs="Arial"/>
        </w:rPr>
        <w:t xml:space="preserve"> sociálně nežádoucím jevům a rizikovému chování</w:t>
      </w:r>
      <w:r w:rsidRPr="00AD59ED">
        <w:rPr>
          <w:rFonts w:ascii="Arial" w:hAnsi="Arial" w:cs="Arial"/>
        </w:rPr>
        <w:t>, které narušují zdravý osobnostní a sociální vývoj mladé generace. Program je také orientován na osobnostní a sociální rozvoj v sociálně komunikativních dovednostech. Program se zaměřuje na udržení zdravého klimatu školy s minimem kázeňských problémů ve škole i mimo školu. Měl by oslovit nejen pracovníky školy, měl by ale i získat podporu rodičů a zároveň by měl být zajímavý p</w:t>
      </w:r>
      <w:r w:rsidR="00E95316">
        <w:rPr>
          <w:rFonts w:ascii="Arial" w:hAnsi="Arial" w:cs="Arial"/>
        </w:rPr>
        <w:t>ro děti. Při vytváření programu</w:t>
      </w:r>
      <w:r w:rsidR="00A733E8">
        <w:rPr>
          <w:rFonts w:ascii="Arial" w:hAnsi="Arial" w:cs="Arial"/>
          <w:color w:val="FF0000"/>
        </w:rPr>
        <w:t xml:space="preserve"> </w:t>
      </w:r>
      <w:r w:rsidRPr="00AD59ED">
        <w:rPr>
          <w:rFonts w:ascii="Arial" w:hAnsi="Arial" w:cs="Arial"/>
        </w:rPr>
        <w:t>metodik prevence spolupracuje s vedením školy, se školním psychologem, výchovným a kariérovým poradcem, se zástupci školního ŽP. Koncepce programu se opírá o ŠVP Základní škola ,,Klíč ke vzdělání“.</w:t>
      </w:r>
    </w:p>
    <w:p w14:paraId="4B0CAFEF" w14:textId="77777777" w:rsidR="009454E4" w:rsidRPr="00BB18BA" w:rsidRDefault="009454E4" w:rsidP="009454E4">
      <w:pPr>
        <w:pStyle w:val="Styl5"/>
        <w:numPr>
          <w:ilvl w:val="0"/>
          <w:numId w:val="0"/>
        </w:numPr>
        <w:tabs>
          <w:tab w:val="clear" w:pos="1021"/>
        </w:tabs>
        <w:rPr>
          <w:rFonts w:ascii="Arial" w:hAnsi="Arial" w:cs="Arial"/>
          <w:sz w:val="24"/>
          <w:szCs w:val="24"/>
        </w:rPr>
      </w:pPr>
      <w:r w:rsidRPr="00BB18BA">
        <w:rPr>
          <w:rFonts w:ascii="Arial" w:hAnsi="Arial" w:cs="Arial"/>
          <w:b/>
          <w:sz w:val="24"/>
          <w:szCs w:val="24"/>
        </w:rPr>
        <w:t>Přehled schopností a dovedností rozvíjených a podporovaných během</w:t>
      </w:r>
      <w:r>
        <w:rPr>
          <w:rFonts w:ascii="Arial" w:hAnsi="Arial" w:cs="Arial"/>
          <w:b/>
          <w:sz w:val="24"/>
          <w:szCs w:val="24"/>
        </w:rPr>
        <w:t xml:space="preserve"> docházky do</w:t>
      </w:r>
      <w:r w:rsidRPr="00BB18BA">
        <w:rPr>
          <w:rFonts w:ascii="Arial" w:hAnsi="Arial" w:cs="Arial"/>
          <w:b/>
          <w:sz w:val="24"/>
          <w:szCs w:val="24"/>
        </w:rPr>
        <w:t xml:space="preserve"> ZŠ    </w:t>
      </w:r>
      <w:r w:rsidRPr="00BB18BA">
        <w:rPr>
          <w:rFonts w:ascii="Arial" w:hAnsi="Arial" w:cs="Arial"/>
          <w:sz w:val="24"/>
          <w:szCs w:val="24"/>
        </w:rPr>
        <w:t>(dovednosti potřebné pro život)</w:t>
      </w:r>
    </w:p>
    <w:p w14:paraId="40C65019"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motivovat se ke zdravému způsobu života</w:t>
      </w:r>
    </w:p>
    <w:p w14:paraId="12FBAB9F"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oddálit uspokojení</w:t>
      </w:r>
    </w:p>
    <w:p w14:paraId="5BF3B2C0"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chránit a posilovat zdravé sebevědomí</w:t>
      </w:r>
    </w:p>
    <w:p w14:paraId="2F1D4E3C"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plánovat čas, vést přiměřený a vyvážený životní styl</w:t>
      </w:r>
    </w:p>
    <w:p w14:paraId="124F2F83"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při zvládání rizikových duševních stavů</w:t>
      </w:r>
    </w:p>
    <w:p w14:paraId="02DE74A8"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odpočívat, pečovat o své zdraví</w:t>
      </w:r>
    </w:p>
    <w:p w14:paraId="2B2E101F"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čelit sociálnímu tlaku</w:t>
      </w:r>
    </w:p>
    <w:p w14:paraId="212D4CDC"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asertivní dovednosti</w:t>
      </w:r>
    </w:p>
    <w:p w14:paraId="61EA4500"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empatie a porozumění</w:t>
      </w:r>
    </w:p>
    <w:p w14:paraId="7365E9DD"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komunikace, vyjednávání, nacházení kompromisu</w:t>
      </w:r>
    </w:p>
    <w:p w14:paraId="27C9AD76"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rozhodování a předvídání následků</w:t>
      </w:r>
    </w:p>
    <w:p w14:paraId="7F104A2D"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vytvářet vztahy a budovat si síť sociálních vztahů</w:t>
      </w:r>
    </w:p>
    <w:p w14:paraId="2EFA9709"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mediální gramotnost – schopnost čelit reklamě</w:t>
      </w:r>
    </w:p>
    <w:p w14:paraId="5E810351"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schopnost racionálně hospodařit s penězi</w:t>
      </w:r>
    </w:p>
    <w:p w14:paraId="16692C78"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dovednosti týkající se volby povolání</w:t>
      </w:r>
    </w:p>
    <w:p w14:paraId="5BDBBC9A" w14:textId="77777777" w:rsidR="009454E4" w:rsidRPr="00BB18BA" w:rsidRDefault="009454E4" w:rsidP="009454E4">
      <w:pPr>
        <w:pStyle w:val="Styl5"/>
        <w:numPr>
          <w:ilvl w:val="0"/>
          <w:numId w:val="30"/>
        </w:numPr>
        <w:tabs>
          <w:tab w:val="clear" w:pos="1021"/>
        </w:tabs>
        <w:ind w:left="714" w:hanging="357"/>
        <w:contextualSpacing/>
        <w:rPr>
          <w:rFonts w:ascii="Arial" w:hAnsi="Arial" w:cs="Arial"/>
          <w:sz w:val="24"/>
          <w:szCs w:val="24"/>
        </w:rPr>
      </w:pPr>
      <w:r w:rsidRPr="00BB18BA">
        <w:rPr>
          <w:rFonts w:ascii="Arial" w:hAnsi="Arial" w:cs="Arial"/>
          <w:sz w:val="24"/>
          <w:szCs w:val="24"/>
        </w:rPr>
        <w:t>zvládnutí přechodu do nového prostředí nebo nové situace</w:t>
      </w:r>
    </w:p>
    <w:p w14:paraId="17DF44F4" w14:textId="77777777"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dlouhodobé</w:t>
      </w:r>
    </w:p>
    <w:p w14:paraId="6B64F26B" w14:textId="77777777" w:rsidR="00A966C0" w:rsidRPr="00AD59ED" w:rsidRDefault="00A966C0" w:rsidP="00A966C0">
      <w:pPr>
        <w:pStyle w:val="Styl1"/>
        <w:numPr>
          <w:ilvl w:val="0"/>
          <w:numId w:val="9"/>
        </w:numPr>
        <w:rPr>
          <w:rFonts w:ascii="Arial" w:hAnsi="Arial" w:cs="Arial"/>
        </w:rPr>
      </w:pPr>
      <w:r w:rsidRPr="00AD59ED">
        <w:rPr>
          <w:rFonts w:ascii="Arial" w:hAnsi="Arial" w:cs="Arial"/>
        </w:rPr>
        <w:t>Výchova ke zdravému životnímu stylu.</w:t>
      </w:r>
    </w:p>
    <w:p w14:paraId="1AB4F267" w14:textId="77777777" w:rsidR="00A966C0" w:rsidRPr="00AD59ED" w:rsidRDefault="00A966C0" w:rsidP="00A966C0">
      <w:pPr>
        <w:pStyle w:val="Styl1"/>
        <w:numPr>
          <w:ilvl w:val="0"/>
          <w:numId w:val="9"/>
        </w:numPr>
        <w:rPr>
          <w:rFonts w:ascii="Arial" w:hAnsi="Arial" w:cs="Arial"/>
        </w:rPr>
      </w:pPr>
      <w:r w:rsidRPr="00AD59ED">
        <w:rPr>
          <w:rFonts w:ascii="Arial" w:hAnsi="Arial" w:cs="Arial"/>
        </w:rPr>
        <w:t>Rozvoj a podpora sociálních a občanských kompetencí žáků.</w:t>
      </w:r>
    </w:p>
    <w:p w14:paraId="2AC412E4" w14:textId="77777777" w:rsidR="00A966C0" w:rsidRPr="00AD59ED" w:rsidRDefault="00A966C0" w:rsidP="00A966C0">
      <w:pPr>
        <w:pStyle w:val="Styl1"/>
        <w:numPr>
          <w:ilvl w:val="0"/>
          <w:numId w:val="9"/>
        </w:numPr>
        <w:rPr>
          <w:rFonts w:ascii="Arial" w:hAnsi="Arial" w:cs="Arial"/>
        </w:rPr>
      </w:pPr>
      <w:r w:rsidRPr="00AD59ED">
        <w:rPr>
          <w:rFonts w:ascii="Arial" w:hAnsi="Arial" w:cs="Arial"/>
        </w:rPr>
        <w:t>Osobnostní a sociální rozvoj žáků.</w:t>
      </w:r>
    </w:p>
    <w:p w14:paraId="3F157484" w14:textId="77777777" w:rsidR="00A966C0" w:rsidRPr="00AD59ED" w:rsidRDefault="00A966C0" w:rsidP="00A966C0">
      <w:pPr>
        <w:pStyle w:val="Styl1"/>
        <w:numPr>
          <w:ilvl w:val="0"/>
          <w:numId w:val="9"/>
        </w:numPr>
        <w:rPr>
          <w:rFonts w:ascii="Arial" w:hAnsi="Arial" w:cs="Arial"/>
        </w:rPr>
      </w:pPr>
      <w:r w:rsidRPr="00AD59ED">
        <w:rPr>
          <w:rFonts w:ascii="Arial" w:hAnsi="Arial" w:cs="Arial"/>
        </w:rPr>
        <w:t>Rozvoj sociálně komunikativních dovedností žáků.</w:t>
      </w:r>
    </w:p>
    <w:p w14:paraId="3523D4EE" w14:textId="77777777" w:rsidR="00A966C0" w:rsidRPr="00AD59ED" w:rsidRDefault="00A966C0" w:rsidP="00A966C0">
      <w:pPr>
        <w:pStyle w:val="Styl1"/>
        <w:numPr>
          <w:ilvl w:val="0"/>
          <w:numId w:val="9"/>
        </w:numPr>
        <w:rPr>
          <w:rFonts w:ascii="Arial" w:hAnsi="Arial" w:cs="Arial"/>
        </w:rPr>
      </w:pPr>
      <w:r w:rsidRPr="00AD59ED">
        <w:rPr>
          <w:rFonts w:ascii="Arial" w:hAnsi="Arial" w:cs="Arial"/>
        </w:rPr>
        <w:t>Osvojení norem mezilidských vztahů založených na demokratických principech respektujících identitu a individualitu žáků.</w:t>
      </w:r>
    </w:p>
    <w:p w14:paraId="3AAC744B" w14:textId="77777777" w:rsidR="00A966C0" w:rsidRPr="00AD59ED" w:rsidRDefault="003A3660" w:rsidP="00A966C0">
      <w:pPr>
        <w:pStyle w:val="Styl1"/>
        <w:numPr>
          <w:ilvl w:val="0"/>
          <w:numId w:val="9"/>
        </w:numPr>
        <w:rPr>
          <w:rFonts w:ascii="Arial" w:hAnsi="Arial" w:cs="Arial"/>
        </w:rPr>
      </w:pPr>
      <w:r>
        <w:rPr>
          <w:rFonts w:ascii="Arial" w:hAnsi="Arial" w:cs="Arial"/>
        </w:rPr>
        <w:t>Pomoc</w:t>
      </w:r>
      <w:r w:rsidR="00A966C0" w:rsidRPr="00AD59ED">
        <w:rPr>
          <w:rFonts w:ascii="Arial" w:hAnsi="Arial" w:cs="Arial"/>
        </w:rPr>
        <w:t xml:space="preserve"> jed</w:t>
      </w:r>
      <w:r w:rsidR="007B2A56">
        <w:rPr>
          <w:rFonts w:ascii="Arial" w:hAnsi="Arial" w:cs="Arial"/>
        </w:rPr>
        <w:t xml:space="preserve">incům, kteří pocházejí z </w:t>
      </w:r>
      <w:r w:rsidR="00A966C0" w:rsidRPr="00AD59ED">
        <w:rPr>
          <w:rFonts w:ascii="Arial" w:hAnsi="Arial" w:cs="Arial"/>
        </w:rPr>
        <w:t>ohrožených skupin (minoritám, cizincům…).</w:t>
      </w:r>
      <w:r w:rsidR="00A733E8">
        <w:rPr>
          <w:rFonts w:ascii="Arial" w:hAnsi="Arial" w:cs="Arial"/>
        </w:rPr>
        <w:t xml:space="preserve"> </w:t>
      </w:r>
    </w:p>
    <w:p w14:paraId="04F6462E" w14:textId="77777777" w:rsidR="00A966C0" w:rsidRPr="00AD59ED" w:rsidRDefault="00A966C0" w:rsidP="00A966C0">
      <w:pPr>
        <w:pStyle w:val="Styl1"/>
        <w:numPr>
          <w:ilvl w:val="0"/>
          <w:numId w:val="9"/>
        </w:numPr>
        <w:rPr>
          <w:rFonts w:ascii="Arial" w:hAnsi="Arial" w:cs="Arial"/>
        </w:rPr>
      </w:pPr>
      <w:r w:rsidRPr="00AD59ED">
        <w:rPr>
          <w:rFonts w:ascii="Arial" w:hAnsi="Arial" w:cs="Arial"/>
        </w:rPr>
        <w:t>Vytvoření bezpečného školního prostředí.</w:t>
      </w:r>
    </w:p>
    <w:p w14:paraId="76EEF985" w14:textId="77777777" w:rsidR="00A966C0" w:rsidRPr="00AD59ED" w:rsidRDefault="00A966C0" w:rsidP="00A966C0">
      <w:pPr>
        <w:pStyle w:val="Styl1"/>
        <w:numPr>
          <w:ilvl w:val="0"/>
          <w:numId w:val="9"/>
        </w:numPr>
        <w:spacing w:after="0"/>
        <w:rPr>
          <w:rFonts w:ascii="Arial" w:hAnsi="Arial" w:cs="Arial"/>
        </w:rPr>
      </w:pPr>
      <w:r w:rsidRPr="00AD59ED">
        <w:rPr>
          <w:rFonts w:ascii="Arial" w:hAnsi="Arial" w:cs="Arial"/>
        </w:rPr>
        <w:t xml:space="preserve">Spolupráce s rodinou – poskytnutí materiálů týkajících se problematiky </w:t>
      </w:r>
      <w:r w:rsidR="00B8780B">
        <w:rPr>
          <w:rFonts w:ascii="Arial" w:hAnsi="Arial" w:cs="Arial"/>
        </w:rPr>
        <w:t>sociálně nežádoucích jevů a rizikového chování.</w:t>
      </w:r>
    </w:p>
    <w:p w14:paraId="48E766F7" w14:textId="77777777" w:rsidR="00A966C0" w:rsidRPr="00AD59ED" w:rsidRDefault="00A966C0" w:rsidP="00A966C0">
      <w:pPr>
        <w:pStyle w:val="Styl1"/>
        <w:numPr>
          <w:ilvl w:val="0"/>
          <w:numId w:val="0"/>
        </w:numPr>
        <w:spacing w:after="0"/>
        <w:ind w:left="1021"/>
        <w:rPr>
          <w:rFonts w:ascii="Arial" w:hAnsi="Arial" w:cs="Arial"/>
        </w:rPr>
      </w:pPr>
    </w:p>
    <w:p w14:paraId="7065F11D" w14:textId="77777777" w:rsidR="00BE7EA2" w:rsidRDefault="00BE7EA2" w:rsidP="00A966C0">
      <w:pPr>
        <w:spacing w:before="120" w:after="160" w:line="259" w:lineRule="auto"/>
        <w:jc w:val="both"/>
        <w:rPr>
          <w:rFonts w:ascii="Arial" w:hAnsi="Arial" w:cs="Arial"/>
          <w:b/>
        </w:rPr>
      </w:pPr>
    </w:p>
    <w:p w14:paraId="11DFC825" w14:textId="77777777" w:rsidR="00A966C0" w:rsidRPr="00AD59ED" w:rsidRDefault="00A966C0" w:rsidP="00A966C0">
      <w:pPr>
        <w:spacing w:before="120" w:after="160" w:line="259" w:lineRule="auto"/>
        <w:jc w:val="both"/>
        <w:rPr>
          <w:rFonts w:ascii="Arial" w:hAnsi="Arial" w:cs="Arial"/>
          <w:b/>
        </w:rPr>
      </w:pPr>
      <w:r w:rsidRPr="00AD59ED">
        <w:rPr>
          <w:rFonts w:ascii="Arial" w:hAnsi="Arial" w:cs="Arial"/>
          <w:b/>
        </w:rPr>
        <w:lastRenderedPageBreak/>
        <w:t>Zaměříme se na předcházení:</w:t>
      </w:r>
    </w:p>
    <w:p w14:paraId="510DE86A" w14:textId="77777777" w:rsidR="00A966C0" w:rsidRPr="00AD59ED" w:rsidRDefault="00A966C0" w:rsidP="00A966C0">
      <w:pPr>
        <w:pStyle w:val="Styl2"/>
        <w:numPr>
          <w:ilvl w:val="0"/>
          <w:numId w:val="8"/>
        </w:numPr>
        <w:rPr>
          <w:rFonts w:ascii="Arial" w:hAnsi="Arial" w:cs="Arial"/>
        </w:rPr>
      </w:pPr>
      <w:r w:rsidRPr="00AD59ED">
        <w:rPr>
          <w:rFonts w:ascii="Arial" w:hAnsi="Arial" w:cs="Arial"/>
        </w:rPr>
        <w:t>veškerým formám násilného chování, agresivity a šikanování ve všech podobách</w:t>
      </w:r>
    </w:p>
    <w:p w14:paraId="1D9A1475" w14:textId="77777777" w:rsidR="00A966C0" w:rsidRPr="00AD59ED" w:rsidRDefault="00A966C0" w:rsidP="00A966C0">
      <w:pPr>
        <w:pStyle w:val="Styl2"/>
        <w:numPr>
          <w:ilvl w:val="0"/>
          <w:numId w:val="8"/>
        </w:numPr>
        <w:rPr>
          <w:rFonts w:ascii="Arial" w:hAnsi="Arial" w:cs="Arial"/>
        </w:rPr>
      </w:pPr>
      <w:r w:rsidRPr="00AD59ED">
        <w:rPr>
          <w:rFonts w:ascii="Arial" w:hAnsi="Arial" w:cs="Arial"/>
        </w:rPr>
        <w:t>násilí spojenému se sportem a rizikového chování v dopravě</w:t>
      </w:r>
    </w:p>
    <w:p w14:paraId="3B0FA033" w14:textId="77777777" w:rsidR="00A966C0" w:rsidRPr="00AD59ED" w:rsidRDefault="00A966C0" w:rsidP="00A966C0">
      <w:pPr>
        <w:pStyle w:val="Styl2"/>
        <w:numPr>
          <w:ilvl w:val="0"/>
          <w:numId w:val="8"/>
        </w:numPr>
        <w:rPr>
          <w:rFonts w:ascii="Arial" w:hAnsi="Arial" w:cs="Arial"/>
        </w:rPr>
      </w:pPr>
      <w:r w:rsidRPr="00AD59ED">
        <w:rPr>
          <w:rFonts w:ascii="Arial" w:hAnsi="Arial" w:cs="Arial"/>
        </w:rPr>
        <w:t>záškoláctví</w:t>
      </w:r>
    </w:p>
    <w:p w14:paraId="61819A3E" w14:textId="77777777" w:rsidR="00A966C0" w:rsidRPr="00AD59ED" w:rsidRDefault="00A966C0" w:rsidP="00A966C0">
      <w:pPr>
        <w:pStyle w:val="Styl2"/>
        <w:numPr>
          <w:ilvl w:val="0"/>
          <w:numId w:val="8"/>
        </w:numPr>
        <w:rPr>
          <w:rFonts w:ascii="Arial" w:hAnsi="Arial" w:cs="Arial"/>
        </w:rPr>
      </w:pPr>
      <w:r w:rsidRPr="00AD59ED">
        <w:rPr>
          <w:rFonts w:ascii="Arial" w:hAnsi="Arial" w:cs="Arial"/>
        </w:rPr>
        <w:t>kriminalitě, delikvenci, vandalismu</w:t>
      </w:r>
    </w:p>
    <w:p w14:paraId="440734EF" w14:textId="77777777" w:rsidR="00A966C0" w:rsidRPr="00AD59ED" w:rsidRDefault="00A966C0" w:rsidP="00A966C0">
      <w:pPr>
        <w:pStyle w:val="Styl2"/>
        <w:numPr>
          <w:ilvl w:val="0"/>
          <w:numId w:val="8"/>
        </w:numPr>
        <w:rPr>
          <w:rFonts w:ascii="Arial" w:hAnsi="Arial" w:cs="Arial"/>
        </w:rPr>
      </w:pPr>
      <w:r w:rsidRPr="00AD59ED">
        <w:rPr>
          <w:rFonts w:ascii="Arial" w:hAnsi="Arial" w:cs="Arial"/>
        </w:rPr>
        <w:t>ohrožení mravnosti a ohrožování mravní výchovy mládeže, sexuálního rizikového chování</w:t>
      </w:r>
    </w:p>
    <w:p w14:paraId="63868AB1" w14:textId="77777777" w:rsidR="00A966C0" w:rsidRPr="00AD59ED" w:rsidRDefault="00A966C0" w:rsidP="00A966C0">
      <w:pPr>
        <w:pStyle w:val="Styl2"/>
        <w:numPr>
          <w:ilvl w:val="0"/>
          <w:numId w:val="8"/>
        </w:numPr>
        <w:rPr>
          <w:rFonts w:ascii="Arial" w:hAnsi="Arial" w:cs="Arial"/>
        </w:rPr>
      </w:pPr>
      <w:r w:rsidRPr="00AD59ED">
        <w:rPr>
          <w:rFonts w:ascii="Arial" w:hAnsi="Arial" w:cs="Arial"/>
        </w:rPr>
        <w:t>náznakům xenofobie, rasismu, antisemitismu</w:t>
      </w:r>
    </w:p>
    <w:p w14:paraId="3B838849" w14:textId="77777777" w:rsidR="00A966C0" w:rsidRPr="00AD59ED" w:rsidRDefault="00A966C0" w:rsidP="00A966C0">
      <w:pPr>
        <w:pStyle w:val="Styl2"/>
        <w:numPr>
          <w:ilvl w:val="0"/>
          <w:numId w:val="8"/>
        </w:numPr>
        <w:rPr>
          <w:rFonts w:ascii="Arial" w:hAnsi="Arial" w:cs="Arial"/>
        </w:rPr>
      </w:pPr>
      <w:r w:rsidRPr="00AD59ED">
        <w:rPr>
          <w:rFonts w:ascii="Arial" w:hAnsi="Arial" w:cs="Arial"/>
        </w:rPr>
        <w:t>užívání návykových látek, alkoholu, tabáku</w:t>
      </w:r>
    </w:p>
    <w:p w14:paraId="40102625" w14:textId="77777777" w:rsidR="00A966C0" w:rsidRPr="00AD59ED" w:rsidRDefault="00A966C0" w:rsidP="00A966C0">
      <w:pPr>
        <w:pStyle w:val="Styl2"/>
        <w:numPr>
          <w:ilvl w:val="0"/>
          <w:numId w:val="8"/>
        </w:numPr>
        <w:rPr>
          <w:rFonts w:ascii="Arial" w:hAnsi="Arial" w:cs="Arial"/>
        </w:rPr>
      </w:pPr>
      <w:r w:rsidRPr="00AD59ED">
        <w:rPr>
          <w:rFonts w:ascii="Arial" w:hAnsi="Arial" w:cs="Arial"/>
        </w:rPr>
        <w:t>poruch příjmu potravy</w:t>
      </w:r>
      <w:r w:rsidR="0067566B">
        <w:rPr>
          <w:rFonts w:ascii="Arial" w:hAnsi="Arial" w:cs="Arial"/>
        </w:rPr>
        <w:t>, sebepoškozování</w:t>
      </w:r>
      <w:r w:rsidRPr="00AD59ED">
        <w:rPr>
          <w:rFonts w:ascii="Arial" w:hAnsi="Arial" w:cs="Arial"/>
        </w:rPr>
        <w:t xml:space="preserve"> </w:t>
      </w:r>
    </w:p>
    <w:p w14:paraId="46943A2C" w14:textId="77777777" w:rsidR="00A966C0" w:rsidRPr="00AD59ED" w:rsidRDefault="00A966C0" w:rsidP="00A966C0">
      <w:pPr>
        <w:pStyle w:val="Styl2"/>
        <w:numPr>
          <w:ilvl w:val="0"/>
          <w:numId w:val="8"/>
        </w:numPr>
        <w:rPr>
          <w:rFonts w:ascii="Arial" w:hAnsi="Arial" w:cs="Arial"/>
        </w:rPr>
      </w:pPr>
      <w:r w:rsidRPr="00AD59ED">
        <w:rPr>
          <w:rFonts w:ascii="Arial" w:hAnsi="Arial" w:cs="Arial"/>
        </w:rPr>
        <w:t>zneužívání léků a anabolik</w:t>
      </w:r>
    </w:p>
    <w:p w14:paraId="3F8896EE" w14:textId="77777777" w:rsidR="00A966C0" w:rsidRPr="00AD59ED" w:rsidRDefault="00A966C0" w:rsidP="00A966C0">
      <w:pPr>
        <w:pStyle w:val="Styl2"/>
        <w:numPr>
          <w:ilvl w:val="0"/>
          <w:numId w:val="8"/>
        </w:numPr>
        <w:rPr>
          <w:rFonts w:ascii="Arial" w:hAnsi="Arial" w:cs="Arial"/>
        </w:rPr>
      </w:pPr>
      <w:r w:rsidRPr="00AD59ED">
        <w:rPr>
          <w:rFonts w:ascii="Arial" w:hAnsi="Arial" w:cs="Arial"/>
        </w:rPr>
        <w:t>závislosti na hráčství na automatech a internetu</w:t>
      </w:r>
    </w:p>
    <w:p w14:paraId="76130658" w14:textId="77777777" w:rsidR="00A966C0" w:rsidRPr="00AD59ED" w:rsidRDefault="00A966C0" w:rsidP="00A966C0">
      <w:pPr>
        <w:pStyle w:val="Styl2"/>
        <w:numPr>
          <w:ilvl w:val="0"/>
          <w:numId w:val="8"/>
        </w:numPr>
        <w:rPr>
          <w:rFonts w:ascii="Arial" w:hAnsi="Arial" w:cs="Arial"/>
        </w:rPr>
      </w:pPr>
      <w:r w:rsidRPr="00AD59ED">
        <w:rPr>
          <w:rFonts w:ascii="Arial" w:hAnsi="Arial" w:cs="Arial"/>
        </w:rPr>
        <w:t>týrání, zanedbávání  a zneužívání dětí</w:t>
      </w:r>
    </w:p>
    <w:p w14:paraId="52E74EA9" w14:textId="77777777" w:rsidR="00A966C0" w:rsidRPr="00AD59ED" w:rsidRDefault="00A966C0" w:rsidP="00A966C0">
      <w:pPr>
        <w:pStyle w:val="Styl2"/>
        <w:numPr>
          <w:ilvl w:val="0"/>
          <w:numId w:val="8"/>
        </w:numPr>
        <w:rPr>
          <w:rFonts w:ascii="Arial" w:hAnsi="Arial" w:cs="Arial"/>
        </w:rPr>
      </w:pPr>
      <w:r w:rsidRPr="00AD59ED">
        <w:rPr>
          <w:rFonts w:ascii="Arial" w:hAnsi="Arial" w:cs="Arial"/>
        </w:rPr>
        <w:t>nebezpečí zapojení dětí do náboženských sekt, hnutí vyvolávajících nepokoje, občanskou neposlušnost, agresivitu, xenofobii (skinheadská, anarchistická hnutí)</w:t>
      </w:r>
    </w:p>
    <w:p w14:paraId="0EC18A6E" w14:textId="77777777"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střednědobé</w:t>
      </w:r>
    </w:p>
    <w:p w14:paraId="31E85A0E" w14:textId="77777777" w:rsidR="00A966C0" w:rsidRPr="00AD59ED" w:rsidRDefault="00A966C0" w:rsidP="00A966C0">
      <w:pPr>
        <w:pStyle w:val="Styl1"/>
        <w:numPr>
          <w:ilvl w:val="0"/>
          <w:numId w:val="9"/>
        </w:numPr>
        <w:rPr>
          <w:rFonts w:ascii="Arial" w:hAnsi="Arial" w:cs="Arial"/>
        </w:rPr>
      </w:pPr>
      <w:r w:rsidRPr="00AD59ED">
        <w:rPr>
          <w:rFonts w:ascii="Arial" w:hAnsi="Arial" w:cs="Arial"/>
        </w:rPr>
        <w:t xml:space="preserve">Snížit počet dětí hodnocených sníženou známkou z chování nebo kázeňským opatřením z důvodů projevů </w:t>
      </w:r>
      <w:r w:rsidR="00DC1A5F">
        <w:rPr>
          <w:rFonts w:ascii="Arial" w:hAnsi="Arial" w:cs="Arial"/>
        </w:rPr>
        <w:t>sociálně nežádoucích jevů a rizikového chování.</w:t>
      </w:r>
    </w:p>
    <w:p w14:paraId="39D3987D" w14:textId="77777777" w:rsidR="00A966C0" w:rsidRPr="00AD59ED" w:rsidRDefault="00A966C0" w:rsidP="00A966C0">
      <w:pPr>
        <w:pStyle w:val="Styl1"/>
        <w:numPr>
          <w:ilvl w:val="0"/>
          <w:numId w:val="9"/>
        </w:numPr>
        <w:rPr>
          <w:rFonts w:ascii="Arial" w:hAnsi="Arial" w:cs="Arial"/>
        </w:rPr>
      </w:pPr>
      <w:r w:rsidRPr="00AD59ED">
        <w:rPr>
          <w:rFonts w:ascii="Arial" w:hAnsi="Arial" w:cs="Arial"/>
        </w:rPr>
        <w:t>Soustavně zkvalitňovat vztahy mezi žáky.</w:t>
      </w:r>
    </w:p>
    <w:p w14:paraId="058DBF3E" w14:textId="77777777" w:rsidR="00A966C0" w:rsidRPr="00AD59ED" w:rsidRDefault="00A966C0" w:rsidP="00A966C0">
      <w:pPr>
        <w:pStyle w:val="Styl1"/>
        <w:numPr>
          <w:ilvl w:val="0"/>
          <w:numId w:val="9"/>
        </w:numPr>
        <w:rPr>
          <w:rFonts w:ascii="Arial" w:hAnsi="Arial" w:cs="Arial"/>
        </w:rPr>
      </w:pPr>
      <w:r w:rsidRPr="00AD59ED">
        <w:rPr>
          <w:rFonts w:ascii="Arial" w:hAnsi="Arial" w:cs="Arial"/>
        </w:rPr>
        <w:t>Podporovat zdravé klima třídy.</w:t>
      </w:r>
    </w:p>
    <w:p w14:paraId="29EE5A1C" w14:textId="77777777" w:rsidR="00A966C0" w:rsidRPr="00AD59ED" w:rsidRDefault="00A966C0" w:rsidP="00A966C0">
      <w:pPr>
        <w:pStyle w:val="Nadpis2"/>
        <w:keepNext/>
        <w:overflowPunct w:val="0"/>
        <w:autoSpaceDE w:val="0"/>
        <w:autoSpaceDN w:val="0"/>
        <w:adjustRightInd w:val="0"/>
        <w:spacing w:before="360" w:beforeAutospacing="0" w:after="240" w:afterAutospacing="0"/>
        <w:jc w:val="both"/>
        <w:textAlignment w:val="baseline"/>
        <w:rPr>
          <w:rFonts w:ascii="Arial" w:hAnsi="Arial" w:cs="Arial"/>
          <w:sz w:val="24"/>
          <w:szCs w:val="24"/>
        </w:rPr>
      </w:pPr>
      <w:r w:rsidRPr="00AD59ED">
        <w:rPr>
          <w:rFonts w:ascii="Arial" w:hAnsi="Arial" w:cs="Arial"/>
          <w:sz w:val="24"/>
          <w:szCs w:val="24"/>
        </w:rPr>
        <w:t>Cíle krátkodobé</w:t>
      </w:r>
    </w:p>
    <w:p w14:paraId="38039A92" w14:textId="77777777" w:rsidR="00A966C0" w:rsidRPr="00AD59ED" w:rsidRDefault="00A966C0" w:rsidP="00A966C0">
      <w:pPr>
        <w:pStyle w:val="Styl1"/>
        <w:numPr>
          <w:ilvl w:val="0"/>
          <w:numId w:val="9"/>
        </w:numPr>
        <w:rPr>
          <w:rFonts w:ascii="Arial" w:hAnsi="Arial" w:cs="Arial"/>
        </w:rPr>
      </w:pPr>
      <w:r w:rsidRPr="00AD59ED">
        <w:rPr>
          <w:rFonts w:ascii="Arial" w:hAnsi="Arial" w:cs="Arial"/>
        </w:rPr>
        <w:t>Seznámit vedení školy, výchovného poradce a kolegy s hlavními myšlenkami  programu, úzce spolupracovat se školním psychologem a výchovným poradcem.</w:t>
      </w:r>
    </w:p>
    <w:p w14:paraId="7D4DA7EE" w14:textId="77777777" w:rsidR="00A966C0" w:rsidRPr="00AD59ED" w:rsidRDefault="00A966C0" w:rsidP="00A966C0">
      <w:pPr>
        <w:pStyle w:val="Styl1"/>
        <w:numPr>
          <w:ilvl w:val="0"/>
          <w:numId w:val="9"/>
        </w:numPr>
        <w:rPr>
          <w:rFonts w:ascii="Arial" w:hAnsi="Arial" w:cs="Arial"/>
        </w:rPr>
      </w:pPr>
      <w:r w:rsidRPr="00AD59ED">
        <w:rPr>
          <w:rFonts w:ascii="Arial" w:hAnsi="Arial" w:cs="Arial"/>
        </w:rPr>
        <w:t>Nabízet žákům volnočasové vyžití.</w:t>
      </w:r>
    </w:p>
    <w:p w14:paraId="27304DF3" w14:textId="77777777" w:rsidR="00A966C0" w:rsidRPr="00AD59ED" w:rsidRDefault="00A966C0" w:rsidP="00A966C0">
      <w:pPr>
        <w:pStyle w:val="Styl1"/>
        <w:numPr>
          <w:ilvl w:val="0"/>
          <w:numId w:val="9"/>
        </w:numPr>
        <w:rPr>
          <w:rFonts w:ascii="Arial" w:hAnsi="Arial" w:cs="Arial"/>
        </w:rPr>
      </w:pPr>
      <w:r w:rsidRPr="00AD59ED">
        <w:rPr>
          <w:rFonts w:ascii="Arial" w:hAnsi="Arial" w:cs="Arial"/>
        </w:rPr>
        <w:t>Vybrat vhodné aktivity a akce pro žáky.</w:t>
      </w:r>
    </w:p>
    <w:p w14:paraId="032B19C1" w14:textId="77777777" w:rsidR="00A966C0" w:rsidRDefault="00A966C0" w:rsidP="00A966C0">
      <w:pPr>
        <w:pStyle w:val="Styl1"/>
        <w:numPr>
          <w:ilvl w:val="0"/>
          <w:numId w:val="9"/>
        </w:numPr>
        <w:rPr>
          <w:rFonts w:ascii="Arial" w:hAnsi="Arial" w:cs="Arial"/>
        </w:rPr>
      </w:pPr>
      <w:r w:rsidRPr="00AD59ED">
        <w:rPr>
          <w:rFonts w:ascii="Arial" w:hAnsi="Arial" w:cs="Arial"/>
        </w:rPr>
        <w:t xml:space="preserve">Aktualizovat </w:t>
      </w:r>
      <w:r>
        <w:rPr>
          <w:rFonts w:ascii="Arial" w:hAnsi="Arial" w:cs="Arial"/>
        </w:rPr>
        <w:t>nástěnku dostupnými informacemi</w:t>
      </w:r>
    </w:p>
    <w:p w14:paraId="2787B69D" w14:textId="77777777" w:rsidR="00A966C0" w:rsidRDefault="00A966C0" w:rsidP="00A966C0">
      <w:pPr>
        <w:pStyle w:val="Styl1"/>
        <w:numPr>
          <w:ilvl w:val="0"/>
          <w:numId w:val="0"/>
        </w:numPr>
        <w:rPr>
          <w:rFonts w:ascii="Arial" w:hAnsi="Arial" w:cs="Arial"/>
        </w:rPr>
      </w:pPr>
    </w:p>
    <w:p w14:paraId="1C75730A" w14:textId="77777777" w:rsidR="000F0999" w:rsidRDefault="000F0999" w:rsidP="00A966C0">
      <w:pPr>
        <w:pStyle w:val="Styl1"/>
        <w:numPr>
          <w:ilvl w:val="0"/>
          <w:numId w:val="0"/>
        </w:numPr>
        <w:rPr>
          <w:rFonts w:ascii="Arial" w:hAnsi="Arial" w:cs="Arial"/>
          <w:b/>
        </w:rPr>
      </w:pPr>
      <w:r>
        <w:rPr>
          <w:rFonts w:ascii="Arial" w:hAnsi="Arial" w:cs="Arial"/>
          <w:b/>
        </w:rPr>
        <w:t>Konkrétní krátko</w:t>
      </w:r>
      <w:r w:rsidR="0033452E">
        <w:rPr>
          <w:rFonts w:ascii="Arial" w:hAnsi="Arial" w:cs="Arial"/>
          <w:b/>
        </w:rPr>
        <w:t>dobé cíle pro školní rok 2020/21</w:t>
      </w:r>
    </w:p>
    <w:p w14:paraId="60CB147B" w14:textId="77777777" w:rsidR="000F0999" w:rsidRPr="000F0999" w:rsidRDefault="000F0999" w:rsidP="00A966C0">
      <w:pPr>
        <w:pStyle w:val="Styl1"/>
        <w:numPr>
          <w:ilvl w:val="0"/>
          <w:numId w:val="0"/>
        </w:numP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14:paraId="4B8C4585" w14:textId="77777777" w:rsidTr="00090169">
        <w:tc>
          <w:tcPr>
            <w:tcW w:w="2770" w:type="dxa"/>
            <w:tcBorders>
              <w:top w:val="single" w:sz="4" w:space="0" w:color="000000"/>
              <w:left w:val="single" w:sz="4" w:space="0" w:color="000000"/>
              <w:bottom w:val="single" w:sz="4" w:space="0" w:color="000000"/>
            </w:tcBorders>
          </w:tcPr>
          <w:p w14:paraId="69DDA852"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14:paraId="778F325E" w14:textId="77777777" w:rsidR="00A966C0" w:rsidRPr="00740FC9" w:rsidRDefault="00740FC9" w:rsidP="00090169">
            <w:pPr>
              <w:pStyle w:val="Seznam"/>
              <w:snapToGrid w:val="0"/>
              <w:spacing w:after="0" w:line="360" w:lineRule="auto"/>
              <w:rPr>
                <w:rFonts w:ascii="Arial" w:hAnsi="Arial" w:cs="Arial"/>
                <w:b/>
              </w:rPr>
            </w:pPr>
            <w:r w:rsidRPr="00740FC9">
              <w:rPr>
                <w:rFonts w:ascii="Arial" w:hAnsi="Arial" w:cs="Arial"/>
                <w:b/>
              </w:rPr>
              <w:t>Snížení počtu případů kouření a užití alkoholu ve škole</w:t>
            </w:r>
          </w:p>
        </w:tc>
      </w:tr>
      <w:tr w:rsidR="00A966C0" w14:paraId="07F06B5A" w14:textId="77777777" w:rsidTr="00090169">
        <w:tc>
          <w:tcPr>
            <w:tcW w:w="2770" w:type="dxa"/>
            <w:tcBorders>
              <w:top w:val="single" w:sz="4" w:space="0" w:color="000000"/>
              <w:left w:val="single" w:sz="4" w:space="0" w:color="000000"/>
              <w:bottom w:val="single" w:sz="4" w:space="0" w:color="000000"/>
            </w:tcBorders>
          </w:tcPr>
          <w:p w14:paraId="5F53E571"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14:paraId="30960FFF" w14:textId="77777777" w:rsidR="00A966C0" w:rsidRDefault="00740FC9" w:rsidP="00090169">
            <w:pPr>
              <w:pStyle w:val="Seznam"/>
              <w:snapToGrid w:val="0"/>
              <w:spacing w:after="0" w:line="360" w:lineRule="auto"/>
              <w:rPr>
                <w:rFonts w:ascii="Arial" w:hAnsi="Arial" w:cs="Arial"/>
              </w:rPr>
            </w:pPr>
            <w:r>
              <w:rPr>
                <w:rFonts w:ascii="Arial" w:hAnsi="Arial" w:cs="Arial"/>
              </w:rPr>
              <w:t>Počet řešených případů spojených s touto problematikou</w:t>
            </w:r>
          </w:p>
        </w:tc>
      </w:tr>
      <w:tr w:rsidR="00A966C0" w14:paraId="54283BB1" w14:textId="77777777" w:rsidTr="00090169">
        <w:tc>
          <w:tcPr>
            <w:tcW w:w="2770" w:type="dxa"/>
            <w:tcBorders>
              <w:top w:val="single" w:sz="4" w:space="0" w:color="000000"/>
              <w:left w:val="single" w:sz="4" w:space="0" w:color="000000"/>
              <w:bottom w:val="single" w:sz="4" w:space="0" w:color="000000"/>
            </w:tcBorders>
          </w:tcPr>
          <w:p w14:paraId="2D531AA3"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14:paraId="6831A8DE" w14:textId="77777777" w:rsidR="00A966C0" w:rsidRDefault="00740FC9" w:rsidP="00783944">
            <w:pPr>
              <w:pStyle w:val="Seznam"/>
              <w:snapToGrid w:val="0"/>
              <w:spacing w:after="0" w:line="360" w:lineRule="auto"/>
              <w:rPr>
                <w:rFonts w:ascii="Arial" w:hAnsi="Arial" w:cs="Arial"/>
              </w:rPr>
            </w:pPr>
            <w:r>
              <w:rPr>
                <w:rFonts w:ascii="Arial" w:hAnsi="Arial" w:cs="Arial"/>
              </w:rPr>
              <w:t xml:space="preserve">Nárůst </w:t>
            </w:r>
            <w:r w:rsidR="00783944">
              <w:rPr>
                <w:rFonts w:ascii="Arial" w:hAnsi="Arial" w:cs="Arial"/>
              </w:rPr>
              <w:t>řešených případů užití alkoholu</w:t>
            </w:r>
            <w:r>
              <w:rPr>
                <w:rFonts w:ascii="Arial" w:hAnsi="Arial" w:cs="Arial"/>
              </w:rPr>
              <w:t xml:space="preserve"> žáky</w:t>
            </w:r>
          </w:p>
        </w:tc>
      </w:tr>
      <w:tr w:rsidR="00A966C0" w14:paraId="16861B2D" w14:textId="77777777" w:rsidTr="00090169">
        <w:tc>
          <w:tcPr>
            <w:tcW w:w="2770" w:type="dxa"/>
            <w:tcBorders>
              <w:top w:val="single" w:sz="4" w:space="0" w:color="000000"/>
              <w:left w:val="single" w:sz="4" w:space="0" w:color="000000"/>
              <w:bottom w:val="single" w:sz="4" w:space="0" w:color="000000"/>
            </w:tcBorders>
          </w:tcPr>
          <w:p w14:paraId="2686D67C"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lastRenderedPageBreak/>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14:paraId="1DDF1D14" w14:textId="77777777" w:rsidR="00E74523" w:rsidRPr="00AD59ED" w:rsidRDefault="00E74523" w:rsidP="00E74523">
            <w:pPr>
              <w:pStyle w:val="Styl2"/>
              <w:numPr>
                <w:ilvl w:val="0"/>
                <w:numId w:val="0"/>
              </w:numPr>
              <w:rPr>
                <w:rFonts w:ascii="Arial" w:hAnsi="Arial" w:cs="Arial"/>
              </w:rPr>
            </w:pPr>
            <w:r>
              <w:rPr>
                <w:rFonts w:ascii="Arial" w:hAnsi="Arial" w:cs="Arial"/>
              </w:rPr>
              <w:t xml:space="preserve">Předcházení </w:t>
            </w:r>
            <w:r w:rsidRPr="00AD59ED">
              <w:rPr>
                <w:rFonts w:ascii="Arial" w:hAnsi="Arial" w:cs="Arial"/>
              </w:rPr>
              <w:t>užívání návykových látek, alkoholu, tabáku</w:t>
            </w:r>
          </w:p>
          <w:p w14:paraId="136B4D6D" w14:textId="77777777" w:rsidR="00A966C0" w:rsidRDefault="00A966C0" w:rsidP="00090169">
            <w:pPr>
              <w:pStyle w:val="Seznam"/>
              <w:snapToGrid w:val="0"/>
              <w:spacing w:after="0" w:line="360" w:lineRule="auto"/>
              <w:rPr>
                <w:rFonts w:ascii="Arial" w:hAnsi="Arial" w:cs="Arial"/>
              </w:rPr>
            </w:pPr>
          </w:p>
        </w:tc>
      </w:tr>
    </w:tbl>
    <w:p w14:paraId="31CD5940" w14:textId="77777777"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14:paraId="2EEB79D3" w14:textId="77777777" w:rsidTr="00090169">
        <w:tc>
          <w:tcPr>
            <w:tcW w:w="2770" w:type="dxa"/>
            <w:tcBorders>
              <w:top w:val="single" w:sz="4" w:space="0" w:color="000000"/>
              <w:left w:val="single" w:sz="4" w:space="0" w:color="000000"/>
              <w:bottom w:val="single" w:sz="4" w:space="0" w:color="000000"/>
            </w:tcBorders>
          </w:tcPr>
          <w:p w14:paraId="2DE5C62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14:paraId="62F011E5" w14:textId="77777777" w:rsidR="00A966C0" w:rsidRPr="00E74523" w:rsidRDefault="00E74523" w:rsidP="00090169">
            <w:pPr>
              <w:pStyle w:val="Seznam"/>
              <w:snapToGrid w:val="0"/>
              <w:spacing w:after="0" w:line="360" w:lineRule="auto"/>
              <w:rPr>
                <w:rFonts w:ascii="Arial" w:hAnsi="Arial" w:cs="Arial"/>
                <w:b/>
              </w:rPr>
            </w:pPr>
            <w:r w:rsidRPr="00E74523">
              <w:rPr>
                <w:rFonts w:ascii="Arial" w:hAnsi="Arial" w:cs="Arial"/>
                <w:b/>
              </w:rPr>
              <w:t xml:space="preserve">Zvýšení </w:t>
            </w:r>
            <w:r w:rsidR="006C2DC9">
              <w:rPr>
                <w:rFonts w:ascii="Arial" w:hAnsi="Arial" w:cs="Arial"/>
                <w:b/>
              </w:rPr>
              <w:t>povědomí o nebezpečí kyberšikany a o fungování v rámci kybersvěta</w:t>
            </w:r>
          </w:p>
        </w:tc>
      </w:tr>
      <w:tr w:rsidR="00A966C0" w14:paraId="5B957F34" w14:textId="77777777" w:rsidTr="00090169">
        <w:tc>
          <w:tcPr>
            <w:tcW w:w="2770" w:type="dxa"/>
            <w:tcBorders>
              <w:top w:val="single" w:sz="4" w:space="0" w:color="000000"/>
              <w:left w:val="single" w:sz="4" w:space="0" w:color="000000"/>
              <w:bottom w:val="single" w:sz="4" w:space="0" w:color="000000"/>
            </w:tcBorders>
          </w:tcPr>
          <w:p w14:paraId="1AAD6241"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14:paraId="089F1FD9" w14:textId="77777777" w:rsidR="00A966C0" w:rsidRDefault="00E74523" w:rsidP="006C2DC9">
            <w:pPr>
              <w:pStyle w:val="Seznam"/>
              <w:snapToGrid w:val="0"/>
              <w:spacing w:after="0" w:line="360" w:lineRule="auto"/>
              <w:rPr>
                <w:rFonts w:ascii="Arial" w:hAnsi="Arial" w:cs="Arial"/>
              </w:rPr>
            </w:pPr>
            <w:r>
              <w:rPr>
                <w:rFonts w:ascii="Arial" w:hAnsi="Arial" w:cs="Arial"/>
              </w:rPr>
              <w:t xml:space="preserve">Žák </w:t>
            </w:r>
            <w:r w:rsidR="006C2DC9">
              <w:rPr>
                <w:rFonts w:ascii="Arial" w:hAnsi="Arial" w:cs="Arial"/>
              </w:rPr>
              <w:t>bude vědět, kam se obrátit a co dělat v případě, že se setká s</w:t>
            </w:r>
            <w:r w:rsidR="0033452E">
              <w:rPr>
                <w:rFonts w:ascii="Arial" w:hAnsi="Arial" w:cs="Arial"/>
              </w:rPr>
              <w:t> </w:t>
            </w:r>
            <w:r w:rsidR="006C2DC9">
              <w:rPr>
                <w:rFonts w:ascii="Arial" w:hAnsi="Arial" w:cs="Arial"/>
              </w:rPr>
              <w:t>kyberšikanou</w:t>
            </w:r>
          </w:p>
        </w:tc>
      </w:tr>
      <w:tr w:rsidR="00A966C0" w14:paraId="6A0BA6AF" w14:textId="77777777" w:rsidTr="00090169">
        <w:tc>
          <w:tcPr>
            <w:tcW w:w="2770" w:type="dxa"/>
            <w:tcBorders>
              <w:top w:val="single" w:sz="4" w:space="0" w:color="000000"/>
              <w:left w:val="single" w:sz="4" w:space="0" w:color="000000"/>
              <w:bottom w:val="single" w:sz="4" w:space="0" w:color="000000"/>
            </w:tcBorders>
          </w:tcPr>
          <w:p w14:paraId="113DD0A6"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14:paraId="0B7A3338" w14:textId="77777777" w:rsidR="00A966C0" w:rsidRDefault="006C2DC9" w:rsidP="00090169">
            <w:pPr>
              <w:pStyle w:val="Seznam"/>
              <w:snapToGrid w:val="0"/>
              <w:spacing w:after="0" w:line="360" w:lineRule="auto"/>
              <w:rPr>
                <w:rFonts w:ascii="Arial" w:hAnsi="Arial" w:cs="Arial"/>
              </w:rPr>
            </w:pPr>
            <w:r>
              <w:rPr>
                <w:rFonts w:ascii="Arial" w:hAnsi="Arial" w:cs="Arial"/>
              </w:rPr>
              <w:t>Nárůst počtu řešených případů kyberšikany v předchozím školní roce</w:t>
            </w:r>
          </w:p>
        </w:tc>
      </w:tr>
      <w:tr w:rsidR="00A966C0" w14:paraId="15DE4AFF" w14:textId="77777777" w:rsidTr="00090169">
        <w:tc>
          <w:tcPr>
            <w:tcW w:w="2770" w:type="dxa"/>
            <w:tcBorders>
              <w:top w:val="single" w:sz="4" w:space="0" w:color="000000"/>
              <w:left w:val="single" w:sz="4" w:space="0" w:color="000000"/>
              <w:bottom w:val="single" w:sz="4" w:space="0" w:color="000000"/>
            </w:tcBorders>
          </w:tcPr>
          <w:p w14:paraId="5C068261"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14:paraId="00C4B848" w14:textId="77777777" w:rsidR="00A966C0" w:rsidRDefault="006C2DC9" w:rsidP="00F20CF6">
            <w:pPr>
              <w:pStyle w:val="Styl2"/>
              <w:numPr>
                <w:ilvl w:val="0"/>
                <w:numId w:val="0"/>
              </w:numPr>
              <w:rPr>
                <w:rFonts w:ascii="Arial" w:hAnsi="Arial" w:cs="Arial"/>
              </w:rPr>
            </w:pPr>
            <w:r>
              <w:rPr>
                <w:rFonts w:ascii="Arial" w:hAnsi="Arial" w:cs="Arial"/>
              </w:rPr>
              <w:t>Přecházení veškerým formám násilného chování, agresivity a šikanování ve všech podobách</w:t>
            </w:r>
          </w:p>
        </w:tc>
      </w:tr>
    </w:tbl>
    <w:p w14:paraId="0BEFCBE4" w14:textId="77777777"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A966C0" w14:paraId="168D6DC7" w14:textId="77777777" w:rsidTr="00090169">
        <w:tc>
          <w:tcPr>
            <w:tcW w:w="2770" w:type="dxa"/>
            <w:tcBorders>
              <w:top w:val="single" w:sz="4" w:space="0" w:color="000000"/>
              <w:left w:val="single" w:sz="4" w:space="0" w:color="000000"/>
              <w:bottom w:val="single" w:sz="4" w:space="0" w:color="000000"/>
            </w:tcBorders>
          </w:tcPr>
          <w:p w14:paraId="096DB21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14:paraId="5056371F" w14:textId="77777777" w:rsidR="00A966C0" w:rsidRPr="002C5A38" w:rsidRDefault="002C5A38" w:rsidP="002C5A38">
            <w:pPr>
              <w:pStyle w:val="Seznam"/>
              <w:snapToGrid w:val="0"/>
              <w:spacing w:after="0" w:line="360" w:lineRule="auto"/>
              <w:rPr>
                <w:rFonts w:ascii="Arial" w:hAnsi="Arial" w:cs="Arial"/>
                <w:b/>
              </w:rPr>
            </w:pPr>
            <w:r w:rsidRPr="002C5A38">
              <w:rPr>
                <w:rFonts w:ascii="Arial" w:hAnsi="Arial" w:cs="Arial"/>
                <w:b/>
              </w:rPr>
              <w:t xml:space="preserve">Vzdělávání pedagogického sboru v oblasti rizikových jevů a jejich řešení </w:t>
            </w:r>
          </w:p>
        </w:tc>
      </w:tr>
      <w:tr w:rsidR="00A966C0" w14:paraId="025C99B4" w14:textId="77777777" w:rsidTr="00090169">
        <w:tc>
          <w:tcPr>
            <w:tcW w:w="2770" w:type="dxa"/>
            <w:tcBorders>
              <w:top w:val="single" w:sz="4" w:space="0" w:color="000000"/>
              <w:left w:val="single" w:sz="4" w:space="0" w:color="000000"/>
              <w:bottom w:val="single" w:sz="4" w:space="0" w:color="000000"/>
            </w:tcBorders>
          </w:tcPr>
          <w:p w14:paraId="4AB92E6E"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14:paraId="3D370236" w14:textId="77777777" w:rsidR="00A966C0" w:rsidRDefault="002C5A38" w:rsidP="00090169">
            <w:pPr>
              <w:pStyle w:val="Seznam"/>
              <w:snapToGrid w:val="0"/>
              <w:spacing w:after="0" w:line="360" w:lineRule="auto"/>
              <w:rPr>
                <w:rFonts w:ascii="Arial" w:hAnsi="Arial" w:cs="Arial"/>
              </w:rPr>
            </w:pPr>
            <w:r>
              <w:rPr>
                <w:rFonts w:ascii="Arial" w:hAnsi="Arial" w:cs="Arial"/>
              </w:rPr>
              <w:t>Správné postupy při řešení rizikových jevů ve škole, počet případů řešených MP ve spolupráci s ostatními pedagogy</w:t>
            </w:r>
          </w:p>
        </w:tc>
      </w:tr>
      <w:tr w:rsidR="00A966C0" w14:paraId="07B8D3D6" w14:textId="77777777" w:rsidTr="00090169">
        <w:tc>
          <w:tcPr>
            <w:tcW w:w="2770" w:type="dxa"/>
            <w:tcBorders>
              <w:top w:val="single" w:sz="4" w:space="0" w:color="000000"/>
              <w:left w:val="single" w:sz="4" w:space="0" w:color="000000"/>
              <w:bottom w:val="single" w:sz="4" w:space="0" w:color="000000"/>
            </w:tcBorders>
          </w:tcPr>
          <w:p w14:paraId="358137D4"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14:paraId="394784A7" w14:textId="77777777" w:rsidR="00A966C0" w:rsidRDefault="002C5A38" w:rsidP="00090169">
            <w:pPr>
              <w:pStyle w:val="Seznam"/>
              <w:snapToGrid w:val="0"/>
              <w:spacing w:after="0" w:line="360" w:lineRule="auto"/>
              <w:rPr>
                <w:rFonts w:ascii="Arial" w:hAnsi="Arial" w:cs="Arial"/>
              </w:rPr>
            </w:pPr>
            <w:r>
              <w:rPr>
                <w:rFonts w:ascii="Arial" w:hAnsi="Arial" w:cs="Arial"/>
              </w:rPr>
              <w:t>Chyby v postupech některých pedagogů při řešení problémů, časté dotazy na MP ohledně postupu v různých situacích</w:t>
            </w:r>
          </w:p>
        </w:tc>
      </w:tr>
      <w:tr w:rsidR="00A966C0" w14:paraId="04462051" w14:textId="77777777" w:rsidTr="00090169">
        <w:tc>
          <w:tcPr>
            <w:tcW w:w="2770" w:type="dxa"/>
            <w:tcBorders>
              <w:top w:val="single" w:sz="4" w:space="0" w:color="000000"/>
              <w:left w:val="single" w:sz="4" w:space="0" w:color="000000"/>
              <w:bottom w:val="single" w:sz="4" w:space="0" w:color="000000"/>
            </w:tcBorders>
          </w:tcPr>
          <w:p w14:paraId="58A37210" w14:textId="77777777" w:rsidR="00A966C0" w:rsidRDefault="00A966C0" w:rsidP="00090169">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14:paraId="115BA7EE" w14:textId="77777777" w:rsidR="00A966C0" w:rsidRDefault="002C5A38" w:rsidP="000F0999">
            <w:pPr>
              <w:pStyle w:val="Seznam"/>
              <w:snapToGrid w:val="0"/>
              <w:spacing w:after="0" w:line="360" w:lineRule="auto"/>
              <w:rPr>
                <w:rFonts w:ascii="Arial" w:hAnsi="Arial" w:cs="Arial"/>
              </w:rPr>
            </w:pPr>
            <w:r>
              <w:rPr>
                <w:rFonts w:ascii="Arial" w:hAnsi="Arial" w:cs="Arial"/>
              </w:rPr>
              <w:t xml:space="preserve">Vytvoření bezpečného školního prostředí, </w:t>
            </w:r>
            <w:r w:rsidRPr="00AD59ED">
              <w:rPr>
                <w:rFonts w:ascii="Arial" w:hAnsi="Arial" w:cs="Arial"/>
              </w:rPr>
              <w:t xml:space="preserve">poskytnutí materiálů týkajících se problematiky </w:t>
            </w:r>
            <w:r w:rsidR="000F0999">
              <w:rPr>
                <w:rFonts w:ascii="Arial" w:hAnsi="Arial" w:cs="Arial"/>
              </w:rPr>
              <w:t>sociálně nežádoucích jevů a rizikového chování</w:t>
            </w:r>
          </w:p>
        </w:tc>
      </w:tr>
    </w:tbl>
    <w:p w14:paraId="11528883" w14:textId="77777777" w:rsidR="00A966C0" w:rsidRDefault="00A966C0" w:rsidP="00A966C0">
      <w:pPr>
        <w:spacing w:line="360" w:lineRule="auto"/>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2"/>
      </w:tblGrid>
      <w:tr w:rsidR="0096401C" w:rsidRPr="002C5A38" w14:paraId="7520A5C2" w14:textId="77777777" w:rsidTr="008328C7">
        <w:tc>
          <w:tcPr>
            <w:tcW w:w="2770" w:type="dxa"/>
            <w:tcBorders>
              <w:top w:val="single" w:sz="4" w:space="0" w:color="000000"/>
              <w:left w:val="single" w:sz="4" w:space="0" w:color="000000"/>
              <w:bottom w:val="single" w:sz="4" w:space="0" w:color="000000"/>
            </w:tcBorders>
          </w:tcPr>
          <w:p w14:paraId="264BCF33" w14:textId="77777777" w:rsidR="0096401C" w:rsidRDefault="0096401C" w:rsidP="008328C7">
            <w:pPr>
              <w:snapToGrid w:val="0"/>
              <w:spacing w:line="360" w:lineRule="auto"/>
              <w:rPr>
                <w:rFonts w:ascii="Arial" w:hAnsi="Arial" w:cs="Arial"/>
                <w:b/>
                <w:bCs/>
                <w:sz w:val="20"/>
                <w:szCs w:val="20"/>
              </w:rPr>
            </w:pPr>
            <w:r>
              <w:rPr>
                <w:rFonts w:ascii="Arial" w:hAnsi="Arial" w:cs="Arial"/>
                <w:b/>
                <w:bCs/>
                <w:sz w:val="20"/>
                <w:szCs w:val="20"/>
              </w:rPr>
              <w:t xml:space="preserve">Cíl: </w:t>
            </w:r>
          </w:p>
        </w:tc>
        <w:tc>
          <w:tcPr>
            <w:tcW w:w="6452" w:type="dxa"/>
            <w:tcBorders>
              <w:top w:val="single" w:sz="4" w:space="0" w:color="000000"/>
              <w:left w:val="single" w:sz="4" w:space="0" w:color="000000"/>
              <w:bottom w:val="single" w:sz="4" w:space="0" w:color="000000"/>
              <w:right w:val="single" w:sz="4" w:space="0" w:color="000000"/>
            </w:tcBorders>
          </w:tcPr>
          <w:p w14:paraId="4558A78D" w14:textId="77777777" w:rsidR="0096401C" w:rsidRPr="002C5A38" w:rsidRDefault="0096401C" w:rsidP="0096401C">
            <w:pPr>
              <w:pStyle w:val="Seznam"/>
              <w:snapToGrid w:val="0"/>
              <w:spacing w:after="0" w:line="360" w:lineRule="auto"/>
              <w:rPr>
                <w:rFonts w:ascii="Arial" w:hAnsi="Arial" w:cs="Arial"/>
                <w:b/>
              </w:rPr>
            </w:pPr>
            <w:r>
              <w:rPr>
                <w:rFonts w:ascii="Arial" w:hAnsi="Arial" w:cs="Arial"/>
                <w:b/>
              </w:rPr>
              <w:t>Minimalizovat počet rizikových situací spojených s opatřeními kvůli šíření nemoci Covid-19</w:t>
            </w:r>
          </w:p>
        </w:tc>
      </w:tr>
      <w:tr w:rsidR="0096401C" w14:paraId="339178D8" w14:textId="77777777" w:rsidTr="008328C7">
        <w:tc>
          <w:tcPr>
            <w:tcW w:w="2770" w:type="dxa"/>
            <w:tcBorders>
              <w:top w:val="single" w:sz="4" w:space="0" w:color="000000"/>
              <w:left w:val="single" w:sz="4" w:space="0" w:color="000000"/>
              <w:bottom w:val="single" w:sz="4" w:space="0" w:color="000000"/>
            </w:tcBorders>
          </w:tcPr>
          <w:p w14:paraId="00840601" w14:textId="77777777" w:rsidR="0096401C" w:rsidRDefault="0096401C" w:rsidP="008328C7">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14:paraId="63E71806" w14:textId="77777777" w:rsidR="0096401C" w:rsidRDefault="0096401C" w:rsidP="0096401C">
            <w:pPr>
              <w:pStyle w:val="Seznam"/>
              <w:snapToGrid w:val="0"/>
              <w:spacing w:after="0" w:line="360" w:lineRule="auto"/>
              <w:rPr>
                <w:rFonts w:ascii="Arial" w:hAnsi="Arial" w:cs="Arial"/>
              </w:rPr>
            </w:pPr>
            <w:r>
              <w:rPr>
                <w:rFonts w:ascii="Arial" w:hAnsi="Arial" w:cs="Arial"/>
              </w:rPr>
              <w:t>Hladké zapojení žáků do vzdělávání během distanční výuky a po znovuotevření škol</w:t>
            </w:r>
          </w:p>
        </w:tc>
      </w:tr>
      <w:tr w:rsidR="0096401C" w14:paraId="32443747" w14:textId="77777777" w:rsidTr="008328C7">
        <w:tc>
          <w:tcPr>
            <w:tcW w:w="2770" w:type="dxa"/>
            <w:tcBorders>
              <w:top w:val="single" w:sz="4" w:space="0" w:color="000000"/>
              <w:left w:val="single" w:sz="4" w:space="0" w:color="000000"/>
              <w:bottom w:val="single" w:sz="4" w:space="0" w:color="000000"/>
            </w:tcBorders>
          </w:tcPr>
          <w:p w14:paraId="6ED5D387" w14:textId="77777777" w:rsidR="0096401C" w:rsidRDefault="0096401C" w:rsidP="008328C7">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14:paraId="1C20D2D0" w14:textId="77777777" w:rsidR="0096401C" w:rsidRDefault="0096401C" w:rsidP="0096401C">
            <w:pPr>
              <w:pStyle w:val="Seznam"/>
              <w:snapToGrid w:val="0"/>
              <w:spacing w:after="0" w:line="360" w:lineRule="auto"/>
              <w:rPr>
                <w:rFonts w:ascii="Arial" w:hAnsi="Arial" w:cs="Arial"/>
              </w:rPr>
            </w:pPr>
            <w:r>
              <w:rPr>
                <w:rFonts w:ascii="Arial" w:hAnsi="Arial" w:cs="Arial"/>
              </w:rPr>
              <w:t>Případy špatné adaptace žáků na změny v systému vzdělávání během uzavření škol v předchozím školním roce</w:t>
            </w:r>
          </w:p>
        </w:tc>
      </w:tr>
      <w:tr w:rsidR="0096401C" w14:paraId="4F735F65" w14:textId="77777777" w:rsidTr="008328C7">
        <w:tc>
          <w:tcPr>
            <w:tcW w:w="2770" w:type="dxa"/>
            <w:tcBorders>
              <w:top w:val="single" w:sz="4" w:space="0" w:color="000000"/>
              <w:left w:val="single" w:sz="4" w:space="0" w:color="000000"/>
              <w:bottom w:val="single" w:sz="4" w:space="0" w:color="000000"/>
            </w:tcBorders>
          </w:tcPr>
          <w:p w14:paraId="7E095DBB" w14:textId="77777777" w:rsidR="0096401C" w:rsidRDefault="0096401C" w:rsidP="008328C7">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14:paraId="485DBEF4" w14:textId="77777777" w:rsidR="0096401C" w:rsidRDefault="0096401C" w:rsidP="008328C7">
            <w:pPr>
              <w:pStyle w:val="Seznam"/>
              <w:snapToGrid w:val="0"/>
              <w:spacing w:after="0" w:line="360" w:lineRule="auto"/>
              <w:rPr>
                <w:rFonts w:ascii="Arial" w:hAnsi="Arial" w:cs="Arial"/>
              </w:rPr>
            </w:pPr>
            <w:r>
              <w:rPr>
                <w:rFonts w:ascii="Arial" w:hAnsi="Arial" w:cs="Arial"/>
              </w:rPr>
              <w:t>Vytvoření bezpečného školního prostředí, pomoc jedincům, kteří pocházejí z ohrožených skupin, spolupráce s rodinou</w:t>
            </w:r>
          </w:p>
        </w:tc>
      </w:tr>
    </w:tbl>
    <w:p w14:paraId="181F8DD8" w14:textId="77777777" w:rsidR="0096401C" w:rsidRDefault="0096401C" w:rsidP="00A966C0">
      <w:pPr>
        <w:spacing w:line="360" w:lineRule="auto"/>
      </w:pPr>
    </w:p>
    <w:p w14:paraId="0D915D61" w14:textId="77777777" w:rsidR="0096401C" w:rsidRDefault="0096401C" w:rsidP="00A966C0">
      <w:pPr>
        <w:spacing w:line="360" w:lineRule="auto"/>
      </w:pPr>
    </w:p>
    <w:tbl>
      <w:tblPr>
        <w:tblW w:w="9222" w:type="dxa"/>
        <w:tblInd w:w="-5" w:type="dxa"/>
        <w:tblLayout w:type="fixed"/>
        <w:tblCellMar>
          <w:left w:w="70" w:type="dxa"/>
          <w:right w:w="70" w:type="dxa"/>
        </w:tblCellMar>
        <w:tblLook w:val="0000" w:firstRow="0" w:lastRow="0" w:firstColumn="0" w:lastColumn="0" w:noHBand="0" w:noVBand="0"/>
      </w:tblPr>
      <w:tblGrid>
        <w:gridCol w:w="2770"/>
        <w:gridCol w:w="6452"/>
      </w:tblGrid>
      <w:tr w:rsidR="00797D3D" w:rsidRPr="00E74523" w14:paraId="655BD435" w14:textId="77777777" w:rsidTr="00CD5595">
        <w:tc>
          <w:tcPr>
            <w:tcW w:w="2770" w:type="dxa"/>
            <w:tcBorders>
              <w:top w:val="single" w:sz="4" w:space="0" w:color="000000"/>
              <w:left w:val="single" w:sz="4" w:space="0" w:color="000000"/>
              <w:bottom w:val="single" w:sz="4" w:space="0" w:color="000000"/>
            </w:tcBorders>
          </w:tcPr>
          <w:p w14:paraId="1CB817C6" w14:textId="77777777" w:rsidR="00797D3D" w:rsidRDefault="00797D3D" w:rsidP="001F14CD">
            <w:pPr>
              <w:snapToGrid w:val="0"/>
              <w:spacing w:line="360" w:lineRule="auto"/>
              <w:rPr>
                <w:rFonts w:ascii="Arial" w:hAnsi="Arial" w:cs="Arial"/>
                <w:b/>
                <w:bCs/>
                <w:sz w:val="20"/>
                <w:szCs w:val="20"/>
              </w:rPr>
            </w:pPr>
            <w:r>
              <w:rPr>
                <w:rFonts w:ascii="Arial" w:hAnsi="Arial" w:cs="Arial"/>
                <w:b/>
                <w:bCs/>
                <w:sz w:val="20"/>
                <w:szCs w:val="20"/>
              </w:rPr>
              <w:lastRenderedPageBreak/>
              <w:t xml:space="preserve">Cíl: </w:t>
            </w:r>
          </w:p>
        </w:tc>
        <w:tc>
          <w:tcPr>
            <w:tcW w:w="6452" w:type="dxa"/>
            <w:tcBorders>
              <w:top w:val="single" w:sz="4" w:space="0" w:color="000000"/>
              <w:left w:val="single" w:sz="4" w:space="0" w:color="000000"/>
              <w:bottom w:val="single" w:sz="4" w:space="0" w:color="000000"/>
              <w:right w:val="single" w:sz="4" w:space="0" w:color="000000"/>
            </w:tcBorders>
          </w:tcPr>
          <w:p w14:paraId="5D74CFFC" w14:textId="77777777" w:rsidR="00797D3D" w:rsidRPr="00E74523" w:rsidRDefault="00797D3D" w:rsidP="001F14CD">
            <w:pPr>
              <w:pStyle w:val="Seznam"/>
              <w:snapToGrid w:val="0"/>
              <w:spacing w:after="0" w:line="360" w:lineRule="auto"/>
              <w:rPr>
                <w:rFonts w:ascii="Arial" w:hAnsi="Arial" w:cs="Arial"/>
                <w:b/>
              </w:rPr>
            </w:pPr>
            <w:r>
              <w:rPr>
                <w:rFonts w:ascii="Arial" w:hAnsi="Arial" w:cs="Arial"/>
                <w:b/>
              </w:rPr>
              <w:t>Sníže</w:t>
            </w:r>
            <w:r w:rsidR="0033452E">
              <w:rPr>
                <w:rFonts w:ascii="Arial" w:hAnsi="Arial" w:cs="Arial"/>
                <w:b/>
              </w:rPr>
              <w:t>ní počtu vulgárního a nevhodného chování žáků</w:t>
            </w:r>
          </w:p>
        </w:tc>
      </w:tr>
      <w:tr w:rsidR="00CD5595" w14:paraId="19929FE1" w14:textId="77777777" w:rsidTr="00CD5595">
        <w:tc>
          <w:tcPr>
            <w:tcW w:w="2770" w:type="dxa"/>
            <w:tcBorders>
              <w:top w:val="single" w:sz="4" w:space="0" w:color="000000"/>
              <w:left w:val="single" w:sz="4" w:space="0" w:color="000000"/>
              <w:bottom w:val="single" w:sz="4" w:space="0" w:color="000000"/>
            </w:tcBorders>
          </w:tcPr>
          <w:p w14:paraId="0EE8D10B" w14:textId="77777777" w:rsidR="00CD5595" w:rsidRDefault="00CD5595" w:rsidP="001F14CD">
            <w:pPr>
              <w:snapToGrid w:val="0"/>
              <w:spacing w:line="360" w:lineRule="auto"/>
              <w:rPr>
                <w:rFonts w:ascii="Arial" w:hAnsi="Arial" w:cs="Arial"/>
                <w:b/>
                <w:sz w:val="20"/>
                <w:szCs w:val="20"/>
              </w:rPr>
            </w:pPr>
            <w:r>
              <w:rPr>
                <w:rFonts w:ascii="Arial" w:hAnsi="Arial" w:cs="Arial"/>
                <w:b/>
                <w:sz w:val="20"/>
                <w:szCs w:val="20"/>
              </w:rPr>
              <w:t>Ukazatele dosažení cíle:</w:t>
            </w:r>
          </w:p>
        </w:tc>
        <w:tc>
          <w:tcPr>
            <w:tcW w:w="6452" w:type="dxa"/>
            <w:tcBorders>
              <w:top w:val="single" w:sz="4" w:space="0" w:color="000000"/>
              <w:left w:val="single" w:sz="4" w:space="0" w:color="000000"/>
              <w:bottom w:val="single" w:sz="4" w:space="0" w:color="000000"/>
              <w:right w:val="single" w:sz="4" w:space="0" w:color="000000"/>
            </w:tcBorders>
          </w:tcPr>
          <w:p w14:paraId="14A85A08" w14:textId="77777777" w:rsidR="00CD5595" w:rsidRDefault="00CD5595" w:rsidP="001F14CD">
            <w:pPr>
              <w:pStyle w:val="Seznam"/>
              <w:snapToGrid w:val="0"/>
              <w:spacing w:after="0" w:line="360" w:lineRule="auto"/>
              <w:rPr>
                <w:rFonts w:ascii="Arial" w:hAnsi="Arial" w:cs="Arial"/>
              </w:rPr>
            </w:pPr>
            <w:r>
              <w:rPr>
                <w:rFonts w:ascii="Arial" w:hAnsi="Arial" w:cs="Arial"/>
              </w:rPr>
              <w:t>Počet řešených případů spojených s touto problematikou</w:t>
            </w:r>
          </w:p>
        </w:tc>
      </w:tr>
      <w:tr w:rsidR="00CD5595" w14:paraId="57AC19CA" w14:textId="77777777" w:rsidTr="00CD5595">
        <w:tc>
          <w:tcPr>
            <w:tcW w:w="2770" w:type="dxa"/>
            <w:tcBorders>
              <w:top w:val="single" w:sz="4" w:space="0" w:color="000000"/>
              <w:left w:val="single" w:sz="4" w:space="0" w:color="000000"/>
              <w:bottom w:val="single" w:sz="4" w:space="0" w:color="000000"/>
            </w:tcBorders>
          </w:tcPr>
          <w:p w14:paraId="290C2C58" w14:textId="77777777" w:rsidR="00CD5595" w:rsidRDefault="00CD5595" w:rsidP="001F14CD">
            <w:pPr>
              <w:snapToGrid w:val="0"/>
              <w:spacing w:line="360" w:lineRule="auto"/>
              <w:rPr>
                <w:rFonts w:ascii="Arial" w:hAnsi="Arial" w:cs="Arial"/>
                <w:b/>
                <w:sz w:val="20"/>
                <w:szCs w:val="20"/>
              </w:rPr>
            </w:pPr>
            <w:r>
              <w:rPr>
                <w:rFonts w:ascii="Arial" w:hAnsi="Arial" w:cs="Arial"/>
                <w:b/>
                <w:sz w:val="20"/>
                <w:szCs w:val="20"/>
              </w:rPr>
              <w:t>Zdůvodnění cíle:</w:t>
            </w:r>
          </w:p>
        </w:tc>
        <w:tc>
          <w:tcPr>
            <w:tcW w:w="6452" w:type="dxa"/>
            <w:tcBorders>
              <w:top w:val="single" w:sz="4" w:space="0" w:color="000000"/>
              <w:left w:val="single" w:sz="4" w:space="0" w:color="000000"/>
              <w:bottom w:val="single" w:sz="4" w:space="0" w:color="000000"/>
              <w:right w:val="single" w:sz="4" w:space="0" w:color="000000"/>
            </w:tcBorders>
          </w:tcPr>
          <w:p w14:paraId="530DE8E2" w14:textId="77777777" w:rsidR="00CD5595" w:rsidRDefault="00CD5595" w:rsidP="0033452E">
            <w:pPr>
              <w:pStyle w:val="Seznam"/>
              <w:snapToGrid w:val="0"/>
              <w:spacing w:after="0" w:line="360" w:lineRule="auto"/>
              <w:rPr>
                <w:rFonts w:ascii="Arial" w:hAnsi="Arial" w:cs="Arial"/>
              </w:rPr>
            </w:pPr>
            <w:r>
              <w:rPr>
                <w:rFonts w:ascii="Arial" w:hAnsi="Arial" w:cs="Arial"/>
              </w:rPr>
              <w:t>Nárůst případů</w:t>
            </w:r>
            <w:r w:rsidR="0033452E">
              <w:rPr>
                <w:rFonts w:ascii="Arial" w:hAnsi="Arial" w:cs="Arial"/>
              </w:rPr>
              <w:t xml:space="preserve"> vulgárního a nevhodného chování v předchozím školním roce</w:t>
            </w:r>
          </w:p>
        </w:tc>
      </w:tr>
      <w:tr w:rsidR="00CD5595" w14:paraId="1DF89944" w14:textId="77777777" w:rsidTr="00CD5595">
        <w:tc>
          <w:tcPr>
            <w:tcW w:w="2770" w:type="dxa"/>
            <w:tcBorders>
              <w:top w:val="single" w:sz="4" w:space="0" w:color="000000"/>
              <w:left w:val="single" w:sz="4" w:space="0" w:color="000000"/>
              <w:bottom w:val="single" w:sz="4" w:space="0" w:color="000000"/>
            </w:tcBorders>
          </w:tcPr>
          <w:p w14:paraId="0066459C" w14:textId="77777777" w:rsidR="00CD5595" w:rsidRDefault="00CD5595" w:rsidP="001F14CD">
            <w:pPr>
              <w:snapToGrid w:val="0"/>
              <w:spacing w:line="360" w:lineRule="auto"/>
              <w:rPr>
                <w:rFonts w:ascii="Arial" w:hAnsi="Arial" w:cs="Arial"/>
                <w:b/>
                <w:sz w:val="20"/>
                <w:szCs w:val="20"/>
              </w:rPr>
            </w:pPr>
            <w:r>
              <w:rPr>
                <w:rFonts w:ascii="Arial" w:hAnsi="Arial" w:cs="Arial"/>
                <w:b/>
                <w:sz w:val="20"/>
                <w:szCs w:val="20"/>
              </w:rPr>
              <w:t>Návaznost na dlouhodobé cíle:</w:t>
            </w:r>
          </w:p>
        </w:tc>
        <w:tc>
          <w:tcPr>
            <w:tcW w:w="6452" w:type="dxa"/>
            <w:tcBorders>
              <w:top w:val="single" w:sz="4" w:space="0" w:color="000000"/>
              <w:left w:val="single" w:sz="4" w:space="0" w:color="000000"/>
              <w:bottom w:val="single" w:sz="4" w:space="0" w:color="000000"/>
              <w:right w:val="single" w:sz="4" w:space="0" w:color="000000"/>
            </w:tcBorders>
          </w:tcPr>
          <w:p w14:paraId="6E89225F" w14:textId="77777777" w:rsidR="00CD5595" w:rsidRDefault="0033452E" w:rsidP="001F14CD">
            <w:pPr>
              <w:pStyle w:val="Styl2"/>
              <w:numPr>
                <w:ilvl w:val="0"/>
                <w:numId w:val="0"/>
              </w:numPr>
              <w:rPr>
                <w:rFonts w:ascii="Arial" w:hAnsi="Arial" w:cs="Arial"/>
              </w:rPr>
            </w:pPr>
            <w:r>
              <w:rPr>
                <w:rFonts w:ascii="Arial" w:hAnsi="Arial" w:cs="Arial"/>
              </w:rPr>
              <w:t>Osobnostní a sociální rozvoj žáků, osvojení norem mezilidských vztahů</w:t>
            </w:r>
          </w:p>
        </w:tc>
      </w:tr>
    </w:tbl>
    <w:p w14:paraId="651C8637" w14:textId="77777777" w:rsidR="00783944" w:rsidRDefault="00783944" w:rsidP="00A966C0">
      <w:pPr>
        <w:spacing w:line="360" w:lineRule="auto"/>
        <w:rPr>
          <w:rFonts w:ascii="Arial" w:hAnsi="Arial" w:cs="Arial"/>
          <w:b/>
          <w:bCs/>
          <w:smallCaps/>
        </w:rPr>
      </w:pPr>
    </w:p>
    <w:p w14:paraId="1255D4E2" w14:textId="77777777" w:rsidR="00A966C0" w:rsidRDefault="00A966C0" w:rsidP="00A966C0">
      <w:pPr>
        <w:spacing w:line="360" w:lineRule="auto"/>
        <w:rPr>
          <w:rFonts w:ascii="Arial" w:hAnsi="Arial" w:cs="Arial"/>
          <w:bCs/>
          <w:i/>
        </w:rPr>
      </w:pPr>
      <w:r>
        <w:rPr>
          <w:rFonts w:ascii="Arial" w:hAnsi="Arial" w:cs="Arial"/>
          <w:b/>
          <w:bCs/>
          <w:smallCaps/>
        </w:rPr>
        <w:t xml:space="preserve">4. Skladba aktivit MPP pro jednotlivé cílové skupiny </w:t>
      </w:r>
    </w:p>
    <w:p w14:paraId="01D4A0F8" w14:textId="77777777" w:rsidR="00A966C0" w:rsidRPr="000F2318" w:rsidRDefault="00A966C0" w:rsidP="00A966C0">
      <w:pPr>
        <w:spacing w:line="360" w:lineRule="auto"/>
        <w:rPr>
          <w:rFonts w:ascii="Arial" w:hAnsi="Arial" w:cs="Arial"/>
          <w:b/>
          <w:bCs/>
          <w:smallCaps/>
        </w:rPr>
      </w:pPr>
    </w:p>
    <w:p w14:paraId="55300CC7" w14:textId="77777777" w:rsidR="00A966C0" w:rsidRPr="00285735" w:rsidRDefault="00A966C0" w:rsidP="00A966C0">
      <w:pPr>
        <w:numPr>
          <w:ilvl w:val="0"/>
          <w:numId w:val="16"/>
        </w:numPr>
        <w:spacing w:line="360" w:lineRule="auto"/>
        <w:rPr>
          <w:rFonts w:ascii="Arial" w:hAnsi="Arial" w:cs="Arial"/>
          <w:b/>
          <w:bCs/>
        </w:rPr>
      </w:pPr>
      <w:r w:rsidRPr="000F2318">
        <w:rPr>
          <w:rFonts w:ascii="Arial" w:hAnsi="Arial" w:cs="Arial"/>
          <w:bCs/>
        </w:rPr>
        <w:t>Pedagogové</w:t>
      </w:r>
    </w:p>
    <w:p w14:paraId="2F672176" w14:textId="77777777"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Vedení školy, VP a ŠMP</w:t>
      </w:r>
    </w:p>
    <w:p w14:paraId="227B7D51" w14:textId="77777777" w:rsidR="00A966C0" w:rsidRPr="00285735" w:rsidRDefault="00A966C0" w:rsidP="00A966C0">
      <w:pPr>
        <w:pStyle w:val="Styl1"/>
        <w:numPr>
          <w:ilvl w:val="0"/>
          <w:numId w:val="9"/>
        </w:numPr>
        <w:rPr>
          <w:rFonts w:ascii="Arial" w:hAnsi="Arial" w:cs="Arial"/>
        </w:rPr>
      </w:pPr>
      <w:r w:rsidRPr="00285735">
        <w:rPr>
          <w:rFonts w:ascii="Arial" w:hAnsi="Arial" w:cs="Arial"/>
        </w:rPr>
        <w:t>Aktuální informace pro všechny pedagogické pracovníky školy (pracovní porady, další vzdělávání pedagogických pracovníků, informační schůzky mezi pedagogy).</w:t>
      </w:r>
    </w:p>
    <w:p w14:paraId="768350E8" w14:textId="77777777" w:rsidR="00A966C0" w:rsidRPr="00285735" w:rsidRDefault="00A966C0" w:rsidP="00A966C0">
      <w:pPr>
        <w:pStyle w:val="Styl1"/>
        <w:numPr>
          <w:ilvl w:val="0"/>
          <w:numId w:val="9"/>
        </w:numPr>
        <w:rPr>
          <w:rFonts w:ascii="Arial" w:hAnsi="Arial" w:cs="Arial"/>
        </w:rPr>
      </w:pPr>
      <w:r w:rsidRPr="00285735">
        <w:rPr>
          <w:rFonts w:ascii="Arial" w:hAnsi="Arial" w:cs="Arial"/>
        </w:rPr>
        <w:t>Seznámení s nejdůležitějšími poznatky a závěry ze seminářů, školení metodika ŠMP, výchovné poradkyně, vedení školy.</w:t>
      </w:r>
    </w:p>
    <w:p w14:paraId="26C3D53C" w14:textId="77777777" w:rsidR="00A966C0" w:rsidRPr="00285735" w:rsidRDefault="00A966C0" w:rsidP="00A966C0">
      <w:pPr>
        <w:pStyle w:val="Styl1"/>
        <w:numPr>
          <w:ilvl w:val="0"/>
          <w:numId w:val="9"/>
        </w:numPr>
        <w:rPr>
          <w:rFonts w:ascii="Arial" w:hAnsi="Arial" w:cs="Arial"/>
        </w:rPr>
      </w:pPr>
      <w:r w:rsidRPr="00285735">
        <w:rPr>
          <w:rFonts w:ascii="Arial" w:hAnsi="Arial" w:cs="Arial"/>
        </w:rPr>
        <w:t>Spolupráce s Žákovským parlamentem.</w:t>
      </w:r>
    </w:p>
    <w:p w14:paraId="41D82980" w14:textId="77777777" w:rsidR="00A966C0" w:rsidRPr="00285735" w:rsidRDefault="00A966C0" w:rsidP="00A966C0">
      <w:pPr>
        <w:pStyle w:val="Styl1"/>
        <w:numPr>
          <w:ilvl w:val="0"/>
          <w:numId w:val="9"/>
        </w:numPr>
        <w:rPr>
          <w:rFonts w:ascii="Arial" w:hAnsi="Arial" w:cs="Arial"/>
        </w:rPr>
      </w:pPr>
      <w:r w:rsidRPr="00285735">
        <w:rPr>
          <w:rFonts w:ascii="Arial" w:hAnsi="Arial" w:cs="Arial"/>
        </w:rPr>
        <w:t>Součinnost s TU a školním psychologem při adaptačních pobytech.</w:t>
      </w:r>
    </w:p>
    <w:p w14:paraId="1CBCF103" w14:textId="77777777"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 xml:space="preserve"> </w:t>
      </w:r>
      <w:r>
        <w:rPr>
          <w:rFonts w:ascii="Arial" w:hAnsi="Arial" w:cs="Arial"/>
          <w:sz w:val="24"/>
          <w:szCs w:val="24"/>
        </w:rPr>
        <w:tab/>
      </w:r>
      <w:r w:rsidRPr="00285735">
        <w:rPr>
          <w:rFonts w:ascii="Arial" w:hAnsi="Arial" w:cs="Arial"/>
          <w:b/>
          <w:sz w:val="24"/>
          <w:szCs w:val="24"/>
        </w:rPr>
        <w:t>Třídní učitelé</w:t>
      </w:r>
    </w:p>
    <w:p w14:paraId="1776CDF1" w14:textId="77777777" w:rsidR="00A966C0" w:rsidRPr="00285735" w:rsidRDefault="00A966C0" w:rsidP="00A966C0">
      <w:pPr>
        <w:pStyle w:val="Styl1"/>
        <w:numPr>
          <w:ilvl w:val="0"/>
          <w:numId w:val="9"/>
        </w:numPr>
        <w:rPr>
          <w:rFonts w:ascii="Arial" w:hAnsi="Arial" w:cs="Arial"/>
        </w:rPr>
      </w:pPr>
      <w:r w:rsidRPr="00285735">
        <w:rPr>
          <w:rFonts w:ascii="Arial" w:hAnsi="Arial" w:cs="Arial"/>
        </w:rPr>
        <w:t>Pravidelné třídnické hodiny.</w:t>
      </w:r>
    </w:p>
    <w:p w14:paraId="43C765D3" w14:textId="77777777" w:rsidR="00A966C0" w:rsidRPr="00285735" w:rsidRDefault="00A966C0" w:rsidP="00A966C0">
      <w:pPr>
        <w:pStyle w:val="Styl1"/>
        <w:numPr>
          <w:ilvl w:val="0"/>
          <w:numId w:val="9"/>
        </w:numPr>
        <w:tabs>
          <w:tab w:val="left" w:pos="1021"/>
        </w:tabs>
        <w:rPr>
          <w:rFonts w:ascii="Arial" w:hAnsi="Arial" w:cs="Arial"/>
        </w:rPr>
      </w:pPr>
      <w:r w:rsidRPr="00285735">
        <w:rPr>
          <w:rFonts w:ascii="Arial" w:hAnsi="Arial" w:cs="Arial"/>
        </w:rPr>
        <w:t>Adaptační pobyty nově vzniklých kolektivů.</w:t>
      </w:r>
    </w:p>
    <w:p w14:paraId="539A303C" w14:textId="77777777" w:rsidR="00A966C0" w:rsidRPr="00285735" w:rsidRDefault="00A966C0" w:rsidP="00A966C0">
      <w:pPr>
        <w:pStyle w:val="Styl1"/>
        <w:numPr>
          <w:ilvl w:val="0"/>
          <w:numId w:val="9"/>
        </w:numPr>
        <w:rPr>
          <w:rFonts w:ascii="Arial" w:hAnsi="Arial" w:cs="Arial"/>
        </w:rPr>
      </w:pPr>
      <w:r w:rsidRPr="00285735">
        <w:rPr>
          <w:rFonts w:ascii="Arial" w:hAnsi="Arial" w:cs="Arial"/>
        </w:rPr>
        <w:t>Pravidelné sledování školní docházky, ověřování pravosti omluvenek, konzultace s ošetřujícími lékaři.</w:t>
      </w:r>
    </w:p>
    <w:p w14:paraId="5D394CCE" w14:textId="77777777" w:rsidR="00A966C0" w:rsidRPr="00285735" w:rsidRDefault="00A966C0" w:rsidP="00A966C0">
      <w:pPr>
        <w:pStyle w:val="Styl1"/>
        <w:numPr>
          <w:ilvl w:val="0"/>
          <w:numId w:val="9"/>
        </w:numPr>
        <w:rPr>
          <w:rFonts w:ascii="Arial" w:hAnsi="Arial" w:cs="Arial"/>
        </w:rPr>
      </w:pPr>
      <w:r w:rsidRPr="00285735">
        <w:rPr>
          <w:rFonts w:ascii="Arial" w:hAnsi="Arial" w:cs="Arial"/>
        </w:rPr>
        <w:t>Sledování psychického stavu žáků (agresivita, smutek, vyčlenění ze školního kolektivu náladovost).</w:t>
      </w:r>
    </w:p>
    <w:p w14:paraId="7A4460F6" w14:textId="77777777" w:rsidR="00A966C0" w:rsidRPr="00285735" w:rsidRDefault="00A966C0" w:rsidP="00A966C0">
      <w:pPr>
        <w:pStyle w:val="Styl1"/>
        <w:numPr>
          <w:ilvl w:val="0"/>
          <w:numId w:val="9"/>
        </w:numPr>
        <w:rPr>
          <w:rFonts w:ascii="Arial" w:hAnsi="Arial" w:cs="Arial"/>
        </w:rPr>
      </w:pPr>
      <w:r w:rsidRPr="00285735">
        <w:rPr>
          <w:rFonts w:ascii="Arial" w:hAnsi="Arial" w:cs="Arial"/>
        </w:rPr>
        <w:t>Sledování vzájemných vztahů mezi žáky v třídních kolektivech.</w:t>
      </w:r>
    </w:p>
    <w:p w14:paraId="2C48AD50"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Využívání sociometrických metod ve třídě.</w:t>
      </w:r>
    </w:p>
    <w:p w14:paraId="7B2D97EC"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Sledování fyzického stavu žáků (původ zranění žáků a jejich přešetření konzultací s rodiči).</w:t>
      </w:r>
    </w:p>
    <w:p w14:paraId="1F2A2BFA" w14:textId="77777777" w:rsidR="00A966C0" w:rsidRPr="00285735" w:rsidRDefault="00A966C0" w:rsidP="00A966C0">
      <w:pPr>
        <w:pStyle w:val="Styl5"/>
        <w:numPr>
          <w:ilvl w:val="0"/>
          <w:numId w:val="0"/>
        </w:numPr>
        <w:ind w:left="1191" w:hanging="624"/>
        <w:rPr>
          <w:rFonts w:ascii="Arial" w:hAnsi="Arial" w:cs="Arial"/>
          <w:b/>
          <w:sz w:val="24"/>
          <w:szCs w:val="24"/>
        </w:rPr>
      </w:pPr>
      <w:r>
        <w:rPr>
          <w:rFonts w:ascii="Arial" w:hAnsi="Arial" w:cs="Arial"/>
          <w:sz w:val="24"/>
          <w:szCs w:val="24"/>
        </w:rPr>
        <w:tab/>
      </w:r>
      <w:r w:rsidRPr="00285735">
        <w:rPr>
          <w:rFonts w:ascii="Arial" w:hAnsi="Arial" w:cs="Arial"/>
          <w:b/>
          <w:sz w:val="24"/>
          <w:szCs w:val="24"/>
        </w:rPr>
        <w:t>Všichni pedagogové</w:t>
      </w:r>
    </w:p>
    <w:p w14:paraId="2FE5D762"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 xml:space="preserve">Sledování fyzického stavu žáků. </w:t>
      </w:r>
    </w:p>
    <w:p w14:paraId="1F84A1F8"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Další řešení jednotlivých případů záškoláctví.</w:t>
      </w:r>
    </w:p>
    <w:p w14:paraId="3E4678FE"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Vyšetřování rvaček a agresivního chování žáků.</w:t>
      </w:r>
    </w:p>
    <w:p w14:paraId="309C7035"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Řešení všech forem vandalismu, násilného chování a šikany.</w:t>
      </w:r>
    </w:p>
    <w:p w14:paraId="7C89631D"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lastRenderedPageBreak/>
        <w:t>Sledování symboliky drog a extrémistických organizací u žáků (přívěsky, oblečení, obrázky v sešitech).</w:t>
      </w:r>
    </w:p>
    <w:p w14:paraId="3DAC42C6"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Poskytování individuální péče žákům.</w:t>
      </w:r>
    </w:p>
    <w:p w14:paraId="148A8DDC"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Věnovat pozornost žákům se specifickými poruchami učení, ale i žákům mimořádně nadaným.</w:t>
      </w:r>
    </w:p>
    <w:p w14:paraId="2270E1ED"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Cíleně zařazovat témata prevence do výuky.</w:t>
      </w:r>
    </w:p>
    <w:p w14:paraId="5F9812FE" w14:textId="77777777" w:rsidR="00A966C0" w:rsidRPr="00285735" w:rsidRDefault="00A966C0" w:rsidP="00A966C0">
      <w:pPr>
        <w:pStyle w:val="Styl4"/>
        <w:tabs>
          <w:tab w:val="clear" w:pos="360"/>
          <w:tab w:val="num" w:pos="1021"/>
        </w:tabs>
        <w:ind w:left="1021" w:hanging="624"/>
        <w:rPr>
          <w:rFonts w:ascii="Arial" w:hAnsi="Arial" w:cs="Arial"/>
        </w:rPr>
      </w:pPr>
      <w:r w:rsidRPr="00285735">
        <w:rPr>
          <w:rFonts w:ascii="Arial" w:hAnsi="Arial" w:cs="Arial"/>
        </w:rPr>
        <w:t>Důsledně postihovat přestupky proti školnímu řádu a konzultovat je s rodiči.</w:t>
      </w:r>
    </w:p>
    <w:p w14:paraId="681D8891" w14:textId="77777777" w:rsidR="00A966C0" w:rsidRPr="00285735" w:rsidRDefault="00A966C0" w:rsidP="00A966C0">
      <w:pPr>
        <w:spacing w:line="360" w:lineRule="auto"/>
        <w:rPr>
          <w:rFonts w:ascii="Arial" w:hAnsi="Arial" w:cs="Arial"/>
          <w:b/>
          <w:bCs/>
        </w:rPr>
      </w:pPr>
    </w:p>
    <w:tbl>
      <w:tblPr>
        <w:tblW w:w="9222" w:type="dxa"/>
        <w:tblInd w:w="-5" w:type="dxa"/>
        <w:tblLayout w:type="fixed"/>
        <w:tblCellMar>
          <w:left w:w="70" w:type="dxa"/>
          <w:right w:w="70" w:type="dxa"/>
        </w:tblCellMar>
        <w:tblLook w:val="0000" w:firstRow="0" w:lastRow="0" w:firstColumn="0" w:lastColumn="0" w:noHBand="0" w:noVBand="0"/>
      </w:tblPr>
      <w:tblGrid>
        <w:gridCol w:w="3310"/>
        <w:gridCol w:w="5912"/>
      </w:tblGrid>
      <w:tr w:rsidR="00782388" w:rsidRPr="00AF0317" w14:paraId="75BFAF85" w14:textId="77777777" w:rsidTr="008328C7">
        <w:tc>
          <w:tcPr>
            <w:tcW w:w="3310" w:type="dxa"/>
            <w:tcBorders>
              <w:top w:val="single" w:sz="4" w:space="0" w:color="000000"/>
              <w:left w:val="single" w:sz="4" w:space="0" w:color="000000"/>
              <w:bottom w:val="single" w:sz="4" w:space="0" w:color="000000"/>
            </w:tcBorders>
          </w:tcPr>
          <w:p w14:paraId="500D0AE6"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Název a odborné zaměření vzdělávání</w:t>
            </w:r>
          </w:p>
        </w:tc>
        <w:tc>
          <w:tcPr>
            <w:tcW w:w="5912" w:type="dxa"/>
            <w:tcBorders>
              <w:top w:val="single" w:sz="4" w:space="0" w:color="000000"/>
              <w:left w:val="single" w:sz="4" w:space="0" w:color="000000"/>
              <w:bottom w:val="single" w:sz="4" w:space="0" w:color="000000"/>
              <w:right w:val="single" w:sz="4" w:space="0" w:color="000000"/>
            </w:tcBorders>
          </w:tcPr>
          <w:p w14:paraId="1F680CCC" w14:textId="77777777" w:rsidR="00782388" w:rsidRPr="00AF0317" w:rsidRDefault="005A297F" w:rsidP="006C2DC9">
            <w:pPr>
              <w:pStyle w:val="Seznam"/>
              <w:snapToGrid w:val="0"/>
              <w:spacing w:after="0" w:line="360" w:lineRule="auto"/>
              <w:rPr>
                <w:rFonts w:ascii="Arial" w:hAnsi="Arial" w:cs="Arial"/>
                <w:b/>
                <w:smallCaps/>
              </w:rPr>
            </w:pPr>
            <w:r>
              <w:rPr>
                <w:rFonts w:ascii="Arial" w:hAnsi="Arial" w:cs="Arial"/>
                <w:b/>
              </w:rPr>
              <w:t>Krajská konference primární prevence</w:t>
            </w:r>
          </w:p>
        </w:tc>
      </w:tr>
      <w:tr w:rsidR="00782388" w14:paraId="753CD93E" w14:textId="77777777" w:rsidTr="008328C7">
        <w:tc>
          <w:tcPr>
            <w:tcW w:w="3310" w:type="dxa"/>
            <w:tcBorders>
              <w:top w:val="single" w:sz="4" w:space="0" w:color="000000"/>
              <w:left w:val="single" w:sz="4" w:space="0" w:color="000000"/>
              <w:bottom w:val="single" w:sz="4" w:space="0" w:color="000000"/>
            </w:tcBorders>
          </w:tcPr>
          <w:p w14:paraId="55BD711C"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Stručná charakteristika</w:t>
            </w:r>
          </w:p>
        </w:tc>
        <w:tc>
          <w:tcPr>
            <w:tcW w:w="5912" w:type="dxa"/>
            <w:tcBorders>
              <w:top w:val="single" w:sz="4" w:space="0" w:color="000000"/>
              <w:left w:val="single" w:sz="4" w:space="0" w:color="000000"/>
              <w:bottom w:val="single" w:sz="4" w:space="0" w:color="000000"/>
              <w:right w:val="single" w:sz="4" w:space="0" w:color="000000"/>
            </w:tcBorders>
          </w:tcPr>
          <w:p w14:paraId="5FA9194F" w14:textId="77777777" w:rsidR="00782388" w:rsidRDefault="005A297F" w:rsidP="008328C7">
            <w:pPr>
              <w:pStyle w:val="Seznam"/>
              <w:snapToGrid w:val="0"/>
              <w:spacing w:after="0" w:line="360" w:lineRule="auto"/>
              <w:rPr>
                <w:rFonts w:ascii="Arial" w:hAnsi="Arial" w:cs="Arial"/>
              </w:rPr>
            </w:pPr>
            <w:r>
              <w:rPr>
                <w:rFonts w:ascii="Arial" w:hAnsi="Arial" w:cs="Arial"/>
              </w:rPr>
              <w:t>Setkání metodiků prevence pardubického kraje</w:t>
            </w:r>
          </w:p>
        </w:tc>
      </w:tr>
      <w:tr w:rsidR="00782388" w:rsidRPr="000F2318" w14:paraId="46D82C7E" w14:textId="77777777" w:rsidTr="008328C7">
        <w:tc>
          <w:tcPr>
            <w:tcW w:w="3310" w:type="dxa"/>
            <w:tcBorders>
              <w:top w:val="single" w:sz="4" w:space="0" w:color="000000"/>
              <w:left w:val="single" w:sz="4" w:space="0" w:color="000000"/>
              <w:bottom w:val="single" w:sz="4" w:space="0" w:color="000000"/>
            </w:tcBorders>
          </w:tcPr>
          <w:p w14:paraId="3A670ECB"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Realizátor/lektor</w:t>
            </w:r>
          </w:p>
        </w:tc>
        <w:tc>
          <w:tcPr>
            <w:tcW w:w="5912" w:type="dxa"/>
            <w:tcBorders>
              <w:top w:val="single" w:sz="4" w:space="0" w:color="000000"/>
              <w:left w:val="single" w:sz="4" w:space="0" w:color="000000"/>
              <w:bottom w:val="single" w:sz="4" w:space="0" w:color="000000"/>
              <w:right w:val="single" w:sz="4" w:space="0" w:color="000000"/>
            </w:tcBorders>
          </w:tcPr>
          <w:p w14:paraId="1EAF518C" w14:textId="77777777" w:rsidR="00782388" w:rsidRPr="000F2318" w:rsidRDefault="00C777E0" w:rsidP="008328C7">
            <w:pPr>
              <w:pStyle w:val="Seznam"/>
              <w:snapToGrid w:val="0"/>
              <w:spacing w:after="0" w:line="360" w:lineRule="auto"/>
              <w:rPr>
                <w:rFonts w:ascii="Arial" w:hAnsi="Arial" w:cs="Arial"/>
              </w:rPr>
            </w:pPr>
            <w:r>
              <w:rPr>
                <w:rFonts w:ascii="Arial" w:hAnsi="Arial" w:cs="Arial"/>
              </w:rPr>
              <w:t>PPP Ústí nad Orlicí</w:t>
            </w:r>
          </w:p>
        </w:tc>
      </w:tr>
      <w:tr w:rsidR="00782388" w:rsidRPr="000F2318" w14:paraId="10E6B2DE" w14:textId="77777777" w:rsidTr="008328C7">
        <w:tc>
          <w:tcPr>
            <w:tcW w:w="3310" w:type="dxa"/>
            <w:tcBorders>
              <w:top w:val="single" w:sz="4" w:space="0" w:color="000000"/>
              <w:left w:val="single" w:sz="4" w:space="0" w:color="000000"/>
              <w:bottom w:val="single" w:sz="4" w:space="0" w:color="000000"/>
            </w:tcBorders>
          </w:tcPr>
          <w:p w14:paraId="6E2FC64C"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Počet proškolených pedagogů</w:t>
            </w:r>
          </w:p>
        </w:tc>
        <w:tc>
          <w:tcPr>
            <w:tcW w:w="5912" w:type="dxa"/>
            <w:tcBorders>
              <w:top w:val="single" w:sz="4" w:space="0" w:color="000000"/>
              <w:left w:val="single" w:sz="4" w:space="0" w:color="000000"/>
              <w:bottom w:val="single" w:sz="4" w:space="0" w:color="000000"/>
              <w:right w:val="single" w:sz="4" w:space="0" w:color="000000"/>
            </w:tcBorders>
          </w:tcPr>
          <w:p w14:paraId="39D73A5C" w14:textId="77777777" w:rsidR="00782388" w:rsidRPr="000F2318" w:rsidRDefault="00782388" w:rsidP="008328C7">
            <w:pPr>
              <w:pStyle w:val="Seznam"/>
              <w:snapToGrid w:val="0"/>
              <w:spacing w:after="0" w:line="360" w:lineRule="auto"/>
              <w:rPr>
                <w:rFonts w:ascii="Arial" w:hAnsi="Arial" w:cs="Arial"/>
              </w:rPr>
            </w:pPr>
            <w:r>
              <w:rPr>
                <w:rFonts w:ascii="Arial" w:hAnsi="Arial" w:cs="Arial"/>
              </w:rPr>
              <w:t>1</w:t>
            </w:r>
          </w:p>
        </w:tc>
      </w:tr>
      <w:tr w:rsidR="00782388" w14:paraId="08FA1780" w14:textId="77777777" w:rsidTr="008328C7">
        <w:tc>
          <w:tcPr>
            <w:tcW w:w="3310" w:type="dxa"/>
            <w:tcBorders>
              <w:top w:val="single" w:sz="4" w:space="0" w:color="000000"/>
              <w:left w:val="single" w:sz="4" w:space="0" w:color="000000"/>
              <w:bottom w:val="single" w:sz="4" w:space="0" w:color="000000"/>
            </w:tcBorders>
          </w:tcPr>
          <w:p w14:paraId="7D68A126"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Počet hodin</w:t>
            </w:r>
          </w:p>
        </w:tc>
        <w:tc>
          <w:tcPr>
            <w:tcW w:w="5912" w:type="dxa"/>
            <w:tcBorders>
              <w:top w:val="single" w:sz="4" w:space="0" w:color="000000"/>
              <w:left w:val="single" w:sz="4" w:space="0" w:color="000000"/>
              <w:bottom w:val="single" w:sz="4" w:space="0" w:color="000000"/>
              <w:right w:val="single" w:sz="4" w:space="0" w:color="000000"/>
            </w:tcBorders>
          </w:tcPr>
          <w:p w14:paraId="31FB18FB" w14:textId="77777777" w:rsidR="00782388" w:rsidRDefault="00782388" w:rsidP="008328C7">
            <w:pPr>
              <w:pStyle w:val="Seznam"/>
              <w:snapToGrid w:val="0"/>
              <w:spacing w:after="0" w:line="360" w:lineRule="auto"/>
              <w:rPr>
                <w:rFonts w:ascii="Arial" w:hAnsi="Arial" w:cs="Arial"/>
                <w:smallCaps/>
              </w:rPr>
            </w:pPr>
            <w:r>
              <w:rPr>
                <w:rFonts w:ascii="Arial" w:hAnsi="Arial" w:cs="Arial"/>
                <w:smallCaps/>
              </w:rPr>
              <w:t>3</w:t>
            </w:r>
          </w:p>
        </w:tc>
      </w:tr>
      <w:tr w:rsidR="00782388" w14:paraId="7624771F" w14:textId="77777777" w:rsidTr="008328C7">
        <w:tc>
          <w:tcPr>
            <w:tcW w:w="3310" w:type="dxa"/>
            <w:tcBorders>
              <w:top w:val="single" w:sz="4" w:space="0" w:color="000000"/>
              <w:left w:val="single" w:sz="4" w:space="0" w:color="000000"/>
              <w:bottom w:val="single" w:sz="4" w:space="0" w:color="000000"/>
            </w:tcBorders>
          </w:tcPr>
          <w:p w14:paraId="7D643375" w14:textId="77777777" w:rsidR="00782388" w:rsidRDefault="00782388" w:rsidP="008328C7">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2" w:type="dxa"/>
            <w:tcBorders>
              <w:top w:val="single" w:sz="4" w:space="0" w:color="000000"/>
              <w:left w:val="single" w:sz="4" w:space="0" w:color="000000"/>
              <w:bottom w:val="single" w:sz="4" w:space="0" w:color="000000"/>
              <w:right w:val="single" w:sz="4" w:space="0" w:color="000000"/>
            </w:tcBorders>
          </w:tcPr>
          <w:p w14:paraId="081704EC" w14:textId="77777777" w:rsidR="00782388" w:rsidRDefault="006C2DC9" w:rsidP="008328C7">
            <w:pPr>
              <w:pStyle w:val="Seznam"/>
              <w:snapToGrid w:val="0"/>
              <w:spacing w:after="0" w:line="360" w:lineRule="auto"/>
              <w:rPr>
                <w:rFonts w:ascii="Arial" w:hAnsi="Arial" w:cs="Arial"/>
                <w:smallCaps/>
              </w:rPr>
            </w:pPr>
            <w:r>
              <w:rPr>
                <w:rFonts w:ascii="Arial" w:hAnsi="Arial" w:cs="Arial"/>
                <w:smallCaps/>
              </w:rPr>
              <w:t xml:space="preserve">4.11.2020 </w:t>
            </w:r>
          </w:p>
        </w:tc>
      </w:tr>
    </w:tbl>
    <w:p w14:paraId="6FFAD29A" w14:textId="77777777" w:rsidR="00A966C0" w:rsidRDefault="00A966C0" w:rsidP="00A966C0">
      <w:pPr>
        <w:spacing w:line="360" w:lineRule="auto"/>
        <w:rPr>
          <w:rFonts w:ascii="Arial" w:hAnsi="Arial" w:cs="Arial"/>
          <w:i/>
          <w:iCs/>
          <w:sz w:val="20"/>
          <w:szCs w:val="20"/>
        </w:rPr>
      </w:pPr>
    </w:p>
    <w:p w14:paraId="046E3EFB" w14:textId="77777777" w:rsidR="00A966C0" w:rsidRDefault="00A966C0" w:rsidP="00A966C0">
      <w:pPr>
        <w:spacing w:line="360" w:lineRule="auto"/>
        <w:rPr>
          <w:rFonts w:ascii="Arial" w:hAnsi="Arial" w:cs="Arial"/>
          <w:b/>
          <w:bCs/>
        </w:rPr>
      </w:pPr>
      <w:r>
        <w:rPr>
          <w:rFonts w:ascii="Arial" w:hAnsi="Arial" w:cs="Arial"/>
          <w:b/>
          <w:bCs/>
        </w:rPr>
        <w:t xml:space="preserve">b) Žáci </w:t>
      </w:r>
    </w:p>
    <w:p w14:paraId="1472DF5B" w14:textId="77777777" w:rsidR="00A966C0" w:rsidRPr="00A733E8" w:rsidRDefault="00A966C0" w:rsidP="00A966C0">
      <w:pPr>
        <w:spacing w:line="360" w:lineRule="auto"/>
        <w:rPr>
          <w:rFonts w:ascii="Arial" w:hAnsi="Arial" w:cs="Arial"/>
          <w:b/>
          <w:bCs/>
          <w:color w:val="FF0000"/>
        </w:rPr>
      </w:pPr>
      <w:r>
        <w:rPr>
          <w:rFonts w:ascii="Arial" w:hAnsi="Arial" w:cs="Arial"/>
          <w:b/>
          <w:bCs/>
        </w:rPr>
        <w:t>Tematické bloky ve výuce, zaměřené na prevenci rizikového chování</w:t>
      </w:r>
      <w:r w:rsidR="00A733E8">
        <w:rPr>
          <w:rFonts w:ascii="Arial" w:hAnsi="Arial" w:cs="Arial"/>
          <w:b/>
          <w:bCs/>
        </w:rPr>
        <w:t xml:space="preserve"> </w:t>
      </w:r>
    </w:p>
    <w:p w14:paraId="15EF5411" w14:textId="77777777" w:rsidR="009F1541" w:rsidRPr="009F1541" w:rsidRDefault="009F1541" w:rsidP="009F1541">
      <w:pPr>
        <w:ind w:left="454"/>
        <w:rPr>
          <w:rFonts w:ascii="Arial" w:hAnsi="Arial" w:cs="Arial"/>
          <w:b/>
          <w:bCs/>
          <w:u w:val="single"/>
        </w:rPr>
      </w:pPr>
      <w:r w:rsidRPr="009F1541">
        <w:rPr>
          <w:rFonts w:ascii="Arial" w:hAnsi="Arial" w:cs="Arial"/>
          <w:b/>
          <w:bCs/>
          <w:u w:val="single"/>
        </w:rPr>
        <w:t>1.- 3. třída</w:t>
      </w:r>
    </w:p>
    <w:p w14:paraId="1978D7E3"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výchova k zdravotnímu životnímu stylu a základní etické a právní výchovy</w:t>
      </w:r>
    </w:p>
    <w:p w14:paraId="4BFECC6C" w14:textId="77777777" w:rsidR="009F1541" w:rsidRPr="009F1541" w:rsidRDefault="009F1541" w:rsidP="009F1541">
      <w:pPr>
        <w:pStyle w:val="Styl2"/>
        <w:numPr>
          <w:ilvl w:val="0"/>
          <w:numId w:val="8"/>
        </w:numPr>
        <w:rPr>
          <w:rFonts w:ascii="Arial" w:hAnsi="Arial" w:cs="Arial"/>
        </w:rPr>
      </w:pPr>
      <w:r w:rsidRPr="009F1541">
        <w:rPr>
          <w:rFonts w:ascii="Arial" w:hAnsi="Arial" w:cs="Arial"/>
        </w:rPr>
        <w:t>uvědomění různých emočních stavů, jejich příčin schopnost vcítění do prožitků druhých, rozeznání pocitů druhých</w:t>
      </w:r>
    </w:p>
    <w:p w14:paraId="08F5247A" w14:textId="77777777" w:rsidR="009F1541" w:rsidRPr="009F1541" w:rsidRDefault="009F1541" w:rsidP="009F1541">
      <w:pPr>
        <w:pStyle w:val="Styl2"/>
        <w:numPr>
          <w:ilvl w:val="0"/>
          <w:numId w:val="8"/>
        </w:numPr>
        <w:rPr>
          <w:rFonts w:ascii="Arial" w:hAnsi="Arial" w:cs="Arial"/>
        </w:rPr>
      </w:pPr>
      <w:r w:rsidRPr="009F1541">
        <w:rPr>
          <w:rFonts w:ascii="Arial" w:hAnsi="Arial" w:cs="Arial"/>
        </w:rPr>
        <w:t>pochopení pojmů konflikt, jak vzniká a jak se dá řešit</w:t>
      </w:r>
    </w:p>
    <w:p w14:paraId="3F851C9C" w14:textId="77777777" w:rsidR="009F1541" w:rsidRPr="009F1541" w:rsidRDefault="009F1541" w:rsidP="009F1541">
      <w:pPr>
        <w:pStyle w:val="Styl2"/>
        <w:numPr>
          <w:ilvl w:val="0"/>
          <w:numId w:val="8"/>
        </w:numPr>
        <w:rPr>
          <w:rFonts w:ascii="Arial" w:hAnsi="Arial" w:cs="Arial"/>
        </w:rPr>
      </w:pPr>
      <w:r w:rsidRPr="009F1541">
        <w:rPr>
          <w:rFonts w:ascii="Arial" w:hAnsi="Arial" w:cs="Arial"/>
        </w:rPr>
        <w:t>léky léčí, léky škodí, zneužívání léků</w:t>
      </w:r>
    </w:p>
    <w:p w14:paraId="70A760AA" w14:textId="77777777" w:rsidR="009F1541" w:rsidRPr="009F1541" w:rsidRDefault="009F1541" w:rsidP="009F1541">
      <w:pPr>
        <w:pStyle w:val="Styl2"/>
        <w:numPr>
          <w:ilvl w:val="0"/>
          <w:numId w:val="8"/>
        </w:numPr>
        <w:rPr>
          <w:rFonts w:ascii="Arial" w:hAnsi="Arial" w:cs="Arial"/>
        </w:rPr>
      </w:pPr>
      <w:r w:rsidRPr="009F1541">
        <w:rPr>
          <w:rFonts w:ascii="Arial" w:hAnsi="Arial" w:cs="Arial"/>
        </w:rPr>
        <w:t>styk s cizími lidmi, nácvik dovednosti odmítnutí nabízené věci</w:t>
      </w:r>
    </w:p>
    <w:p w14:paraId="60344B59" w14:textId="77777777" w:rsidR="009F1541" w:rsidRPr="009F1541" w:rsidRDefault="009F1541" w:rsidP="009F1541">
      <w:pPr>
        <w:pStyle w:val="Styl2"/>
        <w:numPr>
          <w:ilvl w:val="0"/>
          <w:numId w:val="8"/>
        </w:numPr>
        <w:rPr>
          <w:rFonts w:ascii="Arial" w:hAnsi="Arial" w:cs="Arial"/>
        </w:rPr>
      </w:pPr>
      <w:r w:rsidRPr="009F1541">
        <w:rPr>
          <w:rFonts w:ascii="Arial" w:hAnsi="Arial" w:cs="Arial"/>
        </w:rPr>
        <w:t>zásady vzájemné komunikace</w:t>
      </w:r>
    </w:p>
    <w:p w14:paraId="513B7D42" w14:textId="77777777" w:rsidR="009F1541" w:rsidRPr="009F1541" w:rsidRDefault="009F1541" w:rsidP="009F1541">
      <w:pPr>
        <w:pStyle w:val="Styl2"/>
        <w:numPr>
          <w:ilvl w:val="0"/>
          <w:numId w:val="8"/>
        </w:numPr>
        <w:rPr>
          <w:rFonts w:ascii="Arial" w:hAnsi="Arial" w:cs="Arial"/>
        </w:rPr>
      </w:pPr>
      <w:r w:rsidRPr="009F1541">
        <w:rPr>
          <w:rFonts w:ascii="Arial" w:hAnsi="Arial" w:cs="Arial"/>
        </w:rPr>
        <w:t>režim dne</w:t>
      </w:r>
    </w:p>
    <w:p w14:paraId="72412457" w14:textId="77777777" w:rsidR="009F1541" w:rsidRPr="009F1541" w:rsidRDefault="009F1541" w:rsidP="009F1541">
      <w:pPr>
        <w:pStyle w:val="Styl2"/>
        <w:numPr>
          <w:ilvl w:val="0"/>
          <w:numId w:val="8"/>
        </w:numPr>
        <w:rPr>
          <w:rFonts w:ascii="Arial" w:hAnsi="Arial" w:cs="Arial"/>
        </w:rPr>
      </w:pPr>
      <w:r w:rsidRPr="009F1541">
        <w:rPr>
          <w:rFonts w:ascii="Arial" w:hAnsi="Arial" w:cs="Arial"/>
        </w:rPr>
        <w:t>jak pracuje lidské tělo</w:t>
      </w:r>
    </w:p>
    <w:p w14:paraId="481C15DD" w14:textId="77777777" w:rsidR="009F1541" w:rsidRPr="009F1541" w:rsidRDefault="009F1541" w:rsidP="009F1541">
      <w:pPr>
        <w:pStyle w:val="Styl2"/>
        <w:numPr>
          <w:ilvl w:val="0"/>
          <w:numId w:val="8"/>
        </w:numPr>
        <w:rPr>
          <w:rFonts w:ascii="Arial" w:hAnsi="Arial" w:cs="Arial"/>
        </w:rPr>
      </w:pPr>
      <w:r w:rsidRPr="009F1541">
        <w:rPr>
          <w:rFonts w:ascii="Arial" w:hAnsi="Arial" w:cs="Arial"/>
        </w:rPr>
        <w:t>rozvoj základních hygienických návyků</w:t>
      </w:r>
    </w:p>
    <w:p w14:paraId="787FADA7" w14:textId="77777777" w:rsidR="009F1541" w:rsidRPr="009F1541" w:rsidRDefault="009F1541" w:rsidP="009F1541">
      <w:pPr>
        <w:rPr>
          <w:rFonts w:ascii="Arial" w:hAnsi="Arial" w:cs="Arial"/>
        </w:rPr>
      </w:pPr>
    </w:p>
    <w:p w14:paraId="5535CEDC" w14:textId="77777777" w:rsidR="009F1541" w:rsidRPr="009F1541" w:rsidRDefault="009F1541" w:rsidP="009F1541">
      <w:pPr>
        <w:ind w:left="454"/>
        <w:rPr>
          <w:rFonts w:ascii="Arial" w:hAnsi="Arial" w:cs="Arial"/>
          <w:b/>
          <w:bCs/>
          <w:u w:val="single"/>
        </w:rPr>
      </w:pPr>
      <w:r w:rsidRPr="009F1541">
        <w:rPr>
          <w:rFonts w:ascii="Arial" w:hAnsi="Arial" w:cs="Arial"/>
          <w:b/>
          <w:bCs/>
          <w:u w:val="single"/>
        </w:rPr>
        <w:t>4. - 5. třída</w:t>
      </w:r>
    </w:p>
    <w:p w14:paraId="0C4DBD0B"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výchova k rozvoji etického a právního vědomí, občanských postojů</w:t>
      </w:r>
    </w:p>
    <w:p w14:paraId="1D5A10C9"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všestranný rozvoj osobnosti žáka</w:t>
      </w:r>
    </w:p>
    <w:p w14:paraId="2342B4EE" w14:textId="77777777" w:rsidR="009F1541" w:rsidRPr="009F1541" w:rsidRDefault="009F1541" w:rsidP="009F1541">
      <w:pPr>
        <w:pStyle w:val="Styl2"/>
        <w:numPr>
          <w:ilvl w:val="0"/>
          <w:numId w:val="8"/>
        </w:numPr>
        <w:rPr>
          <w:rFonts w:ascii="Arial" w:hAnsi="Arial" w:cs="Arial"/>
        </w:rPr>
      </w:pPr>
      <w:r w:rsidRPr="009F1541">
        <w:rPr>
          <w:rFonts w:ascii="Arial" w:hAnsi="Arial" w:cs="Arial"/>
        </w:rPr>
        <w:t>lidské tělo – rozdílnost pohlaví</w:t>
      </w:r>
    </w:p>
    <w:p w14:paraId="5123D3FE"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 zdraví je zásadní životní hodnota, kterou je třeba chránit a podporovat</w:t>
      </w:r>
    </w:p>
    <w:p w14:paraId="6688A6B1" w14:textId="77777777" w:rsidR="009F1541" w:rsidRPr="009F1541" w:rsidRDefault="009F1541" w:rsidP="009F1541">
      <w:pPr>
        <w:pStyle w:val="Styl2"/>
        <w:numPr>
          <w:ilvl w:val="0"/>
          <w:numId w:val="8"/>
        </w:numPr>
        <w:rPr>
          <w:rFonts w:ascii="Arial" w:hAnsi="Arial" w:cs="Arial"/>
        </w:rPr>
      </w:pPr>
      <w:r w:rsidRPr="009F1541">
        <w:rPr>
          <w:rFonts w:ascii="Arial" w:hAnsi="Arial" w:cs="Arial"/>
        </w:rPr>
        <w:t>životospráva a důsledky nevhodných návyků</w:t>
      </w:r>
    </w:p>
    <w:p w14:paraId="236FB1F7"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význam přátelství, umění pomáhat druhým</w:t>
      </w:r>
    </w:p>
    <w:p w14:paraId="0F0B0628" w14:textId="77777777" w:rsidR="009F1541" w:rsidRPr="009F1541" w:rsidRDefault="009F1541" w:rsidP="009F1541">
      <w:pPr>
        <w:pStyle w:val="Styl2"/>
        <w:numPr>
          <w:ilvl w:val="0"/>
          <w:numId w:val="8"/>
        </w:numPr>
        <w:rPr>
          <w:rFonts w:ascii="Arial" w:hAnsi="Arial" w:cs="Arial"/>
        </w:rPr>
      </w:pPr>
      <w:r w:rsidRPr="009F1541">
        <w:rPr>
          <w:rFonts w:ascii="Arial" w:hAnsi="Arial" w:cs="Arial"/>
        </w:rPr>
        <w:lastRenderedPageBreak/>
        <w:t xml:space="preserve">informace o </w:t>
      </w:r>
      <w:r w:rsidR="004E7CFE">
        <w:rPr>
          <w:rFonts w:ascii="Arial" w:hAnsi="Arial" w:cs="Arial"/>
        </w:rPr>
        <w:t>návykových látkách</w:t>
      </w:r>
      <w:r w:rsidRPr="009F1541">
        <w:rPr>
          <w:rFonts w:ascii="Arial" w:hAnsi="Arial" w:cs="Arial"/>
        </w:rPr>
        <w:t>, skutečný dopad na psychiku, tělesný stav a sociální situace</w:t>
      </w:r>
    </w:p>
    <w:p w14:paraId="34F7F390" w14:textId="77777777" w:rsidR="009F1541" w:rsidRPr="009F1541" w:rsidRDefault="009F1541" w:rsidP="009F1541">
      <w:pPr>
        <w:pStyle w:val="Styl2"/>
        <w:numPr>
          <w:ilvl w:val="0"/>
          <w:numId w:val="8"/>
        </w:numPr>
        <w:rPr>
          <w:rFonts w:ascii="Arial" w:hAnsi="Arial" w:cs="Arial"/>
        </w:rPr>
      </w:pPr>
      <w:r w:rsidRPr="009F1541">
        <w:rPr>
          <w:rFonts w:ascii="Arial" w:hAnsi="Arial" w:cs="Arial"/>
        </w:rPr>
        <w:t xml:space="preserve">nácvik dovednosti odmítnutí tabáku, alkoholu, </w:t>
      </w:r>
      <w:r w:rsidR="004E7CFE">
        <w:rPr>
          <w:rFonts w:ascii="Arial" w:hAnsi="Arial" w:cs="Arial"/>
        </w:rPr>
        <w:t>návykových látek</w:t>
      </w:r>
      <w:r w:rsidRPr="009F1541">
        <w:rPr>
          <w:rFonts w:ascii="Arial" w:hAnsi="Arial" w:cs="Arial"/>
        </w:rPr>
        <w:t xml:space="preserve"> ať už od vrstevníků, dealerů nebo kamarádů</w:t>
      </w:r>
    </w:p>
    <w:p w14:paraId="2747BCA5" w14:textId="77777777" w:rsidR="009F1541" w:rsidRPr="009F1541" w:rsidRDefault="009F1541" w:rsidP="009F1541">
      <w:pPr>
        <w:rPr>
          <w:rFonts w:ascii="Arial" w:hAnsi="Arial" w:cs="Arial"/>
        </w:rPr>
      </w:pPr>
    </w:p>
    <w:p w14:paraId="061CDDE9" w14:textId="77777777" w:rsidR="009F1541" w:rsidRPr="009F1541" w:rsidRDefault="009F1541" w:rsidP="009F1541">
      <w:pPr>
        <w:ind w:firstLine="454"/>
        <w:rPr>
          <w:rFonts w:ascii="Arial" w:hAnsi="Arial" w:cs="Arial"/>
          <w:b/>
          <w:bCs/>
          <w:u w:val="single"/>
        </w:rPr>
      </w:pPr>
      <w:r w:rsidRPr="009F1541">
        <w:rPr>
          <w:rFonts w:ascii="Arial" w:hAnsi="Arial" w:cs="Arial"/>
          <w:b/>
          <w:bCs/>
          <w:u w:val="single"/>
        </w:rPr>
        <w:t>6. - 9. třída</w:t>
      </w:r>
    </w:p>
    <w:p w14:paraId="1C79F090"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výchova a odpovědnost za zdraví své a ostatních</w:t>
      </w:r>
    </w:p>
    <w:p w14:paraId="0D0E91A4" w14:textId="77777777" w:rsidR="009F1541" w:rsidRPr="009F1541" w:rsidRDefault="009F1541" w:rsidP="009F1541">
      <w:pPr>
        <w:pStyle w:val="Styl2"/>
        <w:numPr>
          <w:ilvl w:val="0"/>
          <w:numId w:val="8"/>
        </w:numPr>
        <w:rPr>
          <w:rFonts w:ascii="Arial" w:hAnsi="Arial" w:cs="Arial"/>
        </w:rPr>
      </w:pPr>
      <w:r w:rsidRPr="009F1541">
        <w:rPr>
          <w:rFonts w:ascii="Arial" w:hAnsi="Arial" w:cs="Arial"/>
        </w:rPr>
        <w:t>puberta a její projevy</w:t>
      </w:r>
    </w:p>
    <w:p w14:paraId="02F60571" w14:textId="77777777" w:rsidR="009F1541" w:rsidRPr="009F1541" w:rsidRDefault="009F1541" w:rsidP="009F1541">
      <w:pPr>
        <w:pStyle w:val="Styl2"/>
        <w:numPr>
          <w:ilvl w:val="0"/>
          <w:numId w:val="8"/>
        </w:numPr>
        <w:rPr>
          <w:rFonts w:ascii="Arial" w:hAnsi="Arial" w:cs="Arial"/>
        </w:rPr>
      </w:pPr>
      <w:r w:rsidRPr="009F1541">
        <w:rPr>
          <w:rFonts w:ascii="Arial" w:hAnsi="Arial" w:cs="Arial"/>
        </w:rPr>
        <w:t>metody aktivního sociálního učení</w:t>
      </w:r>
    </w:p>
    <w:p w14:paraId="333B70C1" w14:textId="77777777" w:rsidR="009F1541" w:rsidRPr="009F1541" w:rsidRDefault="009F1541" w:rsidP="009F1541">
      <w:pPr>
        <w:pStyle w:val="Styl2"/>
        <w:numPr>
          <w:ilvl w:val="0"/>
          <w:numId w:val="8"/>
        </w:numPr>
        <w:rPr>
          <w:rFonts w:ascii="Arial" w:hAnsi="Arial" w:cs="Arial"/>
        </w:rPr>
      </w:pPr>
      <w:r w:rsidRPr="009F1541">
        <w:rPr>
          <w:rFonts w:ascii="Arial" w:hAnsi="Arial" w:cs="Arial"/>
        </w:rPr>
        <w:t xml:space="preserve">upevňování dovednosti v odmítnutí </w:t>
      </w:r>
      <w:r w:rsidR="000338AB">
        <w:rPr>
          <w:rFonts w:ascii="Arial" w:hAnsi="Arial" w:cs="Arial"/>
        </w:rPr>
        <w:t>návykových látek</w:t>
      </w:r>
    </w:p>
    <w:p w14:paraId="0A617881" w14:textId="77777777" w:rsidR="009F1541" w:rsidRPr="009F1541" w:rsidRDefault="009F1541" w:rsidP="009F1541">
      <w:pPr>
        <w:pStyle w:val="Styl2"/>
        <w:numPr>
          <w:ilvl w:val="0"/>
          <w:numId w:val="8"/>
        </w:numPr>
        <w:rPr>
          <w:rFonts w:ascii="Arial" w:hAnsi="Arial" w:cs="Arial"/>
        </w:rPr>
      </w:pPr>
      <w:r w:rsidRPr="009F1541">
        <w:rPr>
          <w:rFonts w:ascii="Arial" w:hAnsi="Arial" w:cs="Arial"/>
        </w:rPr>
        <w:t>chápat souvislosti mezi rozhodnutím a důsledky</w:t>
      </w:r>
    </w:p>
    <w:p w14:paraId="5858B5EB" w14:textId="77777777" w:rsidR="009F1541" w:rsidRPr="009F1541" w:rsidRDefault="009F1541" w:rsidP="009F1541">
      <w:pPr>
        <w:pStyle w:val="Styl2"/>
        <w:numPr>
          <w:ilvl w:val="0"/>
          <w:numId w:val="8"/>
        </w:numPr>
        <w:rPr>
          <w:rFonts w:ascii="Arial" w:hAnsi="Arial" w:cs="Arial"/>
        </w:rPr>
      </w:pPr>
      <w:r w:rsidRPr="009F1541">
        <w:rPr>
          <w:rFonts w:ascii="Arial" w:hAnsi="Arial" w:cs="Arial"/>
        </w:rPr>
        <w:t>konkrétní informace o druzích</w:t>
      </w:r>
      <w:r w:rsidR="000338AB">
        <w:rPr>
          <w:rFonts w:ascii="Arial" w:hAnsi="Arial" w:cs="Arial"/>
        </w:rPr>
        <w:t xml:space="preserve"> návykových látek</w:t>
      </w:r>
      <w:r w:rsidRPr="00AD2F18">
        <w:rPr>
          <w:rFonts w:ascii="Arial" w:hAnsi="Arial" w:cs="Arial"/>
          <w:color w:val="FF0000"/>
        </w:rPr>
        <w:t xml:space="preserve"> </w:t>
      </w:r>
      <w:r w:rsidRPr="009F1541">
        <w:rPr>
          <w:rFonts w:ascii="Arial" w:hAnsi="Arial" w:cs="Arial"/>
        </w:rPr>
        <w:t>a jejich účincích, mechanismus vzniku závislosti</w:t>
      </w:r>
    </w:p>
    <w:p w14:paraId="5E47D608" w14:textId="77777777" w:rsidR="009F1541" w:rsidRPr="009F1541" w:rsidRDefault="009F1541" w:rsidP="009F1541">
      <w:pPr>
        <w:pStyle w:val="Styl2"/>
        <w:numPr>
          <w:ilvl w:val="0"/>
          <w:numId w:val="8"/>
        </w:numPr>
        <w:rPr>
          <w:rFonts w:ascii="Arial" w:hAnsi="Arial" w:cs="Arial"/>
        </w:rPr>
      </w:pPr>
      <w:r w:rsidRPr="009F1541">
        <w:rPr>
          <w:rFonts w:ascii="Arial" w:hAnsi="Arial" w:cs="Arial"/>
        </w:rPr>
        <w:t>pr</w:t>
      </w:r>
      <w:r w:rsidR="000338AB">
        <w:rPr>
          <w:rFonts w:ascii="Arial" w:hAnsi="Arial" w:cs="Arial"/>
        </w:rPr>
        <w:t>vní pomoc při otravě alkoholem, návykovou látkou</w:t>
      </w:r>
    </w:p>
    <w:p w14:paraId="04EACCB3" w14:textId="77777777" w:rsidR="009F1541" w:rsidRPr="009F1541" w:rsidRDefault="009F1541" w:rsidP="009F1541">
      <w:pPr>
        <w:pStyle w:val="Styl2"/>
        <w:numPr>
          <w:ilvl w:val="0"/>
          <w:numId w:val="8"/>
        </w:numPr>
        <w:rPr>
          <w:rFonts w:ascii="Arial" w:hAnsi="Arial" w:cs="Arial"/>
        </w:rPr>
      </w:pPr>
      <w:r w:rsidRPr="009F1541">
        <w:rPr>
          <w:rFonts w:ascii="Arial" w:hAnsi="Arial" w:cs="Arial"/>
        </w:rPr>
        <w:t>znát, kde získat radu a pomoc při problémech</w:t>
      </w:r>
    </w:p>
    <w:p w14:paraId="3EBB8FB2"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výchova ke zdravému životnímu stylu</w:t>
      </w:r>
    </w:p>
    <w:p w14:paraId="3C8480FF" w14:textId="77777777" w:rsidR="009F1541" w:rsidRPr="009F1541" w:rsidRDefault="009F1541" w:rsidP="009F1541">
      <w:pPr>
        <w:pStyle w:val="Styl2"/>
        <w:numPr>
          <w:ilvl w:val="0"/>
          <w:numId w:val="8"/>
        </w:numPr>
        <w:rPr>
          <w:rFonts w:ascii="Arial" w:hAnsi="Arial" w:cs="Arial"/>
        </w:rPr>
      </w:pPr>
      <w:r w:rsidRPr="009F1541">
        <w:rPr>
          <w:rFonts w:ascii="Arial" w:hAnsi="Arial" w:cs="Arial"/>
        </w:rPr>
        <w:t>pozornost rizikovým skupinám žáků</w:t>
      </w:r>
    </w:p>
    <w:p w14:paraId="42558E9A" w14:textId="77777777" w:rsidR="009F1541" w:rsidRPr="009F1541" w:rsidRDefault="009F1541" w:rsidP="009F1541">
      <w:pPr>
        <w:pStyle w:val="Styl2"/>
        <w:numPr>
          <w:ilvl w:val="0"/>
          <w:numId w:val="8"/>
        </w:numPr>
        <w:rPr>
          <w:rFonts w:ascii="Arial" w:hAnsi="Arial" w:cs="Arial"/>
        </w:rPr>
      </w:pPr>
      <w:r w:rsidRPr="009F1541">
        <w:rPr>
          <w:rFonts w:ascii="Arial" w:hAnsi="Arial" w:cs="Arial"/>
        </w:rPr>
        <w:t>spolupráce školy při využívání volného času dětí</w:t>
      </w:r>
    </w:p>
    <w:p w14:paraId="674C8D39" w14:textId="77777777" w:rsidR="009F1541" w:rsidRPr="009F1541" w:rsidRDefault="009F1541" w:rsidP="009F1541">
      <w:pPr>
        <w:pStyle w:val="Styl2"/>
        <w:numPr>
          <w:ilvl w:val="0"/>
          <w:numId w:val="8"/>
        </w:numPr>
        <w:rPr>
          <w:rFonts w:ascii="Arial" w:hAnsi="Arial" w:cs="Arial"/>
        </w:rPr>
      </w:pPr>
      <w:r w:rsidRPr="009F1541">
        <w:rPr>
          <w:rFonts w:ascii="Arial" w:hAnsi="Arial" w:cs="Arial"/>
        </w:rPr>
        <w:t>důvěryhodné a dostupné poradenství</w:t>
      </w:r>
    </w:p>
    <w:p w14:paraId="7ED2B765" w14:textId="77777777" w:rsidR="009F1541" w:rsidRPr="009F1541" w:rsidRDefault="009F1541" w:rsidP="009F1541">
      <w:pPr>
        <w:pStyle w:val="Styl2"/>
        <w:numPr>
          <w:ilvl w:val="0"/>
          <w:numId w:val="8"/>
        </w:numPr>
        <w:rPr>
          <w:rFonts w:ascii="Arial" w:hAnsi="Arial" w:cs="Arial"/>
        </w:rPr>
      </w:pPr>
      <w:r w:rsidRPr="009F1541">
        <w:rPr>
          <w:rFonts w:ascii="Arial" w:hAnsi="Arial" w:cs="Arial"/>
        </w:rPr>
        <w:t>zvýšený důraz na spolupráci s rodiči</w:t>
      </w:r>
    </w:p>
    <w:p w14:paraId="74D288E9" w14:textId="77777777" w:rsidR="009F1541" w:rsidRPr="009F1541" w:rsidRDefault="009F1541" w:rsidP="009F1541">
      <w:pPr>
        <w:pStyle w:val="Styl2"/>
        <w:numPr>
          <w:ilvl w:val="0"/>
          <w:numId w:val="8"/>
        </w:numPr>
        <w:rPr>
          <w:rFonts w:ascii="Arial" w:hAnsi="Arial" w:cs="Arial"/>
        </w:rPr>
      </w:pPr>
      <w:r w:rsidRPr="009F1541">
        <w:rPr>
          <w:rFonts w:ascii="Arial" w:hAnsi="Arial" w:cs="Arial"/>
        </w:rPr>
        <w:t>sexualita, sexuální chování</w:t>
      </w:r>
    </w:p>
    <w:p w14:paraId="4BDB5026"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vandalismus</w:t>
      </w:r>
    </w:p>
    <w:p w14:paraId="379EA53C" w14:textId="77777777" w:rsidR="009F1541" w:rsidRPr="009F1541" w:rsidRDefault="009F1541" w:rsidP="009F1541">
      <w:pPr>
        <w:pStyle w:val="Styl2"/>
        <w:numPr>
          <w:ilvl w:val="0"/>
          <w:numId w:val="8"/>
        </w:numPr>
        <w:rPr>
          <w:rFonts w:ascii="Arial" w:hAnsi="Arial" w:cs="Arial"/>
        </w:rPr>
      </w:pPr>
      <w:r w:rsidRPr="009F1541">
        <w:rPr>
          <w:rFonts w:ascii="Arial" w:hAnsi="Arial" w:cs="Arial"/>
        </w:rPr>
        <w:t>kriminalita</w:t>
      </w:r>
    </w:p>
    <w:p w14:paraId="5C35CA0F"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výběr partnera</w:t>
      </w:r>
    </w:p>
    <w:p w14:paraId="1695846F" w14:textId="77777777" w:rsidR="009F1541" w:rsidRPr="009F1541" w:rsidRDefault="009F1541" w:rsidP="009F1541">
      <w:pPr>
        <w:pStyle w:val="Styl2"/>
        <w:numPr>
          <w:ilvl w:val="0"/>
          <w:numId w:val="8"/>
        </w:numPr>
        <w:rPr>
          <w:rFonts w:ascii="Arial" w:hAnsi="Arial" w:cs="Arial"/>
        </w:rPr>
      </w:pPr>
      <w:r w:rsidRPr="009F1541">
        <w:rPr>
          <w:rFonts w:ascii="Arial" w:hAnsi="Arial" w:cs="Arial"/>
        </w:rPr>
        <w:t>vhodná náplň volného času</w:t>
      </w:r>
    </w:p>
    <w:p w14:paraId="010647C8" w14:textId="77777777" w:rsidR="009F1541" w:rsidRPr="009F1541" w:rsidRDefault="009F1541" w:rsidP="009F1541">
      <w:pPr>
        <w:pStyle w:val="Styl2"/>
        <w:numPr>
          <w:ilvl w:val="0"/>
          <w:numId w:val="8"/>
        </w:numPr>
        <w:rPr>
          <w:rFonts w:ascii="Arial" w:hAnsi="Arial" w:cs="Arial"/>
        </w:rPr>
      </w:pPr>
      <w:r w:rsidRPr="009F1541">
        <w:rPr>
          <w:rFonts w:ascii="Arial" w:hAnsi="Arial" w:cs="Arial"/>
        </w:rPr>
        <w:t>pozornost žákům</w:t>
      </w:r>
      <w:r w:rsidR="00222FBC">
        <w:rPr>
          <w:rFonts w:ascii="Arial" w:hAnsi="Arial" w:cs="Arial"/>
          <w:color w:val="FF0000"/>
        </w:rPr>
        <w:t xml:space="preserve"> </w:t>
      </w:r>
      <w:r w:rsidR="00222FBC">
        <w:rPr>
          <w:rFonts w:ascii="Arial" w:hAnsi="Arial" w:cs="Arial"/>
        </w:rPr>
        <w:t>se specifickými potřebami</w:t>
      </w:r>
    </w:p>
    <w:p w14:paraId="68FC72A2" w14:textId="77777777" w:rsidR="009F1541" w:rsidRPr="009F1541" w:rsidRDefault="009F1541" w:rsidP="009F1541">
      <w:pPr>
        <w:spacing w:after="160" w:line="259" w:lineRule="auto"/>
        <w:rPr>
          <w:rFonts w:ascii="Arial" w:hAnsi="Arial" w:cs="Arial"/>
        </w:rPr>
      </w:pPr>
    </w:p>
    <w:p w14:paraId="37C6ACC9" w14:textId="77777777" w:rsidR="009F1541" w:rsidRPr="009F1541" w:rsidRDefault="009F1541" w:rsidP="009F1541">
      <w:pPr>
        <w:pStyle w:val="Styl2"/>
        <w:numPr>
          <w:ilvl w:val="0"/>
          <w:numId w:val="0"/>
        </w:numPr>
        <w:spacing w:before="240" w:after="120"/>
        <w:ind w:left="454"/>
        <w:rPr>
          <w:rFonts w:ascii="Arial" w:hAnsi="Arial" w:cs="Arial"/>
        </w:rPr>
      </w:pPr>
      <w:r w:rsidRPr="009F1541">
        <w:rPr>
          <w:rFonts w:ascii="Arial" w:hAnsi="Arial" w:cs="Arial"/>
          <w:u w:val="single"/>
        </w:rPr>
        <w:t>Konkrétní program ve výukových předmětech v 6. – 9. ročníku</w:t>
      </w:r>
    </w:p>
    <w:p w14:paraId="5BDF6A98"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VkO a VkZ</w:t>
      </w:r>
      <w:r w:rsidRPr="009F1541">
        <w:rPr>
          <w:rFonts w:ascii="Arial" w:hAnsi="Arial" w:cs="Arial"/>
          <w:i/>
          <w:u w:val="single"/>
        </w:rPr>
        <w:t>:</w:t>
      </w:r>
      <w:r w:rsidRPr="009F1541">
        <w:rPr>
          <w:rFonts w:ascii="Arial" w:hAnsi="Arial" w:cs="Arial"/>
        </w:rPr>
        <w:t xml:space="preserve"> rodina, funkce rodiny, domov, osobnost a její vývoj, občan-práva a povinnosti, duševní a tělesné zdraví, zdravý životní styl, sexuální výchova, lidská práva v historii i současnosti, náboženství a sekty, sdružování občanů, extremismus…</w:t>
      </w:r>
    </w:p>
    <w:p w14:paraId="25091F50"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Přírodopis</w:t>
      </w:r>
      <w:r w:rsidRPr="009F1541">
        <w:rPr>
          <w:rFonts w:ascii="Arial" w:hAnsi="Arial" w:cs="Arial"/>
        </w:rPr>
        <w:t>: léčivé byliny, přírodní drogy, zdravý vývoj člověka, choroby a poškození jednotlivých orgánů…</w:t>
      </w:r>
    </w:p>
    <w:p w14:paraId="6A030E96"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Zeměpis</w:t>
      </w:r>
      <w:r w:rsidRPr="009F1541">
        <w:rPr>
          <w:rFonts w:ascii="Arial" w:hAnsi="Arial" w:cs="Arial"/>
        </w:rPr>
        <w:t>: světové kontinenty a jejich státy, obyvatelstvo, globální problémy lidstva…</w:t>
      </w:r>
    </w:p>
    <w:p w14:paraId="1253781F"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Český jazyk</w:t>
      </w:r>
      <w:r w:rsidRPr="009F1541">
        <w:rPr>
          <w:rFonts w:ascii="Arial" w:hAnsi="Arial" w:cs="Arial"/>
        </w:rPr>
        <w:t>: vhodná četba s touto tématikou, mediální výchova – práce s tiskem, slohové útvary (zejména úvaha) k dané problematice…</w:t>
      </w:r>
    </w:p>
    <w:p w14:paraId="2733F8C2"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Výtvarná výchova</w:t>
      </w:r>
      <w:r w:rsidRPr="009F1541">
        <w:rPr>
          <w:rFonts w:ascii="Arial" w:hAnsi="Arial" w:cs="Arial"/>
        </w:rPr>
        <w:t>: ve všech ročnících lze s dětmi výtvarně zpracovat problematiku patologických jevů (dle věku žáka a ožehavosti problému)…</w:t>
      </w:r>
    </w:p>
    <w:p w14:paraId="0FDAE67F"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lastRenderedPageBreak/>
        <w:t>Informatika</w:t>
      </w:r>
      <w:r w:rsidRPr="009F1541">
        <w:rPr>
          <w:rFonts w:ascii="Arial" w:hAnsi="Arial" w:cs="Arial"/>
        </w:rPr>
        <w:t>: zabezpečení počítače, kyberšikana…</w:t>
      </w:r>
    </w:p>
    <w:p w14:paraId="5BC95C91"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u w:val="single"/>
        </w:rPr>
        <w:t>Hudební výchova, tělesná výchova, praktické činnosti</w:t>
      </w:r>
      <w:r w:rsidRPr="009F1541">
        <w:rPr>
          <w:rFonts w:ascii="Arial" w:hAnsi="Arial" w:cs="Arial"/>
        </w:rPr>
        <w:t>: především rozvíjet u dětí talent a dovednosti a nabízet jim vhodné volnočasové aktivity…</w:t>
      </w:r>
    </w:p>
    <w:p w14:paraId="56F11CFD"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rPr>
        <w:t>V rámci výuky, ale také třídnických hodin, budou kromě tradičních metod práce využívány další metody, které se osvědčily:</w:t>
      </w:r>
    </w:p>
    <w:p w14:paraId="7AF1E87A"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rPr>
        <w:t xml:space="preserve">- referáty, informace z tisku, besedy, diskuse, sociální hry, hraní rolí, obhajoba určitého názoru, trénování způsobu odmítání, týmová práce, práce ve dvojicích, projektové vyučování, celoškolní projekty, sebehodnocení žáků. </w:t>
      </w:r>
    </w:p>
    <w:p w14:paraId="2D7096F8" w14:textId="77777777" w:rsidR="009F1541" w:rsidRPr="009F1541" w:rsidRDefault="009F1541" w:rsidP="009F1541">
      <w:pPr>
        <w:pStyle w:val="Styl2"/>
        <w:numPr>
          <w:ilvl w:val="0"/>
          <w:numId w:val="0"/>
        </w:numPr>
        <w:ind w:left="454"/>
        <w:rPr>
          <w:rFonts w:ascii="Arial" w:hAnsi="Arial" w:cs="Arial"/>
        </w:rPr>
      </w:pPr>
      <w:r w:rsidRPr="009F1541">
        <w:rPr>
          <w:rFonts w:ascii="Arial" w:hAnsi="Arial" w:cs="Arial"/>
        </w:rPr>
        <w:t>Výchova bude probíhat mezipředmětově a v některých předmětech i napříč ročníky II. stupně.</w:t>
      </w:r>
    </w:p>
    <w:p w14:paraId="535C6B4E" w14:textId="77777777" w:rsidR="009F1541" w:rsidRPr="009F1541" w:rsidRDefault="009F1541" w:rsidP="009F1541">
      <w:pPr>
        <w:pStyle w:val="Styl2"/>
        <w:numPr>
          <w:ilvl w:val="0"/>
          <w:numId w:val="0"/>
        </w:numPr>
        <w:ind w:left="454"/>
        <w:rPr>
          <w:rFonts w:ascii="Arial" w:hAnsi="Arial" w:cs="Arial"/>
        </w:rPr>
      </w:pPr>
    </w:p>
    <w:p w14:paraId="1B8D668E" w14:textId="77777777" w:rsidR="009F1541" w:rsidRPr="009F1541" w:rsidRDefault="009F1541" w:rsidP="009F1541">
      <w:pPr>
        <w:pStyle w:val="Styl2"/>
        <w:numPr>
          <w:ilvl w:val="0"/>
          <w:numId w:val="0"/>
        </w:numPr>
        <w:rPr>
          <w:rFonts w:ascii="Arial" w:hAnsi="Arial" w:cs="Arial"/>
          <w:b/>
          <w:u w:val="single"/>
        </w:rPr>
      </w:pPr>
      <w:r w:rsidRPr="009F1541">
        <w:rPr>
          <w:rFonts w:ascii="Arial" w:hAnsi="Arial" w:cs="Arial"/>
          <w:b/>
          <w:u w:val="single"/>
        </w:rPr>
        <w:t>Tabulka dotace hodin primární prevence na ZŠ</w:t>
      </w:r>
    </w:p>
    <w:p w14:paraId="1AA4198C" w14:textId="77777777" w:rsidR="009F1541" w:rsidRPr="009F1541" w:rsidRDefault="009F1541" w:rsidP="009F1541">
      <w:pPr>
        <w:pStyle w:val="Styl2"/>
        <w:numPr>
          <w:ilvl w:val="0"/>
          <w:numId w:val="0"/>
        </w:numPr>
        <w:rPr>
          <w:rFonts w:ascii="Arial" w:hAnsi="Arial" w:cs="Arial"/>
        </w:rPr>
      </w:pPr>
    </w:p>
    <w:tbl>
      <w:tblPr>
        <w:tblStyle w:val="Mkatabulky"/>
        <w:tblW w:w="0" w:type="auto"/>
        <w:tblLook w:val="0420" w:firstRow="1" w:lastRow="0" w:firstColumn="0" w:lastColumn="0" w:noHBand="0" w:noVBand="1"/>
      </w:tblPr>
      <w:tblGrid>
        <w:gridCol w:w="2991"/>
        <w:gridCol w:w="630"/>
        <w:gridCol w:w="857"/>
        <w:gridCol w:w="817"/>
        <w:gridCol w:w="1017"/>
        <w:gridCol w:w="2470"/>
      </w:tblGrid>
      <w:tr w:rsidR="009F1541" w:rsidRPr="009F1541" w14:paraId="41A976E0" w14:textId="77777777" w:rsidTr="00A733E8">
        <w:tc>
          <w:tcPr>
            <w:tcW w:w="0" w:type="auto"/>
            <w:tcBorders>
              <w:top w:val="single" w:sz="4" w:space="0" w:color="auto"/>
              <w:left w:val="single" w:sz="4" w:space="0" w:color="auto"/>
              <w:bottom w:val="single" w:sz="4" w:space="0" w:color="auto"/>
              <w:right w:val="nil"/>
            </w:tcBorders>
          </w:tcPr>
          <w:p w14:paraId="2474E009" w14:textId="77777777"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14:paraId="32C37A62" w14:textId="77777777"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14:paraId="103AD586" w14:textId="77777777"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14:paraId="3C1E39F1" w14:textId="77777777" w:rsidR="009F1541" w:rsidRPr="009F1541" w:rsidRDefault="009F1541" w:rsidP="00A733E8">
            <w:pPr>
              <w:jc w:val="right"/>
              <w:rPr>
                <w:rFonts w:ascii="Arial" w:hAnsi="Arial" w:cs="Arial"/>
                <w:b/>
              </w:rPr>
            </w:pPr>
          </w:p>
        </w:tc>
        <w:tc>
          <w:tcPr>
            <w:tcW w:w="0" w:type="auto"/>
            <w:tcBorders>
              <w:top w:val="single" w:sz="4" w:space="0" w:color="auto"/>
              <w:left w:val="nil"/>
              <w:bottom w:val="single" w:sz="4" w:space="0" w:color="auto"/>
              <w:right w:val="nil"/>
            </w:tcBorders>
          </w:tcPr>
          <w:p w14:paraId="6EA1983B" w14:textId="77777777" w:rsidR="009F1541" w:rsidRPr="009F1541" w:rsidRDefault="009F1541" w:rsidP="00A733E8">
            <w:pPr>
              <w:jc w:val="right"/>
              <w:rPr>
                <w:rFonts w:ascii="Arial" w:hAnsi="Arial" w:cs="Arial"/>
                <w:b/>
              </w:rPr>
            </w:pPr>
            <w:r w:rsidRPr="009F1541">
              <w:rPr>
                <w:rFonts w:ascii="Arial" w:hAnsi="Arial" w:cs="Arial"/>
                <w:b/>
              </w:rPr>
              <w:t>Ročník</w:t>
            </w:r>
          </w:p>
        </w:tc>
        <w:tc>
          <w:tcPr>
            <w:tcW w:w="0" w:type="auto"/>
            <w:tcBorders>
              <w:top w:val="single" w:sz="4" w:space="0" w:color="auto"/>
              <w:left w:val="nil"/>
              <w:bottom w:val="single" w:sz="4" w:space="0" w:color="auto"/>
              <w:right w:val="single" w:sz="4" w:space="0" w:color="auto"/>
            </w:tcBorders>
          </w:tcPr>
          <w:p w14:paraId="485A0CCA" w14:textId="77777777" w:rsidR="009F1541" w:rsidRPr="009F1541" w:rsidRDefault="009F1541" w:rsidP="00A733E8">
            <w:pPr>
              <w:jc w:val="right"/>
              <w:rPr>
                <w:rFonts w:ascii="Arial" w:hAnsi="Arial" w:cs="Arial"/>
                <w:b/>
              </w:rPr>
            </w:pPr>
          </w:p>
        </w:tc>
      </w:tr>
      <w:tr w:rsidR="009F1541" w:rsidRPr="009F1541" w14:paraId="45D0B29E" w14:textId="77777777" w:rsidTr="00A733E8">
        <w:tc>
          <w:tcPr>
            <w:tcW w:w="0" w:type="auto"/>
            <w:tcBorders>
              <w:top w:val="single" w:sz="4" w:space="0" w:color="auto"/>
            </w:tcBorders>
          </w:tcPr>
          <w:p w14:paraId="1D4252E2" w14:textId="77777777" w:rsidR="009F1541" w:rsidRPr="009F1541" w:rsidRDefault="009F1541" w:rsidP="00A733E8">
            <w:pPr>
              <w:rPr>
                <w:rFonts w:ascii="Arial" w:hAnsi="Arial" w:cs="Arial"/>
                <w:b/>
              </w:rPr>
            </w:pPr>
            <w:r w:rsidRPr="009F1541">
              <w:rPr>
                <w:rFonts w:ascii="Arial" w:hAnsi="Arial" w:cs="Arial"/>
                <w:b/>
              </w:rPr>
              <w:t>Typ prevence</w:t>
            </w:r>
          </w:p>
        </w:tc>
        <w:tc>
          <w:tcPr>
            <w:tcW w:w="0" w:type="auto"/>
            <w:tcBorders>
              <w:top w:val="single" w:sz="4" w:space="0" w:color="auto"/>
            </w:tcBorders>
          </w:tcPr>
          <w:p w14:paraId="147263F9" w14:textId="77777777" w:rsidR="009F1541" w:rsidRPr="009F1541" w:rsidRDefault="009F1541" w:rsidP="00A733E8">
            <w:pPr>
              <w:rPr>
                <w:rFonts w:ascii="Arial" w:hAnsi="Arial" w:cs="Arial"/>
                <w:b/>
              </w:rPr>
            </w:pPr>
            <w:r w:rsidRPr="009F1541">
              <w:rPr>
                <w:rFonts w:ascii="Arial" w:hAnsi="Arial" w:cs="Arial"/>
                <w:b/>
              </w:rPr>
              <w:t>I.-II.</w:t>
            </w:r>
          </w:p>
        </w:tc>
        <w:tc>
          <w:tcPr>
            <w:tcW w:w="0" w:type="auto"/>
            <w:tcBorders>
              <w:top w:val="single" w:sz="4" w:space="0" w:color="auto"/>
            </w:tcBorders>
          </w:tcPr>
          <w:p w14:paraId="0371FFF5" w14:textId="77777777" w:rsidR="009F1541" w:rsidRPr="009F1541" w:rsidRDefault="009F1541" w:rsidP="00A733E8">
            <w:pPr>
              <w:rPr>
                <w:rFonts w:ascii="Arial" w:hAnsi="Arial" w:cs="Arial"/>
                <w:b/>
              </w:rPr>
            </w:pPr>
            <w:r w:rsidRPr="009F1541">
              <w:rPr>
                <w:rFonts w:ascii="Arial" w:hAnsi="Arial" w:cs="Arial"/>
                <w:b/>
              </w:rPr>
              <w:t>III.-IV.</w:t>
            </w:r>
          </w:p>
        </w:tc>
        <w:tc>
          <w:tcPr>
            <w:tcW w:w="0" w:type="auto"/>
            <w:tcBorders>
              <w:top w:val="single" w:sz="4" w:space="0" w:color="auto"/>
            </w:tcBorders>
          </w:tcPr>
          <w:p w14:paraId="47750BD5" w14:textId="77777777" w:rsidR="009F1541" w:rsidRPr="009F1541" w:rsidRDefault="009F1541" w:rsidP="00A733E8">
            <w:pPr>
              <w:rPr>
                <w:rFonts w:ascii="Arial" w:hAnsi="Arial" w:cs="Arial"/>
                <w:b/>
              </w:rPr>
            </w:pPr>
            <w:r w:rsidRPr="009F1541">
              <w:rPr>
                <w:rFonts w:ascii="Arial" w:hAnsi="Arial" w:cs="Arial"/>
                <w:b/>
              </w:rPr>
              <w:t>V.-VI.</w:t>
            </w:r>
          </w:p>
        </w:tc>
        <w:tc>
          <w:tcPr>
            <w:tcW w:w="0" w:type="auto"/>
            <w:tcBorders>
              <w:top w:val="single" w:sz="4" w:space="0" w:color="auto"/>
            </w:tcBorders>
          </w:tcPr>
          <w:p w14:paraId="7053BC33" w14:textId="77777777" w:rsidR="009F1541" w:rsidRPr="009F1541" w:rsidRDefault="009F1541" w:rsidP="00A733E8">
            <w:pPr>
              <w:rPr>
                <w:rFonts w:ascii="Arial" w:hAnsi="Arial" w:cs="Arial"/>
                <w:b/>
              </w:rPr>
            </w:pPr>
            <w:r w:rsidRPr="009F1541">
              <w:rPr>
                <w:rFonts w:ascii="Arial" w:hAnsi="Arial" w:cs="Arial"/>
                <w:b/>
              </w:rPr>
              <w:t>VII.-IX.</w:t>
            </w:r>
          </w:p>
        </w:tc>
        <w:tc>
          <w:tcPr>
            <w:tcW w:w="0" w:type="auto"/>
            <w:tcBorders>
              <w:top w:val="single" w:sz="4" w:space="0" w:color="auto"/>
            </w:tcBorders>
          </w:tcPr>
          <w:p w14:paraId="5767D7DA" w14:textId="77777777" w:rsidR="009F1541" w:rsidRPr="009F1541" w:rsidRDefault="009F1541" w:rsidP="00A733E8">
            <w:pPr>
              <w:rPr>
                <w:rFonts w:ascii="Arial" w:hAnsi="Arial" w:cs="Arial"/>
                <w:b/>
              </w:rPr>
            </w:pPr>
            <w:r w:rsidRPr="009F1541">
              <w:rPr>
                <w:rFonts w:ascii="Arial" w:hAnsi="Arial" w:cs="Arial"/>
                <w:b/>
              </w:rPr>
              <w:t>Počet hodin celkem</w:t>
            </w:r>
          </w:p>
        </w:tc>
      </w:tr>
      <w:tr w:rsidR="009F1541" w:rsidRPr="009F1541" w14:paraId="28C07172" w14:textId="77777777" w:rsidTr="00A733E8">
        <w:tc>
          <w:tcPr>
            <w:tcW w:w="0" w:type="auto"/>
          </w:tcPr>
          <w:p w14:paraId="72612ADE" w14:textId="77777777" w:rsidR="009F1541" w:rsidRPr="009F1541" w:rsidRDefault="009F1541" w:rsidP="00A733E8">
            <w:pPr>
              <w:rPr>
                <w:rFonts w:ascii="Arial" w:hAnsi="Arial" w:cs="Arial"/>
              </w:rPr>
            </w:pPr>
            <w:r w:rsidRPr="009F1541">
              <w:rPr>
                <w:rFonts w:ascii="Arial" w:hAnsi="Arial" w:cs="Arial"/>
              </w:rPr>
              <w:t>Záškoláctví</w:t>
            </w:r>
          </w:p>
        </w:tc>
        <w:tc>
          <w:tcPr>
            <w:tcW w:w="0" w:type="auto"/>
          </w:tcPr>
          <w:p w14:paraId="14B66DD4"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35A01623" w14:textId="77777777" w:rsidR="009F1541" w:rsidRPr="009F1541" w:rsidRDefault="009F1541" w:rsidP="00A733E8">
            <w:pPr>
              <w:rPr>
                <w:rFonts w:ascii="Arial" w:hAnsi="Arial" w:cs="Arial"/>
              </w:rPr>
            </w:pPr>
            <w:r w:rsidRPr="009F1541">
              <w:rPr>
                <w:rFonts w:ascii="Arial" w:hAnsi="Arial" w:cs="Arial"/>
              </w:rPr>
              <w:t>0</w:t>
            </w:r>
          </w:p>
        </w:tc>
        <w:tc>
          <w:tcPr>
            <w:tcW w:w="0" w:type="auto"/>
          </w:tcPr>
          <w:p w14:paraId="597E186D"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557BF406" w14:textId="77777777" w:rsidR="009F1541" w:rsidRPr="009F1541" w:rsidRDefault="009F1541" w:rsidP="00A733E8">
            <w:pPr>
              <w:rPr>
                <w:rFonts w:ascii="Arial" w:hAnsi="Arial" w:cs="Arial"/>
              </w:rPr>
            </w:pPr>
            <w:r w:rsidRPr="009F1541">
              <w:rPr>
                <w:rFonts w:ascii="Arial" w:hAnsi="Arial" w:cs="Arial"/>
              </w:rPr>
              <w:t>0</w:t>
            </w:r>
          </w:p>
        </w:tc>
        <w:tc>
          <w:tcPr>
            <w:tcW w:w="0" w:type="auto"/>
          </w:tcPr>
          <w:p w14:paraId="0F4D6FA3" w14:textId="77777777" w:rsidR="009F1541" w:rsidRPr="009F1541" w:rsidRDefault="009F1541" w:rsidP="00A733E8">
            <w:pPr>
              <w:rPr>
                <w:rFonts w:ascii="Arial" w:hAnsi="Arial" w:cs="Arial"/>
              </w:rPr>
            </w:pPr>
            <w:r w:rsidRPr="009F1541">
              <w:rPr>
                <w:rFonts w:ascii="Arial" w:hAnsi="Arial" w:cs="Arial"/>
              </w:rPr>
              <w:t>2</w:t>
            </w:r>
          </w:p>
        </w:tc>
      </w:tr>
      <w:tr w:rsidR="009F1541" w:rsidRPr="009F1541" w14:paraId="01BABD8D" w14:textId="77777777" w:rsidTr="00A733E8">
        <w:tc>
          <w:tcPr>
            <w:tcW w:w="0" w:type="auto"/>
          </w:tcPr>
          <w:p w14:paraId="79CCE2D9" w14:textId="77777777" w:rsidR="009F1541" w:rsidRPr="009F1541" w:rsidRDefault="009F1541" w:rsidP="00A733E8">
            <w:pPr>
              <w:rPr>
                <w:rFonts w:ascii="Arial" w:hAnsi="Arial" w:cs="Arial"/>
              </w:rPr>
            </w:pPr>
            <w:r w:rsidRPr="009F1541">
              <w:rPr>
                <w:rFonts w:ascii="Arial" w:hAnsi="Arial" w:cs="Arial"/>
              </w:rPr>
              <w:t>Šikana/agrese</w:t>
            </w:r>
          </w:p>
        </w:tc>
        <w:tc>
          <w:tcPr>
            <w:tcW w:w="0" w:type="auto"/>
          </w:tcPr>
          <w:p w14:paraId="4427A720"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4043600D" w14:textId="77777777" w:rsidR="009F1541" w:rsidRPr="009F1541" w:rsidRDefault="009F1541" w:rsidP="00A733E8">
            <w:pPr>
              <w:rPr>
                <w:rFonts w:ascii="Arial" w:hAnsi="Arial" w:cs="Arial"/>
              </w:rPr>
            </w:pPr>
            <w:r w:rsidRPr="009F1541">
              <w:rPr>
                <w:rFonts w:ascii="Arial" w:hAnsi="Arial" w:cs="Arial"/>
              </w:rPr>
              <w:t>3</w:t>
            </w:r>
          </w:p>
        </w:tc>
        <w:tc>
          <w:tcPr>
            <w:tcW w:w="0" w:type="auto"/>
          </w:tcPr>
          <w:p w14:paraId="73C89C00" w14:textId="77777777" w:rsidR="009F1541" w:rsidRPr="009F1541" w:rsidRDefault="009F1541" w:rsidP="00A733E8">
            <w:pPr>
              <w:rPr>
                <w:rFonts w:ascii="Arial" w:hAnsi="Arial" w:cs="Arial"/>
              </w:rPr>
            </w:pPr>
            <w:r w:rsidRPr="009F1541">
              <w:rPr>
                <w:rFonts w:ascii="Arial" w:hAnsi="Arial" w:cs="Arial"/>
              </w:rPr>
              <w:t>3</w:t>
            </w:r>
          </w:p>
        </w:tc>
        <w:tc>
          <w:tcPr>
            <w:tcW w:w="0" w:type="auto"/>
          </w:tcPr>
          <w:p w14:paraId="72159E90" w14:textId="77777777" w:rsidR="009F1541" w:rsidRPr="009F1541" w:rsidRDefault="009F1541" w:rsidP="00A733E8">
            <w:pPr>
              <w:rPr>
                <w:rFonts w:ascii="Arial" w:hAnsi="Arial" w:cs="Arial"/>
              </w:rPr>
            </w:pPr>
            <w:r w:rsidRPr="009F1541">
              <w:rPr>
                <w:rFonts w:ascii="Arial" w:hAnsi="Arial" w:cs="Arial"/>
              </w:rPr>
              <w:t>4</w:t>
            </w:r>
          </w:p>
        </w:tc>
        <w:tc>
          <w:tcPr>
            <w:tcW w:w="0" w:type="auto"/>
          </w:tcPr>
          <w:p w14:paraId="4270F02D" w14:textId="77777777" w:rsidR="009F1541" w:rsidRPr="009F1541" w:rsidRDefault="009F1541" w:rsidP="00A733E8">
            <w:pPr>
              <w:rPr>
                <w:rFonts w:ascii="Arial" w:hAnsi="Arial" w:cs="Arial"/>
              </w:rPr>
            </w:pPr>
            <w:r w:rsidRPr="009F1541">
              <w:rPr>
                <w:rFonts w:ascii="Arial" w:hAnsi="Arial" w:cs="Arial"/>
              </w:rPr>
              <w:t>11</w:t>
            </w:r>
          </w:p>
        </w:tc>
      </w:tr>
      <w:tr w:rsidR="009F1541" w:rsidRPr="009F1541" w14:paraId="3A39C4B2" w14:textId="77777777" w:rsidTr="00A733E8">
        <w:tc>
          <w:tcPr>
            <w:tcW w:w="0" w:type="auto"/>
          </w:tcPr>
          <w:p w14:paraId="74067D79" w14:textId="77777777" w:rsidR="009F1541" w:rsidRPr="009F1541" w:rsidRDefault="009F1541" w:rsidP="00A733E8">
            <w:pPr>
              <w:rPr>
                <w:rFonts w:ascii="Arial" w:hAnsi="Arial" w:cs="Arial"/>
              </w:rPr>
            </w:pPr>
            <w:r w:rsidRPr="009F1541">
              <w:rPr>
                <w:rFonts w:ascii="Arial" w:hAnsi="Arial" w:cs="Arial"/>
              </w:rPr>
              <w:t>Rizikové sporty, doprava</w:t>
            </w:r>
          </w:p>
        </w:tc>
        <w:tc>
          <w:tcPr>
            <w:tcW w:w="0" w:type="auto"/>
          </w:tcPr>
          <w:p w14:paraId="38086E17"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36743EC0"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24980FC9" w14:textId="77777777" w:rsidR="009F1541" w:rsidRPr="009F1541" w:rsidRDefault="009F1541" w:rsidP="00A733E8">
            <w:pPr>
              <w:rPr>
                <w:rFonts w:ascii="Arial" w:hAnsi="Arial" w:cs="Arial"/>
              </w:rPr>
            </w:pPr>
            <w:r w:rsidRPr="009F1541">
              <w:rPr>
                <w:rFonts w:ascii="Arial" w:hAnsi="Arial" w:cs="Arial"/>
              </w:rPr>
              <w:t>3</w:t>
            </w:r>
          </w:p>
        </w:tc>
        <w:tc>
          <w:tcPr>
            <w:tcW w:w="0" w:type="auto"/>
          </w:tcPr>
          <w:p w14:paraId="78A26928"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09A92D41" w14:textId="77777777" w:rsidR="009F1541" w:rsidRPr="009F1541" w:rsidRDefault="009F1541" w:rsidP="00A733E8">
            <w:pPr>
              <w:rPr>
                <w:rFonts w:ascii="Arial" w:hAnsi="Arial" w:cs="Arial"/>
              </w:rPr>
            </w:pPr>
            <w:r w:rsidRPr="009F1541">
              <w:rPr>
                <w:rFonts w:ascii="Arial" w:hAnsi="Arial" w:cs="Arial"/>
              </w:rPr>
              <w:t>8</w:t>
            </w:r>
          </w:p>
        </w:tc>
      </w:tr>
      <w:tr w:rsidR="009F1541" w:rsidRPr="009F1541" w14:paraId="14224ED3" w14:textId="77777777" w:rsidTr="00A733E8">
        <w:tc>
          <w:tcPr>
            <w:tcW w:w="0" w:type="auto"/>
          </w:tcPr>
          <w:p w14:paraId="553BAF56" w14:textId="77777777" w:rsidR="009F1541" w:rsidRPr="009F1541" w:rsidRDefault="009F1541" w:rsidP="00A733E8">
            <w:pPr>
              <w:rPr>
                <w:rFonts w:ascii="Arial" w:hAnsi="Arial" w:cs="Arial"/>
              </w:rPr>
            </w:pPr>
            <w:r w:rsidRPr="009F1541">
              <w:rPr>
                <w:rFonts w:ascii="Arial" w:hAnsi="Arial" w:cs="Arial"/>
              </w:rPr>
              <w:t>Rasismus, xenofobie</w:t>
            </w:r>
          </w:p>
        </w:tc>
        <w:tc>
          <w:tcPr>
            <w:tcW w:w="0" w:type="auto"/>
          </w:tcPr>
          <w:p w14:paraId="6DC26BCD" w14:textId="77777777" w:rsidR="009F1541" w:rsidRPr="009F1541" w:rsidRDefault="009F1541" w:rsidP="00A733E8">
            <w:pPr>
              <w:rPr>
                <w:rFonts w:ascii="Arial" w:hAnsi="Arial" w:cs="Arial"/>
              </w:rPr>
            </w:pPr>
            <w:r w:rsidRPr="009F1541">
              <w:rPr>
                <w:rFonts w:ascii="Arial" w:hAnsi="Arial" w:cs="Arial"/>
              </w:rPr>
              <w:t>0</w:t>
            </w:r>
          </w:p>
        </w:tc>
        <w:tc>
          <w:tcPr>
            <w:tcW w:w="0" w:type="auto"/>
          </w:tcPr>
          <w:p w14:paraId="56AE9773"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02F4F9E9"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0B241F0A"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03C76961" w14:textId="77777777" w:rsidR="009F1541" w:rsidRPr="009F1541" w:rsidRDefault="009F1541" w:rsidP="00A733E8">
            <w:pPr>
              <w:rPr>
                <w:rFonts w:ascii="Arial" w:hAnsi="Arial" w:cs="Arial"/>
              </w:rPr>
            </w:pPr>
            <w:r w:rsidRPr="009F1541">
              <w:rPr>
                <w:rFonts w:ascii="Arial" w:hAnsi="Arial" w:cs="Arial"/>
              </w:rPr>
              <w:t>3</w:t>
            </w:r>
          </w:p>
        </w:tc>
      </w:tr>
      <w:tr w:rsidR="009F1541" w:rsidRPr="009F1541" w14:paraId="082A72CC" w14:textId="77777777" w:rsidTr="00A733E8">
        <w:tc>
          <w:tcPr>
            <w:tcW w:w="0" w:type="auto"/>
          </w:tcPr>
          <w:p w14:paraId="0336BFC3" w14:textId="77777777" w:rsidR="009F1541" w:rsidRPr="009F1541" w:rsidRDefault="009F1541" w:rsidP="00A733E8">
            <w:pPr>
              <w:rPr>
                <w:rFonts w:ascii="Arial" w:hAnsi="Arial" w:cs="Arial"/>
              </w:rPr>
            </w:pPr>
            <w:r w:rsidRPr="009F1541">
              <w:rPr>
                <w:rFonts w:ascii="Arial" w:hAnsi="Arial" w:cs="Arial"/>
              </w:rPr>
              <w:t>Sekty</w:t>
            </w:r>
          </w:p>
        </w:tc>
        <w:tc>
          <w:tcPr>
            <w:tcW w:w="0" w:type="auto"/>
          </w:tcPr>
          <w:p w14:paraId="666756E2" w14:textId="77777777" w:rsidR="009F1541" w:rsidRPr="009F1541" w:rsidRDefault="009F1541" w:rsidP="00A733E8">
            <w:pPr>
              <w:rPr>
                <w:rFonts w:ascii="Arial" w:hAnsi="Arial" w:cs="Arial"/>
              </w:rPr>
            </w:pPr>
            <w:r w:rsidRPr="009F1541">
              <w:rPr>
                <w:rFonts w:ascii="Arial" w:hAnsi="Arial" w:cs="Arial"/>
              </w:rPr>
              <w:t>0</w:t>
            </w:r>
          </w:p>
        </w:tc>
        <w:tc>
          <w:tcPr>
            <w:tcW w:w="0" w:type="auto"/>
          </w:tcPr>
          <w:p w14:paraId="257CFB0A"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46B77E6E"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087A2CF6"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521B9B87" w14:textId="77777777" w:rsidR="009F1541" w:rsidRPr="009F1541" w:rsidRDefault="009F1541" w:rsidP="00A733E8">
            <w:pPr>
              <w:rPr>
                <w:rFonts w:ascii="Arial" w:hAnsi="Arial" w:cs="Arial"/>
              </w:rPr>
            </w:pPr>
            <w:r w:rsidRPr="009F1541">
              <w:rPr>
                <w:rFonts w:ascii="Arial" w:hAnsi="Arial" w:cs="Arial"/>
              </w:rPr>
              <w:t>3</w:t>
            </w:r>
          </w:p>
        </w:tc>
      </w:tr>
      <w:tr w:rsidR="009F1541" w:rsidRPr="009F1541" w14:paraId="166C88A5" w14:textId="77777777" w:rsidTr="00A733E8">
        <w:tc>
          <w:tcPr>
            <w:tcW w:w="0" w:type="auto"/>
          </w:tcPr>
          <w:p w14:paraId="5F82AD09" w14:textId="77777777" w:rsidR="009F1541" w:rsidRPr="009F1541" w:rsidRDefault="009F1541" w:rsidP="00A733E8">
            <w:pPr>
              <w:rPr>
                <w:rFonts w:ascii="Arial" w:hAnsi="Arial" w:cs="Arial"/>
              </w:rPr>
            </w:pPr>
            <w:r w:rsidRPr="009F1541">
              <w:rPr>
                <w:rFonts w:ascii="Arial" w:hAnsi="Arial" w:cs="Arial"/>
              </w:rPr>
              <w:t>Rizikové sexuální chování</w:t>
            </w:r>
          </w:p>
        </w:tc>
        <w:tc>
          <w:tcPr>
            <w:tcW w:w="0" w:type="auto"/>
          </w:tcPr>
          <w:p w14:paraId="33352390" w14:textId="77777777" w:rsidR="009F1541" w:rsidRPr="009F1541" w:rsidRDefault="009F1541" w:rsidP="00A733E8">
            <w:pPr>
              <w:rPr>
                <w:rFonts w:ascii="Arial" w:hAnsi="Arial" w:cs="Arial"/>
              </w:rPr>
            </w:pPr>
            <w:r w:rsidRPr="009F1541">
              <w:rPr>
                <w:rFonts w:ascii="Arial" w:hAnsi="Arial" w:cs="Arial"/>
              </w:rPr>
              <w:t>0</w:t>
            </w:r>
          </w:p>
        </w:tc>
        <w:tc>
          <w:tcPr>
            <w:tcW w:w="0" w:type="auto"/>
          </w:tcPr>
          <w:p w14:paraId="18A2175E"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1D6732A3"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1B0E679E" w14:textId="77777777" w:rsidR="009F1541" w:rsidRPr="009F1541" w:rsidRDefault="009F1541" w:rsidP="00A733E8">
            <w:pPr>
              <w:rPr>
                <w:rFonts w:ascii="Arial" w:hAnsi="Arial" w:cs="Arial"/>
              </w:rPr>
            </w:pPr>
            <w:r w:rsidRPr="009F1541">
              <w:rPr>
                <w:rFonts w:ascii="Arial" w:hAnsi="Arial" w:cs="Arial"/>
              </w:rPr>
              <w:t>4</w:t>
            </w:r>
          </w:p>
        </w:tc>
        <w:tc>
          <w:tcPr>
            <w:tcW w:w="0" w:type="auto"/>
          </w:tcPr>
          <w:p w14:paraId="12A9C80E" w14:textId="77777777" w:rsidR="009F1541" w:rsidRPr="009F1541" w:rsidRDefault="009F1541" w:rsidP="00A733E8">
            <w:pPr>
              <w:rPr>
                <w:rFonts w:ascii="Arial" w:hAnsi="Arial" w:cs="Arial"/>
              </w:rPr>
            </w:pPr>
            <w:r w:rsidRPr="009F1541">
              <w:rPr>
                <w:rFonts w:ascii="Arial" w:hAnsi="Arial" w:cs="Arial"/>
              </w:rPr>
              <w:t>7</w:t>
            </w:r>
          </w:p>
        </w:tc>
      </w:tr>
      <w:tr w:rsidR="009F1541" w:rsidRPr="009F1541" w14:paraId="1537349D" w14:textId="77777777" w:rsidTr="00A733E8">
        <w:tc>
          <w:tcPr>
            <w:tcW w:w="0" w:type="auto"/>
          </w:tcPr>
          <w:p w14:paraId="5CC2E753" w14:textId="77777777" w:rsidR="009F1541" w:rsidRPr="009F1541" w:rsidRDefault="009F1541" w:rsidP="00A733E8">
            <w:pPr>
              <w:rPr>
                <w:rFonts w:ascii="Arial" w:hAnsi="Arial" w:cs="Arial"/>
              </w:rPr>
            </w:pPr>
            <w:r w:rsidRPr="009F1541">
              <w:rPr>
                <w:rFonts w:ascii="Arial" w:hAnsi="Arial" w:cs="Arial"/>
              </w:rPr>
              <w:t>Adiktologie (závislosti)</w:t>
            </w:r>
          </w:p>
        </w:tc>
        <w:tc>
          <w:tcPr>
            <w:tcW w:w="0" w:type="auto"/>
          </w:tcPr>
          <w:p w14:paraId="3C313CA2"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47EFF8C1"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5C26DF26" w14:textId="77777777" w:rsidR="009F1541" w:rsidRPr="009F1541" w:rsidRDefault="009F1541" w:rsidP="00A733E8">
            <w:pPr>
              <w:rPr>
                <w:rFonts w:ascii="Arial" w:hAnsi="Arial" w:cs="Arial"/>
              </w:rPr>
            </w:pPr>
            <w:r w:rsidRPr="009F1541">
              <w:rPr>
                <w:rFonts w:ascii="Arial" w:hAnsi="Arial" w:cs="Arial"/>
              </w:rPr>
              <w:t>4</w:t>
            </w:r>
          </w:p>
        </w:tc>
        <w:tc>
          <w:tcPr>
            <w:tcW w:w="0" w:type="auto"/>
          </w:tcPr>
          <w:p w14:paraId="5A4BA93E" w14:textId="77777777" w:rsidR="009F1541" w:rsidRPr="009F1541" w:rsidRDefault="009F1541" w:rsidP="00A733E8">
            <w:pPr>
              <w:rPr>
                <w:rFonts w:ascii="Arial" w:hAnsi="Arial" w:cs="Arial"/>
              </w:rPr>
            </w:pPr>
            <w:r w:rsidRPr="009F1541">
              <w:rPr>
                <w:rFonts w:ascii="Arial" w:hAnsi="Arial" w:cs="Arial"/>
              </w:rPr>
              <w:t>2</w:t>
            </w:r>
          </w:p>
        </w:tc>
        <w:tc>
          <w:tcPr>
            <w:tcW w:w="0" w:type="auto"/>
          </w:tcPr>
          <w:p w14:paraId="23A893B4" w14:textId="77777777" w:rsidR="009F1541" w:rsidRPr="009F1541" w:rsidRDefault="009F1541" w:rsidP="00A733E8">
            <w:pPr>
              <w:rPr>
                <w:rFonts w:ascii="Arial" w:hAnsi="Arial" w:cs="Arial"/>
              </w:rPr>
            </w:pPr>
            <w:r w:rsidRPr="009F1541">
              <w:rPr>
                <w:rFonts w:ascii="Arial" w:hAnsi="Arial" w:cs="Arial"/>
              </w:rPr>
              <w:t>10</w:t>
            </w:r>
          </w:p>
        </w:tc>
      </w:tr>
      <w:tr w:rsidR="009F1541" w:rsidRPr="009F1541" w14:paraId="29DCAE57" w14:textId="77777777" w:rsidTr="00A733E8">
        <w:tc>
          <w:tcPr>
            <w:tcW w:w="0" w:type="auto"/>
          </w:tcPr>
          <w:p w14:paraId="01EA24CF" w14:textId="77777777" w:rsidR="009F1541" w:rsidRPr="009F1541" w:rsidRDefault="009F1541" w:rsidP="00A733E8">
            <w:pPr>
              <w:rPr>
                <w:rFonts w:ascii="Arial" w:hAnsi="Arial" w:cs="Arial"/>
              </w:rPr>
            </w:pPr>
            <w:r w:rsidRPr="009F1541">
              <w:rPr>
                <w:rFonts w:ascii="Arial" w:hAnsi="Arial" w:cs="Arial"/>
              </w:rPr>
              <w:t>Týrání, zneužívání</w:t>
            </w:r>
          </w:p>
        </w:tc>
        <w:tc>
          <w:tcPr>
            <w:tcW w:w="0" w:type="auto"/>
          </w:tcPr>
          <w:p w14:paraId="0E92CE67"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3104F78C"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26999432"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6CD70FF0" w14:textId="77777777" w:rsidR="009F1541" w:rsidRPr="009F1541" w:rsidRDefault="009F1541" w:rsidP="00A733E8">
            <w:pPr>
              <w:rPr>
                <w:rFonts w:ascii="Arial" w:hAnsi="Arial" w:cs="Arial"/>
              </w:rPr>
            </w:pPr>
            <w:r w:rsidRPr="009F1541">
              <w:rPr>
                <w:rFonts w:ascii="Arial" w:hAnsi="Arial" w:cs="Arial"/>
              </w:rPr>
              <w:t>1</w:t>
            </w:r>
          </w:p>
        </w:tc>
        <w:tc>
          <w:tcPr>
            <w:tcW w:w="0" w:type="auto"/>
          </w:tcPr>
          <w:p w14:paraId="118B58DC" w14:textId="77777777" w:rsidR="009F1541" w:rsidRPr="009F1541" w:rsidRDefault="009F1541" w:rsidP="00A733E8">
            <w:pPr>
              <w:rPr>
                <w:rFonts w:ascii="Arial" w:hAnsi="Arial" w:cs="Arial"/>
              </w:rPr>
            </w:pPr>
            <w:r w:rsidRPr="009F1541">
              <w:rPr>
                <w:rFonts w:ascii="Arial" w:hAnsi="Arial" w:cs="Arial"/>
              </w:rPr>
              <w:t>4</w:t>
            </w:r>
          </w:p>
        </w:tc>
      </w:tr>
      <w:tr w:rsidR="009F1541" w:rsidRPr="009F1541" w14:paraId="3766AD8C" w14:textId="77777777" w:rsidTr="00A733E8">
        <w:tc>
          <w:tcPr>
            <w:tcW w:w="0" w:type="auto"/>
            <w:tcBorders>
              <w:bottom w:val="single" w:sz="4" w:space="0" w:color="auto"/>
            </w:tcBorders>
          </w:tcPr>
          <w:p w14:paraId="1218FED9" w14:textId="77777777" w:rsidR="009F1541" w:rsidRPr="009F1541" w:rsidRDefault="009F1541" w:rsidP="00A733E8">
            <w:pPr>
              <w:rPr>
                <w:rFonts w:ascii="Arial" w:hAnsi="Arial" w:cs="Arial"/>
              </w:rPr>
            </w:pPr>
            <w:r w:rsidRPr="009F1541">
              <w:rPr>
                <w:rFonts w:ascii="Arial" w:hAnsi="Arial" w:cs="Arial"/>
              </w:rPr>
              <w:t>Poruchy příjmu potravy</w:t>
            </w:r>
          </w:p>
        </w:tc>
        <w:tc>
          <w:tcPr>
            <w:tcW w:w="0" w:type="auto"/>
            <w:tcBorders>
              <w:bottom w:val="single" w:sz="4" w:space="0" w:color="auto"/>
            </w:tcBorders>
          </w:tcPr>
          <w:p w14:paraId="63F589FF" w14:textId="77777777" w:rsidR="009F1541" w:rsidRPr="009F1541" w:rsidRDefault="009F1541" w:rsidP="00A733E8">
            <w:pPr>
              <w:rPr>
                <w:rFonts w:ascii="Arial" w:hAnsi="Arial" w:cs="Arial"/>
              </w:rPr>
            </w:pPr>
            <w:r w:rsidRPr="009F1541">
              <w:rPr>
                <w:rFonts w:ascii="Arial" w:hAnsi="Arial" w:cs="Arial"/>
              </w:rPr>
              <w:t>0</w:t>
            </w:r>
          </w:p>
        </w:tc>
        <w:tc>
          <w:tcPr>
            <w:tcW w:w="0" w:type="auto"/>
            <w:tcBorders>
              <w:bottom w:val="single" w:sz="4" w:space="0" w:color="auto"/>
            </w:tcBorders>
          </w:tcPr>
          <w:p w14:paraId="5DBBDA32" w14:textId="77777777"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14:paraId="0AAE92D9" w14:textId="77777777" w:rsidR="009F1541" w:rsidRPr="009F1541" w:rsidRDefault="009F1541" w:rsidP="00A733E8">
            <w:pPr>
              <w:rPr>
                <w:rFonts w:ascii="Arial" w:hAnsi="Arial" w:cs="Arial"/>
              </w:rPr>
            </w:pPr>
            <w:r w:rsidRPr="009F1541">
              <w:rPr>
                <w:rFonts w:ascii="Arial" w:hAnsi="Arial" w:cs="Arial"/>
              </w:rPr>
              <w:t>4</w:t>
            </w:r>
          </w:p>
        </w:tc>
        <w:tc>
          <w:tcPr>
            <w:tcW w:w="0" w:type="auto"/>
            <w:tcBorders>
              <w:bottom w:val="single" w:sz="4" w:space="0" w:color="auto"/>
            </w:tcBorders>
          </w:tcPr>
          <w:p w14:paraId="66444AC6" w14:textId="77777777" w:rsidR="009F1541" w:rsidRPr="009F1541" w:rsidRDefault="009F1541" w:rsidP="00A733E8">
            <w:pPr>
              <w:rPr>
                <w:rFonts w:ascii="Arial" w:hAnsi="Arial" w:cs="Arial"/>
              </w:rPr>
            </w:pPr>
            <w:r w:rsidRPr="009F1541">
              <w:rPr>
                <w:rFonts w:ascii="Arial" w:hAnsi="Arial" w:cs="Arial"/>
              </w:rPr>
              <w:t>2</w:t>
            </w:r>
          </w:p>
        </w:tc>
        <w:tc>
          <w:tcPr>
            <w:tcW w:w="0" w:type="auto"/>
            <w:tcBorders>
              <w:bottom w:val="single" w:sz="4" w:space="0" w:color="auto"/>
            </w:tcBorders>
          </w:tcPr>
          <w:p w14:paraId="64F573C1" w14:textId="77777777" w:rsidR="009F1541" w:rsidRPr="009F1541" w:rsidRDefault="009F1541" w:rsidP="00A733E8">
            <w:pPr>
              <w:rPr>
                <w:rFonts w:ascii="Arial" w:hAnsi="Arial" w:cs="Arial"/>
              </w:rPr>
            </w:pPr>
            <w:r w:rsidRPr="009F1541">
              <w:rPr>
                <w:rFonts w:ascii="Arial" w:hAnsi="Arial" w:cs="Arial"/>
              </w:rPr>
              <w:t>8</w:t>
            </w:r>
          </w:p>
        </w:tc>
      </w:tr>
      <w:tr w:rsidR="009F1541" w:rsidRPr="009F1541" w14:paraId="247BDEF9" w14:textId="77777777" w:rsidTr="00A733E8">
        <w:tc>
          <w:tcPr>
            <w:tcW w:w="0" w:type="auto"/>
            <w:tcBorders>
              <w:top w:val="single" w:sz="4" w:space="0" w:color="auto"/>
              <w:left w:val="single" w:sz="4" w:space="0" w:color="auto"/>
              <w:bottom w:val="single" w:sz="4" w:space="0" w:color="auto"/>
              <w:right w:val="single" w:sz="4" w:space="0" w:color="auto"/>
            </w:tcBorders>
          </w:tcPr>
          <w:p w14:paraId="791CA60D" w14:textId="77777777" w:rsidR="009F1541" w:rsidRPr="009F1541" w:rsidRDefault="009F1541" w:rsidP="00A733E8">
            <w:pPr>
              <w:rPr>
                <w:rFonts w:ascii="Arial" w:hAnsi="Arial" w:cs="Arial"/>
                <w:b/>
              </w:rPr>
            </w:pPr>
            <w:r w:rsidRPr="009F1541">
              <w:rPr>
                <w:rFonts w:ascii="Arial" w:hAnsi="Arial" w:cs="Arial"/>
                <w:b/>
              </w:rPr>
              <w:t>Počet hodin celkem</w:t>
            </w:r>
          </w:p>
        </w:tc>
        <w:tc>
          <w:tcPr>
            <w:tcW w:w="0" w:type="auto"/>
            <w:tcBorders>
              <w:top w:val="single" w:sz="4" w:space="0" w:color="auto"/>
              <w:left w:val="single" w:sz="4" w:space="0" w:color="auto"/>
              <w:bottom w:val="single" w:sz="4" w:space="0" w:color="auto"/>
              <w:right w:val="single" w:sz="4" w:space="0" w:color="auto"/>
            </w:tcBorders>
          </w:tcPr>
          <w:p w14:paraId="5B1B4AE4" w14:textId="77777777" w:rsidR="009F1541" w:rsidRPr="009F1541" w:rsidRDefault="009F1541" w:rsidP="00A733E8">
            <w:pPr>
              <w:rPr>
                <w:rFonts w:ascii="Arial" w:hAnsi="Arial" w:cs="Arial"/>
                <w:b/>
              </w:rPr>
            </w:pPr>
            <w:r w:rsidRPr="009F1541">
              <w:rPr>
                <w:rFonts w:ascii="Arial" w:hAnsi="Arial" w:cs="Arial"/>
                <w:b/>
              </w:rPr>
              <w:t>6</w:t>
            </w:r>
          </w:p>
        </w:tc>
        <w:tc>
          <w:tcPr>
            <w:tcW w:w="0" w:type="auto"/>
            <w:tcBorders>
              <w:top w:val="single" w:sz="4" w:space="0" w:color="auto"/>
              <w:left w:val="single" w:sz="4" w:space="0" w:color="auto"/>
              <w:bottom w:val="single" w:sz="4" w:space="0" w:color="auto"/>
              <w:right w:val="single" w:sz="4" w:space="0" w:color="auto"/>
            </w:tcBorders>
          </w:tcPr>
          <w:p w14:paraId="4114E492" w14:textId="77777777" w:rsidR="009F1541" w:rsidRPr="009F1541" w:rsidRDefault="009F1541" w:rsidP="00A733E8">
            <w:pPr>
              <w:rPr>
                <w:rFonts w:ascii="Arial" w:hAnsi="Arial" w:cs="Arial"/>
                <w:b/>
              </w:rPr>
            </w:pPr>
            <w:r w:rsidRPr="009F1541">
              <w:rPr>
                <w:rFonts w:ascii="Arial" w:hAnsi="Arial" w:cs="Arial"/>
                <w:b/>
              </w:rPr>
              <w:t>13</w:t>
            </w:r>
          </w:p>
        </w:tc>
        <w:tc>
          <w:tcPr>
            <w:tcW w:w="0" w:type="auto"/>
            <w:tcBorders>
              <w:top w:val="single" w:sz="4" w:space="0" w:color="auto"/>
              <w:left w:val="single" w:sz="4" w:space="0" w:color="auto"/>
              <w:bottom w:val="single" w:sz="4" w:space="0" w:color="auto"/>
              <w:right w:val="single" w:sz="4" w:space="0" w:color="auto"/>
            </w:tcBorders>
          </w:tcPr>
          <w:p w14:paraId="5991836A" w14:textId="77777777" w:rsidR="009F1541" w:rsidRPr="009F1541" w:rsidRDefault="009F1541" w:rsidP="00A733E8">
            <w:pPr>
              <w:rPr>
                <w:rFonts w:ascii="Arial" w:hAnsi="Arial" w:cs="Arial"/>
                <w:b/>
              </w:rPr>
            </w:pPr>
            <w:r w:rsidRPr="009F1541">
              <w:rPr>
                <w:rFonts w:ascii="Arial" w:hAnsi="Arial" w:cs="Arial"/>
                <w:b/>
              </w:rPr>
              <w:t>20</w:t>
            </w:r>
          </w:p>
        </w:tc>
        <w:tc>
          <w:tcPr>
            <w:tcW w:w="0" w:type="auto"/>
            <w:tcBorders>
              <w:top w:val="single" w:sz="4" w:space="0" w:color="auto"/>
              <w:left w:val="single" w:sz="4" w:space="0" w:color="auto"/>
              <w:bottom w:val="single" w:sz="4" w:space="0" w:color="auto"/>
              <w:right w:val="single" w:sz="4" w:space="0" w:color="auto"/>
            </w:tcBorders>
          </w:tcPr>
          <w:p w14:paraId="3E6B5333" w14:textId="77777777" w:rsidR="009F1541" w:rsidRPr="009F1541" w:rsidRDefault="009F1541" w:rsidP="00A733E8">
            <w:pPr>
              <w:rPr>
                <w:rFonts w:ascii="Arial" w:hAnsi="Arial" w:cs="Arial"/>
                <w:b/>
              </w:rPr>
            </w:pPr>
            <w:r w:rsidRPr="009F1541">
              <w:rPr>
                <w:rFonts w:ascii="Arial" w:hAnsi="Arial" w:cs="Arial"/>
                <w:b/>
              </w:rPr>
              <w:t>17</w:t>
            </w:r>
          </w:p>
        </w:tc>
        <w:tc>
          <w:tcPr>
            <w:tcW w:w="0" w:type="auto"/>
            <w:tcBorders>
              <w:top w:val="single" w:sz="4" w:space="0" w:color="auto"/>
              <w:left w:val="single" w:sz="4" w:space="0" w:color="auto"/>
              <w:bottom w:val="single" w:sz="4" w:space="0" w:color="auto"/>
              <w:right w:val="single" w:sz="4" w:space="0" w:color="auto"/>
            </w:tcBorders>
          </w:tcPr>
          <w:p w14:paraId="36638F43" w14:textId="77777777" w:rsidR="009F1541" w:rsidRPr="009F1541" w:rsidRDefault="009F1541" w:rsidP="00A733E8">
            <w:pPr>
              <w:rPr>
                <w:rFonts w:ascii="Arial" w:hAnsi="Arial" w:cs="Arial"/>
                <w:b/>
              </w:rPr>
            </w:pPr>
            <w:r w:rsidRPr="009F1541">
              <w:rPr>
                <w:rFonts w:ascii="Arial" w:hAnsi="Arial" w:cs="Arial"/>
                <w:b/>
              </w:rPr>
              <w:t>56</w:t>
            </w:r>
          </w:p>
        </w:tc>
      </w:tr>
      <w:tr w:rsidR="006F5178" w:rsidRPr="009F1541" w14:paraId="243A2333" w14:textId="77777777" w:rsidTr="00A733E8">
        <w:tc>
          <w:tcPr>
            <w:tcW w:w="0" w:type="auto"/>
            <w:tcBorders>
              <w:top w:val="single" w:sz="4" w:space="0" w:color="auto"/>
              <w:left w:val="single" w:sz="4" w:space="0" w:color="auto"/>
              <w:bottom w:val="single" w:sz="4" w:space="0" w:color="auto"/>
              <w:right w:val="single" w:sz="4" w:space="0" w:color="auto"/>
            </w:tcBorders>
          </w:tcPr>
          <w:p w14:paraId="3F25C3EF" w14:textId="77777777" w:rsidR="006F5178" w:rsidRDefault="006F5178" w:rsidP="00A733E8">
            <w:pPr>
              <w:rPr>
                <w:rFonts w:ascii="Arial" w:hAnsi="Arial" w:cs="Arial"/>
                <w:b/>
              </w:rPr>
            </w:pPr>
          </w:p>
          <w:p w14:paraId="26DA7A9F" w14:textId="77777777"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269EF497" w14:textId="77777777"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3B19FBA1" w14:textId="77777777"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6ED720DC" w14:textId="77777777"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4E147BCD" w14:textId="77777777" w:rsidR="006F5178" w:rsidRPr="009F1541" w:rsidRDefault="006F5178" w:rsidP="00A733E8">
            <w:pP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14:paraId="02DE4643" w14:textId="77777777" w:rsidR="006F5178" w:rsidRPr="009F1541" w:rsidRDefault="006F5178" w:rsidP="00A733E8">
            <w:pPr>
              <w:rPr>
                <w:rFonts w:ascii="Arial" w:hAnsi="Arial" w:cs="Arial"/>
                <w:b/>
              </w:rPr>
            </w:pPr>
          </w:p>
        </w:tc>
      </w:tr>
    </w:tbl>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2D2986" w14:paraId="6EF8CFA9" w14:textId="77777777" w:rsidTr="008328C7">
        <w:tc>
          <w:tcPr>
            <w:tcW w:w="3310" w:type="dxa"/>
            <w:tcBorders>
              <w:top w:val="single" w:sz="4" w:space="0" w:color="000000"/>
              <w:left w:val="single" w:sz="4" w:space="0" w:color="000000"/>
              <w:bottom w:val="single" w:sz="4" w:space="0" w:color="000000"/>
            </w:tcBorders>
          </w:tcPr>
          <w:p w14:paraId="65653178"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7627C68C" w14:textId="77777777" w:rsidR="002D2986" w:rsidRDefault="002D2986" w:rsidP="008328C7">
            <w:pPr>
              <w:snapToGrid w:val="0"/>
              <w:spacing w:line="360" w:lineRule="auto"/>
              <w:rPr>
                <w:rFonts w:ascii="Arial" w:hAnsi="Arial" w:cs="Arial"/>
                <w:b/>
                <w:bCs/>
              </w:rPr>
            </w:pPr>
            <w:r>
              <w:rPr>
                <w:rFonts w:ascii="Arial" w:hAnsi="Arial" w:cs="Arial"/>
                <w:b/>
                <w:bCs/>
              </w:rPr>
              <w:t>Líbí, nelíbí</w:t>
            </w:r>
          </w:p>
        </w:tc>
      </w:tr>
      <w:tr w:rsidR="002D2986" w:rsidRPr="004A08C7" w14:paraId="7142F40B" w14:textId="77777777" w:rsidTr="008328C7">
        <w:tc>
          <w:tcPr>
            <w:tcW w:w="3310" w:type="dxa"/>
            <w:tcBorders>
              <w:top w:val="single" w:sz="4" w:space="0" w:color="000000"/>
              <w:left w:val="single" w:sz="4" w:space="0" w:color="000000"/>
              <w:bottom w:val="single" w:sz="4" w:space="0" w:color="000000"/>
            </w:tcBorders>
          </w:tcPr>
          <w:p w14:paraId="5A436853"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67062193" w14:textId="77777777" w:rsidR="002D2986" w:rsidRPr="004A08C7" w:rsidRDefault="002D2986" w:rsidP="008328C7">
            <w:pPr>
              <w:snapToGrid w:val="0"/>
              <w:spacing w:line="360" w:lineRule="auto"/>
              <w:rPr>
                <w:rFonts w:ascii="Arial" w:hAnsi="Arial" w:cs="Arial"/>
                <w:bCs/>
              </w:rPr>
            </w:pPr>
            <w:r>
              <w:rPr>
                <w:rFonts w:ascii="Arial" w:hAnsi="Arial" w:cs="Arial"/>
                <w:shd w:val="clear" w:color="auto" w:fill="FFFFFF"/>
              </w:rPr>
              <w:t>Program primární prevence</w:t>
            </w:r>
          </w:p>
        </w:tc>
      </w:tr>
      <w:tr w:rsidR="002D2986" w:rsidRPr="00CB6423" w14:paraId="1EF80DB0" w14:textId="77777777" w:rsidTr="008328C7">
        <w:tc>
          <w:tcPr>
            <w:tcW w:w="3310" w:type="dxa"/>
            <w:tcBorders>
              <w:top w:val="single" w:sz="4" w:space="0" w:color="000000"/>
              <w:left w:val="single" w:sz="4" w:space="0" w:color="000000"/>
              <w:bottom w:val="single" w:sz="4" w:space="0" w:color="000000"/>
            </w:tcBorders>
          </w:tcPr>
          <w:p w14:paraId="30993C90"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01B52FD1" w14:textId="77777777" w:rsidR="002D2986" w:rsidRPr="00CB6423" w:rsidRDefault="002D2986" w:rsidP="008328C7">
            <w:pPr>
              <w:snapToGrid w:val="0"/>
              <w:spacing w:line="360" w:lineRule="auto"/>
              <w:rPr>
                <w:rFonts w:ascii="Arial" w:hAnsi="Arial" w:cs="Arial"/>
                <w:bCs/>
              </w:rPr>
            </w:pPr>
            <w:r>
              <w:rPr>
                <w:rFonts w:ascii="Arial" w:hAnsi="Arial" w:cs="Arial"/>
                <w:shd w:val="clear" w:color="auto" w:fill="FFFFFF"/>
              </w:rPr>
              <w:t>P</w:t>
            </w:r>
            <w:r w:rsidRPr="00CB6423">
              <w:rPr>
                <w:rFonts w:ascii="Arial" w:hAnsi="Arial" w:cs="Arial"/>
                <w:shd w:val="clear" w:color="auto" w:fill="FFFFFF"/>
              </w:rPr>
              <w:t xml:space="preserve">rogram zaměřený na informovanost žáků </w:t>
            </w:r>
            <w:r w:rsidR="006C2DC9">
              <w:rPr>
                <w:rFonts w:ascii="Arial" w:hAnsi="Arial" w:cs="Arial"/>
                <w:shd w:val="clear" w:color="auto" w:fill="FFFFFF"/>
              </w:rPr>
              <w:t>o osobním bezpečí a problematice zneužívání</w:t>
            </w:r>
          </w:p>
        </w:tc>
      </w:tr>
      <w:tr w:rsidR="002D2986" w:rsidRPr="004A08C7" w14:paraId="60CCD8E9" w14:textId="77777777" w:rsidTr="008328C7">
        <w:tc>
          <w:tcPr>
            <w:tcW w:w="3310" w:type="dxa"/>
            <w:tcBorders>
              <w:top w:val="single" w:sz="4" w:space="0" w:color="000000"/>
              <w:left w:val="single" w:sz="4" w:space="0" w:color="000000"/>
              <w:bottom w:val="single" w:sz="4" w:space="0" w:color="000000"/>
            </w:tcBorders>
          </w:tcPr>
          <w:p w14:paraId="2D31EB96"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6F27B161" w14:textId="77777777" w:rsidR="002D2986" w:rsidRPr="004A08C7" w:rsidRDefault="002D2986" w:rsidP="008328C7">
            <w:pPr>
              <w:snapToGrid w:val="0"/>
              <w:spacing w:line="360" w:lineRule="auto"/>
              <w:rPr>
                <w:rFonts w:ascii="Arial" w:hAnsi="Arial" w:cs="Arial"/>
                <w:bCs/>
              </w:rPr>
            </w:pPr>
            <w:r>
              <w:rPr>
                <w:rFonts w:ascii="Arial" w:hAnsi="Arial" w:cs="Arial"/>
                <w:bCs/>
              </w:rPr>
              <w:t>PPP Ústí nad Orlicí</w:t>
            </w:r>
          </w:p>
        </w:tc>
      </w:tr>
      <w:tr w:rsidR="002D2986" w:rsidRPr="004A08C7" w14:paraId="39AF0A80" w14:textId="77777777" w:rsidTr="008328C7">
        <w:tc>
          <w:tcPr>
            <w:tcW w:w="3310" w:type="dxa"/>
            <w:tcBorders>
              <w:top w:val="single" w:sz="4" w:space="0" w:color="000000"/>
              <w:left w:val="single" w:sz="4" w:space="0" w:color="000000"/>
              <w:bottom w:val="single" w:sz="4" w:space="0" w:color="000000"/>
            </w:tcBorders>
          </w:tcPr>
          <w:p w14:paraId="2DAA5A75"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7B5CFEFC" w14:textId="77777777" w:rsidR="002D2986" w:rsidRPr="004A08C7" w:rsidRDefault="002D2986" w:rsidP="002D2986">
            <w:pPr>
              <w:snapToGrid w:val="0"/>
              <w:spacing w:line="360" w:lineRule="auto"/>
              <w:rPr>
                <w:rFonts w:ascii="Arial" w:hAnsi="Arial" w:cs="Arial"/>
                <w:bCs/>
              </w:rPr>
            </w:pPr>
            <w:r>
              <w:rPr>
                <w:rFonts w:ascii="Arial" w:hAnsi="Arial" w:cs="Arial"/>
                <w:bCs/>
              </w:rPr>
              <w:t>Žáci 4.roč.</w:t>
            </w:r>
          </w:p>
        </w:tc>
      </w:tr>
      <w:tr w:rsidR="002D2986" w:rsidRPr="004A08C7" w14:paraId="4EB7F845" w14:textId="77777777" w:rsidTr="008328C7">
        <w:tc>
          <w:tcPr>
            <w:tcW w:w="3310" w:type="dxa"/>
            <w:tcBorders>
              <w:top w:val="single" w:sz="4" w:space="0" w:color="000000"/>
              <w:left w:val="single" w:sz="4" w:space="0" w:color="000000"/>
              <w:bottom w:val="single" w:sz="4" w:space="0" w:color="000000"/>
            </w:tcBorders>
          </w:tcPr>
          <w:p w14:paraId="0B329B35"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2F78F767" w14:textId="71E35DBA" w:rsidR="002D2986" w:rsidRPr="004A08C7" w:rsidRDefault="002D2986" w:rsidP="008328C7">
            <w:pPr>
              <w:snapToGrid w:val="0"/>
              <w:spacing w:line="360" w:lineRule="auto"/>
              <w:rPr>
                <w:rFonts w:ascii="Arial" w:hAnsi="Arial" w:cs="Arial"/>
                <w:bCs/>
              </w:rPr>
            </w:pPr>
            <w:r>
              <w:rPr>
                <w:rFonts w:ascii="Arial" w:hAnsi="Arial" w:cs="Arial"/>
                <w:bCs/>
              </w:rPr>
              <w:t>7</w:t>
            </w:r>
            <w:r w:rsidR="008328C7">
              <w:rPr>
                <w:rFonts w:ascii="Arial" w:hAnsi="Arial" w:cs="Arial"/>
                <w:bCs/>
              </w:rPr>
              <w:t>5</w:t>
            </w:r>
          </w:p>
        </w:tc>
      </w:tr>
      <w:tr w:rsidR="002D2986" w:rsidRPr="004A08C7" w14:paraId="2DCCC073" w14:textId="77777777" w:rsidTr="008328C7">
        <w:tc>
          <w:tcPr>
            <w:tcW w:w="3310" w:type="dxa"/>
            <w:tcBorders>
              <w:top w:val="single" w:sz="4" w:space="0" w:color="000000"/>
              <w:left w:val="single" w:sz="4" w:space="0" w:color="000000"/>
              <w:bottom w:val="single" w:sz="4" w:space="0" w:color="000000"/>
            </w:tcBorders>
          </w:tcPr>
          <w:p w14:paraId="02BC3E58"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0AB07031" w14:textId="77777777" w:rsidR="002D2986" w:rsidRPr="004A08C7" w:rsidRDefault="002D2986" w:rsidP="008328C7">
            <w:pPr>
              <w:snapToGrid w:val="0"/>
              <w:spacing w:line="360" w:lineRule="auto"/>
              <w:rPr>
                <w:rFonts w:ascii="Arial" w:hAnsi="Arial" w:cs="Arial"/>
                <w:bCs/>
              </w:rPr>
            </w:pPr>
            <w:r>
              <w:rPr>
                <w:rFonts w:ascii="Arial" w:hAnsi="Arial" w:cs="Arial"/>
                <w:bCs/>
              </w:rPr>
              <w:t>3</w:t>
            </w:r>
          </w:p>
        </w:tc>
      </w:tr>
      <w:tr w:rsidR="002D2986" w:rsidRPr="00CB6423" w14:paraId="713B8528" w14:textId="77777777" w:rsidTr="008328C7">
        <w:tc>
          <w:tcPr>
            <w:tcW w:w="3310" w:type="dxa"/>
            <w:tcBorders>
              <w:top w:val="single" w:sz="4" w:space="0" w:color="000000"/>
              <w:left w:val="single" w:sz="4" w:space="0" w:color="000000"/>
              <w:bottom w:val="single" w:sz="4" w:space="0" w:color="000000"/>
            </w:tcBorders>
          </w:tcPr>
          <w:p w14:paraId="22FFD289"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4B3CA966" w14:textId="77777777" w:rsidR="002D2986" w:rsidRPr="00CB6423" w:rsidRDefault="002D2986" w:rsidP="008328C7">
            <w:pPr>
              <w:pStyle w:val="Styl2"/>
              <w:numPr>
                <w:ilvl w:val="0"/>
                <w:numId w:val="0"/>
              </w:numPr>
              <w:rPr>
                <w:rFonts w:ascii="Arial" w:hAnsi="Arial" w:cs="Arial"/>
              </w:rPr>
            </w:pPr>
            <w:r>
              <w:rPr>
                <w:rFonts w:ascii="Arial" w:hAnsi="Arial" w:cs="Arial"/>
                <w:bCs/>
              </w:rPr>
              <w:t>Předcházení  veškerým formám agresivního chování a šikany ze strany žáků</w:t>
            </w:r>
            <w:r w:rsidR="006C2DC9">
              <w:rPr>
                <w:rFonts w:ascii="Arial" w:hAnsi="Arial" w:cs="Arial"/>
                <w:bCs/>
              </w:rPr>
              <w:t xml:space="preserve"> </w:t>
            </w:r>
          </w:p>
        </w:tc>
      </w:tr>
      <w:tr w:rsidR="002D2986" w:rsidRPr="007410C0" w14:paraId="4B02909E" w14:textId="77777777" w:rsidTr="008328C7">
        <w:tc>
          <w:tcPr>
            <w:tcW w:w="3310" w:type="dxa"/>
            <w:tcBorders>
              <w:top w:val="single" w:sz="4" w:space="0" w:color="000000"/>
              <w:left w:val="single" w:sz="4" w:space="0" w:color="000000"/>
              <w:bottom w:val="single" w:sz="4" w:space="0" w:color="000000"/>
            </w:tcBorders>
          </w:tcPr>
          <w:p w14:paraId="137042A0"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54B8A79A" w14:textId="77777777" w:rsidR="002D2986" w:rsidRPr="007410C0" w:rsidRDefault="002D2986" w:rsidP="008328C7">
            <w:pPr>
              <w:snapToGrid w:val="0"/>
              <w:spacing w:line="360" w:lineRule="auto"/>
              <w:rPr>
                <w:rFonts w:ascii="Arial" w:hAnsi="Arial" w:cs="Arial"/>
                <w:bCs/>
              </w:rPr>
            </w:pPr>
            <w:r>
              <w:rPr>
                <w:rFonts w:ascii="Arial" w:hAnsi="Arial" w:cs="Arial"/>
                <w:bCs/>
              </w:rPr>
              <w:t>Snížení počtu řešených případů agresivního chování a šikany</w:t>
            </w:r>
          </w:p>
        </w:tc>
      </w:tr>
      <w:tr w:rsidR="002D2986" w:rsidRPr="004A08C7" w14:paraId="46C4196D" w14:textId="77777777" w:rsidTr="008328C7">
        <w:tc>
          <w:tcPr>
            <w:tcW w:w="3310" w:type="dxa"/>
            <w:tcBorders>
              <w:top w:val="single" w:sz="4" w:space="0" w:color="000000"/>
              <w:left w:val="single" w:sz="4" w:space="0" w:color="000000"/>
              <w:bottom w:val="single" w:sz="4" w:space="0" w:color="000000"/>
            </w:tcBorders>
          </w:tcPr>
          <w:p w14:paraId="3C72D6CA"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1CA6D19C" w14:textId="77777777" w:rsidR="002D2986" w:rsidRPr="004A08C7" w:rsidRDefault="002D2986" w:rsidP="008328C7">
            <w:pPr>
              <w:snapToGrid w:val="0"/>
              <w:spacing w:line="360" w:lineRule="auto"/>
              <w:rPr>
                <w:rFonts w:ascii="Arial" w:hAnsi="Arial" w:cs="Arial"/>
                <w:bCs/>
              </w:rPr>
            </w:pPr>
            <w:r>
              <w:rPr>
                <w:rFonts w:ascii="Arial" w:hAnsi="Arial" w:cs="Arial"/>
                <w:bCs/>
              </w:rPr>
              <w:t>dle situace a domluvy</w:t>
            </w:r>
          </w:p>
        </w:tc>
      </w:tr>
      <w:tr w:rsidR="002D2986" w:rsidRPr="004A08C7" w14:paraId="3FCE731D" w14:textId="77777777" w:rsidTr="008328C7">
        <w:tc>
          <w:tcPr>
            <w:tcW w:w="3310" w:type="dxa"/>
            <w:tcBorders>
              <w:top w:val="single" w:sz="4" w:space="0" w:color="000000"/>
              <w:left w:val="single" w:sz="4" w:space="0" w:color="000000"/>
              <w:bottom w:val="single" w:sz="4" w:space="0" w:color="000000"/>
            </w:tcBorders>
          </w:tcPr>
          <w:p w14:paraId="6C103693" w14:textId="77777777" w:rsidR="002D2986" w:rsidRDefault="002D2986"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450A8649" w14:textId="77777777" w:rsidR="002D2986" w:rsidRPr="004A08C7" w:rsidRDefault="002D2986" w:rsidP="008328C7">
            <w:pPr>
              <w:snapToGrid w:val="0"/>
              <w:spacing w:line="360" w:lineRule="auto"/>
              <w:rPr>
                <w:rFonts w:ascii="Arial" w:hAnsi="Arial" w:cs="Arial"/>
                <w:bCs/>
              </w:rPr>
            </w:pPr>
            <w:r w:rsidRPr="004A08C7">
              <w:rPr>
                <w:rFonts w:ascii="Arial" w:hAnsi="Arial" w:cs="Arial"/>
                <w:bCs/>
              </w:rPr>
              <w:t>ŠMP</w:t>
            </w:r>
          </w:p>
        </w:tc>
      </w:tr>
    </w:tbl>
    <w:p w14:paraId="6E22FC25" w14:textId="77777777" w:rsidR="002D2986" w:rsidRDefault="002D2986" w:rsidP="00A966C0">
      <w:pPr>
        <w:spacing w:line="360" w:lineRule="auto"/>
        <w:rPr>
          <w:rFonts w:ascii="Arial" w:hAnsi="Arial" w:cs="Arial"/>
          <w:b/>
          <w:bCs/>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A966C0" w14:paraId="53D991D9" w14:textId="77777777" w:rsidTr="00AC3990">
        <w:tc>
          <w:tcPr>
            <w:tcW w:w="3310" w:type="dxa"/>
            <w:tcBorders>
              <w:top w:val="single" w:sz="4" w:space="0" w:color="000000"/>
              <w:left w:val="single" w:sz="4" w:space="0" w:color="000000"/>
              <w:bottom w:val="single" w:sz="4" w:space="0" w:color="000000"/>
            </w:tcBorders>
          </w:tcPr>
          <w:p w14:paraId="4F3004C3"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00338748" w14:textId="77777777" w:rsidR="00A966C0" w:rsidRDefault="001F14CD" w:rsidP="00090169">
            <w:pPr>
              <w:snapToGrid w:val="0"/>
              <w:spacing w:line="360" w:lineRule="auto"/>
              <w:rPr>
                <w:rFonts w:ascii="Arial" w:hAnsi="Arial" w:cs="Arial"/>
                <w:b/>
                <w:bCs/>
              </w:rPr>
            </w:pPr>
            <w:r>
              <w:rPr>
                <w:rFonts w:ascii="Arial" w:hAnsi="Arial" w:cs="Arial"/>
                <w:b/>
                <w:bCs/>
              </w:rPr>
              <w:t>Bolí, nebolí</w:t>
            </w:r>
          </w:p>
        </w:tc>
      </w:tr>
      <w:tr w:rsidR="00A966C0" w14:paraId="3983E6E0" w14:textId="77777777" w:rsidTr="00AC3990">
        <w:tc>
          <w:tcPr>
            <w:tcW w:w="3310" w:type="dxa"/>
            <w:tcBorders>
              <w:top w:val="single" w:sz="4" w:space="0" w:color="000000"/>
              <w:left w:val="single" w:sz="4" w:space="0" w:color="000000"/>
              <w:bottom w:val="single" w:sz="4" w:space="0" w:color="000000"/>
            </w:tcBorders>
          </w:tcPr>
          <w:p w14:paraId="5CBD109E"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5C335D01" w14:textId="77777777"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p>
        </w:tc>
      </w:tr>
      <w:tr w:rsidR="00A966C0" w14:paraId="4AD8D9E9" w14:textId="77777777" w:rsidTr="00AC3990">
        <w:tc>
          <w:tcPr>
            <w:tcW w:w="3310" w:type="dxa"/>
            <w:tcBorders>
              <w:top w:val="single" w:sz="4" w:space="0" w:color="000000"/>
              <w:left w:val="single" w:sz="4" w:space="0" w:color="000000"/>
              <w:bottom w:val="single" w:sz="4" w:space="0" w:color="000000"/>
            </w:tcBorders>
          </w:tcPr>
          <w:p w14:paraId="143CEE5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0090B769" w14:textId="77777777" w:rsidR="00A966C0" w:rsidRPr="00CB6423" w:rsidRDefault="00CB6423" w:rsidP="00CB6423">
            <w:pPr>
              <w:snapToGrid w:val="0"/>
              <w:spacing w:line="360" w:lineRule="auto"/>
              <w:rPr>
                <w:rFonts w:ascii="Arial" w:hAnsi="Arial" w:cs="Arial"/>
                <w:bCs/>
              </w:rPr>
            </w:pPr>
            <w:r>
              <w:rPr>
                <w:rFonts w:ascii="Arial" w:hAnsi="Arial" w:cs="Arial"/>
                <w:shd w:val="clear" w:color="auto" w:fill="FFFFFF"/>
              </w:rPr>
              <w:t>P</w:t>
            </w:r>
            <w:r w:rsidRPr="00CB6423">
              <w:rPr>
                <w:rFonts w:ascii="Arial" w:hAnsi="Arial" w:cs="Arial"/>
                <w:shd w:val="clear" w:color="auto" w:fill="FFFFFF"/>
              </w:rPr>
              <w:t>rogram zaměřený na informovanost žáků o rizicích agresivního chování a šikany</w:t>
            </w:r>
            <w:r w:rsidRPr="00CB6423">
              <w:rPr>
                <w:rFonts w:ascii="Arial" w:hAnsi="Arial" w:cs="Arial"/>
                <w:bCs/>
              </w:rPr>
              <w:t xml:space="preserve"> </w:t>
            </w:r>
          </w:p>
        </w:tc>
      </w:tr>
      <w:tr w:rsidR="00A966C0" w14:paraId="3B00F7C7" w14:textId="77777777" w:rsidTr="00AC3990">
        <w:tc>
          <w:tcPr>
            <w:tcW w:w="3310" w:type="dxa"/>
            <w:tcBorders>
              <w:top w:val="single" w:sz="4" w:space="0" w:color="000000"/>
              <w:left w:val="single" w:sz="4" w:space="0" w:color="000000"/>
              <w:bottom w:val="single" w:sz="4" w:space="0" w:color="000000"/>
            </w:tcBorders>
          </w:tcPr>
          <w:p w14:paraId="7C2CA445"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57A6F48F" w14:textId="77777777"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14:paraId="1497C6FE" w14:textId="77777777" w:rsidTr="00AC3990">
        <w:tc>
          <w:tcPr>
            <w:tcW w:w="3310" w:type="dxa"/>
            <w:tcBorders>
              <w:top w:val="single" w:sz="4" w:space="0" w:color="000000"/>
              <w:left w:val="single" w:sz="4" w:space="0" w:color="000000"/>
              <w:bottom w:val="single" w:sz="4" w:space="0" w:color="000000"/>
            </w:tcBorders>
          </w:tcPr>
          <w:p w14:paraId="2F2E615D"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2159FEFC" w14:textId="77777777" w:rsidR="00A966C0" w:rsidRPr="004A08C7" w:rsidRDefault="00CB6423" w:rsidP="00090169">
            <w:pPr>
              <w:snapToGrid w:val="0"/>
              <w:spacing w:line="360" w:lineRule="auto"/>
              <w:rPr>
                <w:rFonts w:ascii="Arial" w:hAnsi="Arial" w:cs="Arial"/>
                <w:bCs/>
              </w:rPr>
            </w:pPr>
            <w:r>
              <w:rPr>
                <w:rFonts w:ascii="Arial" w:hAnsi="Arial" w:cs="Arial"/>
                <w:bCs/>
              </w:rPr>
              <w:t>Žáci 5</w:t>
            </w:r>
            <w:r w:rsidR="00A966C0">
              <w:rPr>
                <w:rFonts w:ascii="Arial" w:hAnsi="Arial" w:cs="Arial"/>
                <w:bCs/>
              </w:rPr>
              <w:t>.roč.</w:t>
            </w:r>
          </w:p>
        </w:tc>
      </w:tr>
      <w:tr w:rsidR="00A966C0" w14:paraId="136847B0" w14:textId="77777777" w:rsidTr="00AC3990">
        <w:tc>
          <w:tcPr>
            <w:tcW w:w="3310" w:type="dxa"/>
            <w:tcBorders>
              <w:top w:val="single" w:sz="4" w:space="0" w:color="000000"/>
              <w:left w:val="single" w:sz="4" w:space="0" w:color="000000"/>
              <w:bottom w:val="single" w:sz="4" w:space="0" w:color="000000"/>
            </w:tcBorders>
          </w:tcPr>
          <w:p w14:paraId="1DB9AFA7"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7794680A" w14:textId="7F057DEF" w:rsidR="00A966C0" w:rsidRPr="004A08C7" w:rsidRDefault="008328C7" w:rsidP="00090169">
            <w:pPr>
              <w:snapToGrid w:val="0"/>
              <w:spacing w:line="360" w:lineRule="auto"/>
              <w:rPr>
                <w:rFonts w:ascii="Arial" w:hAnsi="Arial" w:cs="Arial"/>
                <w:bCs/>
              </w:rPr>
            </w:pPr>
            <w:r>
              <w:rPr>
                <w:rFonts w:ascii="Arial" w:hAnsi="Arial" w:cs="Arial"/>
                <w:bCs/>
              </w:rPr>
              <w:t>86</w:t>
            </w:r>
          </w:p>
        </w:tc>
      </w:tr>
      <w:tr w:rsidR="00A966C0" w14:paraId="54659C44" w14:textId="77777777" w:rsidTr="00AC3990">
        <w:tc>
          <w:tcPr>
            <w:tcW w:w="3310" w:type="dxa"/>
            <w:tcBorders>
              <w:top w:val="single" w:sz="4" w:space="0" w:color="000000"/>
              <w:left w:val="single" w:sz="4" w:space="0" w:color="000000"/>
              <w:bottom w:val="single" w:sz="4" w:space="0" w:color="000000"/>
            </w:tcBorders>
          </w:tcPr>
          <w:p w14:paraId="2292EEC0"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79DDFDFC" w14:textId="77777777" w:rsidR="00A966C0" w:rsidRPr="004A08C7" w:rsidRDefault="00605664" w:rsidP="00090169">
            <w:pPr>
              <w:snapToGrid w:val="0"/>
              <w:spacing w:line="360" w:lineRule="auto"/>
              <w:rPr>
                <w:rFonts w:ascii="Arial" w:hAnsi="Arial" w:cs="Arial"/>
                <w:bCs/>
              </w:rPr>
            </w:pPr>
            <w:r>
              <w:rPr>
                <w:rFonts w:ascii="Arial" w:hAnsi="Arial" w:cs="Arial"/>
                <w:bCs/>
              </w:rPr>
              <w:t>3</w:t>
            </w:r>
          </w:p>
        </w:tc>
      </w:tr>
      <w:tr w:rsidR="00A966C0" w14:paraId="661118A1" w14:textId="77777777" w:rsidTr="00AC3990">
        <w:tc>
          <w:tcPr>
            <w:tcW w:w="3310" w:type="dxa"/>
            <w:tcBorders>
              <w:top w:val="single" w:sz="4" w:space="0" w:color="000000"/>
              <w:left w:val="single" w:sz="4" w:space="0" w:color="000000"/>
              <w:bottom w:val="single" w:sz="4" w:space="0" w:color="000000"/>
            </w:tcBorders>
          </w:tcPr>
          <w:p w14:paraId="5928AFF2"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08F2CF8D" w14:textId="77777777" w:rsidR="00A966C0" w:rsidRPr="00CB6423" w:rsidRDefault="00CB6423" w:rsidP="00CB6423">
            <w:pPr>
              <w:pStyle w:val="Styl2"/>
              <w:numPr>
                <w:ilvl w:val="0"/>
                <w:numId w:val="0"/>
              </w:numPr>
              <w:rPr>
                <w:rFonts w:ascii="Arial" w:hAnsi="Arial" w:cs="Arial"/>
              </w:rPr>
            </w:pPr>
            <w:r>
              <w:rPr>
                <w:rFonts w:ascii="Arial" w:hAnsi="Arial" w:cs="Arial"/>
                <w:bCs/>
              </w:rPr>
              <w:t>Předcházení  veškerým formám agresivního chování a šikany ze strany žáků</w:t>
            </w:r>
          </w:p>
        </w:tc>
      </w:tr>
      <w:tr w:rsidR="00A966C0" w14:paraId="486E07EC" w14:textId="77777777" w:rsidTr="00AC3990">
        <w:tc>
          <w:tcPr>
            <w:tcW w:w="3310" w:type="dxa"/>
            <w:tcBorders>
              <w:top w:val="single" w:sz="4" w:space="0" w:color="000000"/>
              <w:left w:val="single" w:sz="4" w:space="0" w:color="000000"/>
              <w:bottom w:val="single" w:sz="4" w:space="0" w:color="000000"/>
            </w:tcBorders>
          </w:tcPr>
          <w:p w14:paraId="38EAD27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23993AB5" w14:textId="77777777" w:rsidR="00A966C0" w:rsidRPr="007410C0" w:rsidRDefault="00CB6423" w:rsidP="00090169">
            <w:pPr>
              <w:snapToGrid w:val="0"/>
              <w:spacing w:line="360" w:lineRule="auto"/>
              <w:rPr>
                <w:rFonts w:ascii="Arial" w:hAnsi="Arial" w:cs="Arial"/>
                <w:bCs/>
              </w:rPr>
            </w:pPr>
            <w:r>
              <w:rPr>
                <w:rFonts w:ascii="Arial" w:hAnsi="Arial" w:cs="Arial"/>
                <w:bCs/>
              </w:rPr>
              <w:t>Snížení počtu řešených případů agresivního chování a šikany</w:t>
            </w:r>
          </w:p>
        </w:tc>
      </w:tr>
      <w:tr w:rsidR="00A966C0" w14:paraId="460EDBA2" w14:textId="77777777" w:rsidTr="00AC3990">
        <w:tc>
          <w:tcPr>
            <w:tcW w:w="3310" w:type="dxa"/>
            <w:tcBorders>
              <w:top w:val="single" w:sz="4" w:space="0" w:color="000000"/>
              <w:left w:val="single" w:sz="4" w:space="0" w:color="000000"/>
              <w:bottom w:val="single" w:sz="4" w:space="0" w:color="000000"/>
            </w:tcBorders>
          </w:tcPr>
          <w:p w14:paraId="4032BE3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75B89A92" w14:textId="77777777" w:rsidR="00A966C0" w:rsidRPr="004A08C7" w:rsidRDefault="00AC3990" w:rsidP="00090169">
            <w:pPr>
              <w:snapToGrid w:val="0"/>
              <w:spacing w:line="360" w:lineRule="auto"/>
              <w:rPr>
                <w:rFonts w:ascii="Arial" w:hAnsi="Arial" w:cs="Arial"/>
                <w:bCs/>
              </w:rPr>
            </w:pPr>
            <w:r>
              <w:rPr>
                <w:rFonts w:ascii="Arial" w:hAnsi="Arial" w:cs="Arial"/>
                <w:bCs/>
              </w:rPr>
              <w:t>dle situace a domluvy</w:t>
            </w:r>
          </w:p>
        </w:tc>
      </w:tr>
      <w:tr w:rsidR="00A966C0" w14:paraId="2D434C6A" w14:textId="77777777" w:rsidTr="00AC3990">
        <w:tc>
          <w:tcPr>
            <w:tcW w:w="3310" w:type="dxa"/>
            <w:tcBorders>
              <w:top w:val="single" w:sz="4" w:space="0" w:color="000000"/>
              <w:left w:val="single" w:sz="4" w:space="0" w:color="000000"/>
              <w:bottom w:val="single" w:sz="4" w:space="0" w:color="000000"/>
            </w:tcBorders>
          </w:tcPr>
          <w:p w14:paraId="430CB4C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5980622D" w14:textId="77777777"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14:paraId="09D73FD9" w14:textId="77777777" w:rsidR="00A966C0" w:rsidRDefault="00A966C0" w:rsidP="00A966C0">
      <w:pPr>
        <w:spacing w:line="360" w:lineRule="auto"/>
        <w:rPr>
          <w:rFonts w:ascii="Arial" w:hAnsi="Arial" w:cs="Arial"/>
        </w:rPr>
      </w:pPr>
    </w:p>
    <w:p w14:paraId="21B92A4C" w14:textId="77777777" w:rsidR="00A966C0" w:rsidRDefault="00A966C0" w:rsidP="00A966C0">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A966C0" w14:paraId="65DC24B2" w14:textId="77777777" w:rsidTr="00AC3990">
        <w:tc>
          <w:tcPr>
            <w:tcW w:w="3310" w:type="dxa"/>
            <w:tcBorders>
              <w:top w:val="single" w:sz="4" w:space="0" w:color="000000"/>
              <w:left w:val="single" w:sz="4" w:space="0" w:color="000000"/>
              <w:bottom w:val="single" w:sz="4" w:space="0" w:color="000000"/>
            </w:tcBorders>
          </w:tcPr>
          <w:p w14:paraId="57985D81"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0B480B0A" w14:textId="77777777" w:rsidR="00A966C0" w:rsidRDefault="00CB6423" w:rsidP="00090169">
            <w:pPr>
              <w:snapToGrid w:val="0"/>
              <w:spacing w:line="360" w:lineRule="auto"/>
              <w:rPr>
                <w:rFonts w:ascii="Arial" w:hAnsi="Arial" w:cs="Arial"/>
                <w:b/>
                <w:bCs/>
              </w:rPr>
            </w:pPr>
            <w:r>
              <w:rPr>
                <w:rFonts w:ascii="Arial" w:hAnsi="Arial" w:cs="Arial"/>
                <w:b/>
                <w:bCs/>
              </w:rPr>
              <w:t>Kybersvět</w:t>
            </w:r>
          </w:p>
        </w:tc>
      </w:tr>
      <w:tr w:rsidR="00A966C0" w14:paraId="295801DB" w14:textId="77777777" w:rsidTr="00AC3990">
        <w:tc>
          <w:tcPr>
            <w:tcW w:w="3310" w:type="dxa"/>
            <w:tcBorders>
              <w:top w:val="single" w:sz="4" w:space="0" w:color="000000"/>
              <w:left w:val="single" w:sz="4" w:space="0" w:color="000000"/>
              <w:bottom w:val="single" w:sz="4" w:space="0" w:color="000000"/>
            </w:tcBorders>
          </w:tcPr>
          <w:p w14:paraId="4978A4FE"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345E866E" w14:textId="77777777" w:rsidR="00A966C0" w:rsidRPr="004A08C7" w:rsidRDefault="00CB6423" w:rsidP="00090169">
            <w:pPr>
              <w:snapToGrid w:val="0"/>
              <w:spacing w:line="360" w:lineRule="auto"/>
              <w:rPr>
                <w:rFonts w:ascii="Arial" w:hAnsi="Arial" w:cs="Arial"/>
                <w:bCs/>
              </w:rPr>
            </w:pPr>
            <w:r>
              <w:rPr>
                <w:rFonts w:ascii="Arial" w:hAnsi="Arial" w:cs="Arial"/>
                <w:shd w:val="clear" w:color="auto" w:fill="FFFFFF"/>
              </w:rPr>
              <w:t>Program primární prevence</w:t>
            </w:r>
            <w:r w:rsidR="00A966C0">
              <w:rPr>
                <w:rFonts w:ascii="Arial" w:hAnsi="Arial" w:cs="Arial"/>
                <w:shd w:val="clear" w:color="auto" w:fill="FFFFFF"/>
              </w:rPr>
              <w:t xml:space="preserve">  </w:t>
            </w:r>
          </w:p>
        </w:tc>
      </w:tr>
      <w:tr w:rsidR="00A966C0" w14:paraId="50145155" w14:textId="77777777" w:rsidTr="00AC3990">
        <w:tc>
          <w:tcPr>
            <w:tcW w:w="3310" w:type="dxa"/>
            <w:tcBorders>
              <w:top w:val="single" w:sz="4" w:space="0" w:color="000000"/>
              <w:left w:val="single" w:sz="4" w:space="0" w:color="000000"/>
              <w:bottom w:val="single" w:sz="4" w:space="0" w:color="000000"/>
            </w:tcBorders>
          </w:tcPr>
          <w:p w14:paraId="304BE482"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6A8A20AC" w14:textId="77777777" w:rsidR="00A966C0" w:rsidRPr="004A08C7" w:rsidRDefault="00CB6423" w:rsidP="00090169">
            <w:pPr>
              <w:snapToGrid w:val="0"/>
              <w:spacing w:line="360" w:lineRule="auto"/>
              <w:rPr>
                <w:rFonts w:ascii="Arial" w:hAnsi="Arial" w:cs="Arial"/>
                <w:bCs/>
              </w:rPr>
            </w:pPr>
            <w:r>
              <w:rPr>
                <w:rFonts w:ascii="Arial" w:hAnsi="Arial" w:cs="Arial"/>
                <w:bCs/>
              </w:rPr>
              <w:t>Program zaměřený na prevenci kyberšikany a netolismu</w:t>
            </w:r>
          </w:p>
        </w:tc>
      </w:tr>
      <w:tr w:rsidR="00A966C0" w14:paraId="0DE77341" w14:textId="77777777" w:rsidTr="00AC3990">
        <w:tc>
          <w:tcPr>
            <w:tcW w:w="3310" w:type="dxa"/>
            <w:tcBorders>
              <w:top w:val="single" w:sz="4" w:space="0" w:color="000000"/>
              <w:left w:val="single" w:sz="4" w:space="0" w:color="000000"/>
              <w:bottom w:val="single" w:sz="4" w:space="0" w:color="000000"/>
            </w:tcBorders>
          </w:tcPr>
          <w:p w14:paraId="36810478"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0E953A3A" w14:textId="77777777" w:rsidR="00A966C0" w:rsidRPr="004A08C7" w:rsidRDefault="00CB6423" w:rsidP="00090169">
            <w:pPr>
              <w:snapToGrid w:val="0"/>
              <w:spacing w:line="360" w:lineRule="auto"/>
              <w:rPr>
                <w:rFonts w:ascii="Arial" w:hAnsi="Arial" w:cs="Arial"/>
                <w:bCs/>
              </w:rPr>
            </w:pPr>
            <w:r>
              <w:rPr>
                <w:rFonts w:ascii="Arial" w:hAnsi="Arial" w:cs="Arial"/>
                <w:bCs/>
              </w:rPr>
              <w:t>PPP Ústí nad Orlicí</w:t>
            </w:r>
          </w:p>
        </w:tc>
      </w:tr>
      <w:tr w:rsidR="00A966C0" w14:paraId="2496236B" w14:textId="77777777" w:rsidTr="00AC3990">
        <w:tc>
          <w:tcPr>
            <w:tcW w:w="3310" w:type="dxa"/>
            <w:tcBorders>
              <w:top w:val="single" w:sz="4" w:space="0" w:color="000000"/>
              <w:left w:val="single" w:sz="4" w:space="0" w:color="000000"/>
              <w:bottom w:val="single" w:sz="4" w:space="0" w:color="000000"/>
            </w:tcBorders>
          </w:tcPr>
          <w:p w14:paraId="033D303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5D6FC99B" w14:textId="77777777" w:rsidR="00A966C0" w:rsidRPr="004A08C7" w:rsidRDefault="00CB6423" w:rsidP="00090169">
            <w:pPr>
              <w:snapToGrid w:val="0"/>
              <w:spacing w:line="360" w:lineRule="auto"/>
              <w:rPr>
                <w:rFonts w:ascii="Arial" w:hAnsi="Arial" w:cs="Arial"/>
                <w:bCs/>
              </w:rPr>
            </w:pPr>
            <w:r>
              <w:rPr>
                <w:rFonts w:ascii="Arial" w:hAnsi="Arial" w:cs="Arial"/>
                <w:bCs/>
              </w:rPr>
              <w:t>Žáci 6.roč.</w:t>
            </w:r>
          </w:p>
        </w:tc>
      </w:tr>
      <w:tr w:rsidR="00A966C0" w14:paraId="555B518E" w14:textId="77777777" w:rsidTr="00AC3990">
        <w:tc>
          <w:tcPr>
            <w:tcW w:w="3310" w:type="dxa"/>
            <w:tcBorders>
              <w:top w:val="single" w:sz="4" w:space="0" w:color="000000"/>
              <w:left w:val="single" w:sz="4" w:space="0" w:color="000000"/>
              <w:bottom w:val="single" w:sz="4" w:space="0" w:color="000000"/>
            </w:tcBorders>
          </w:tcPr>
          <w:p w14:paraId="2ED97DC3"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68BA7D07" w14:textId="461D33A7" w:rsidR="00A966C0" w:rsidRPr="004A08C7" w:rsidRDefault="006F52F1" w:rsidP="00090169">
            <w:pPr>
              <w:snapToGrid w:val="0"/>
              <w:spacing w:line="360" w:lineRule="auto"/>
              <w:rPr>
                <w:rFonts w:ascii="Arial" w:hAnsi="Arial" w:cs="Arial"/>
                <w:bCs/>
              </w:rPr>
            </w:pPr>
            <w:r>
              <w:rPr>
                <w:rFonts w:ascii="Arial" w:hAnsi="Arial" w:cs="Arial"/>
                <w:bCs/>
              </w:rPr>
              <w:t>7</w:t>
            </w:r>
            <w:r w:rsidR="008328C7">
              <w:rPr>
                <w:rFonts w:ascii="Arial" w:hAnsi="Arial" w:cs="Arial"/>
                <w:bCs/>
              </w:rPr>
              <w:t>6</w:t>
            </w:r>
          </w:p>
        </w:tc>
      </w:tr>
      <w:tr w:rsidR="00A966C0" w14:paraId="3C656E65" w14:textId="77777777" w:rsidTr="00AC3990">
        <w:tc>
          <w:tcPr>
            <w:tcW w:w="3310" w:type="dxa"/>
            <w:tcBorders>
              <w:top w:val="single" w:sz="4" w:space="0" w:color="000000"/>
              <w:left w:val="single" w:sz="4" w:space="0" w:color="000000"/>
              <w:bottom w:val="single" w:sz="4" w:space="0" w:color="000000"/>
            </w:tcBorders>
          </w:tcPr>
          <w:p w14:paraId="2B549086"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663939A5" w14:textId="77777777" w:rsidR="00A966C0" w:rsidRPr="004A08C7" w:rsidRDefault="00672838" w:rsidP="00090169">
            <w:pPr>
              <w:snapToGrid w:val="0"/>
              <w:spacing w:line="360" w:lineRule="auto"/>
              <w:rPr>
                <w:rFonts w:ascii="Arial" w:hAnsi="Arial" w:cs="Arial"/>
                <w:bCs/>
              </w:rPr>
            </w:pPr>
            <w:r>
              <w:rPr>
                <w:rFonts w:ascii="Arial" w:hAnsi="Arial" w:cs="Arial"/>
                <w:bCs/>
              </w:rPr>
              <w:t>3</w:t>
            </w:r>
          </w:p>
        </w:tc>
      </w:tr>
      <w:tr w:rsidR="00A966C0" w14:paraId="79812D4B" w14:textId="77777777" w:rsidTr="00AC3990">
        <w:tc>
          <w:tcPr>
            <w:tcW w:w="3310" w:type="dxa"/>
            <w:tcBorders>
              <w:top w:val="single" w:sz="4" w:space="0" w:color="000000"/>
              <w:left w:val="single" w:sz="4" w:space="0" w:color="000000"/>
              <w:bottom w:val="single" w:sz="4" w:space="0" w:color="000000"/>
            </w:tcBorders>
          </w:tcPr>
          <w:p w14:paraId="1A48F16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7B61FF04" w14:textId="77777777" w:rsidR="00A966C0" w:rsidRPr="004F1B48" w:rsidRDefault="00CB6423" w:rsidP="00CB6423">
            <w:pPr>
              <w:snapToGrid w:val="0"/>
              <w:spacing w:line="360" w:lineRule="auto"/>
              <w:rPr>
                <w:rFonts w:ascii="Arial" w:hAnsi="Arial" w:cs="Arial"/>
                <w:bCs/>
              </w:rPr>
            </w:pPr>
            <w:r>
              <w:rPr>
                <w:rFonts w:ascii="Arial" w:hAnsi="Arial" w:cs="Arial"/>
                <w:bCs/>
              </w:rPr>
              <w:t xml:space="preserve">Předcházení veškerým </w:t>
            </w:r>
            <w:r w:rsidR="00A0172C">
              <w:rPr>
                <w:rFonts w:ascii="Arial" w:hAnsi="Arial" w:cs="Arial"/>
                <w:bCs/>
              </w:rPr>
              <w:t>formám šikanování</w:t>
            </w:r>
            <w:r>
              <w:rPr>
                <w:rFonts w:ascii="Arial" w:hAnsi="Arial" w:cs="Arial"/>
                <w:bCs/>
              </w:rPr>
              <w:t>, předcházení závislosti na hráčství</w:t>
            </w:r>
          </w:p>
        </w:tc>
      </w:tr>
      <w:tr w:rsidR="00A966C0" w14:paraId="4402250B" w14:textId="77777777" w:rsidTr="00AC3990">
        <w:tc>
          <w:tcPr>
            <w:tcW w:w="3310" w:type="dxa"/>
            <w:tcBorders>
              <w:top w:val="single" w:sz="4" w:space="0" w:color="000000"/>
              <w:left w:val="single" w:sz="4" w:space="0" w:color="000000"/>
              <w:bottom w:val="single" w:sz="4" w:space="0" w:color="000000"/>
            </w:tcBorders>
          </w:tcPr>
          <w:p w14:paraId="6BB3855D"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61102902" w14:textId="77777777" w:rsidR="00A966C0" w:rsidRPr="004F1B48" w:rsidRDefault="004F1B48" w:rsidP="00CB6423">
            <w:pPr>
              <w:snapToGrid w:val="0"/>
              <w:spacing w:line="360" w:lineRule="auto"/>
              <w:rPr>
                <w:rFonts w:ascii="Arial" w:hAnsi="Arial" w:cs="Arial"/>
                <w:bCs/>
              </w:rPr>
            </w:pPr>
            <w:r w:rsidRPr="004F1B48">
              <w:rPr>
                <w:rFonts w:ascii="Arial" w:hAnsi="Arial" w:cs="Arial"/>
                <w:bCs/>
              </w:rPr>
              <w:t xml:space="preserve">Počet </w:t>
            </w:r>
            <w:r w:rsidR="00CB6423">
              <w:rPr>
                <w:rFonts w:ascii="Arial" w:hAnsi="Arial" w:cs="Arial"/>
                <w:bCs/>
              </w:rPr>
              <w:t>řešených případů kyberšikany</w:t>
            </w:r>
          </w:p>
        </w:tc>
      </w:tr>
      <w:tr w:rsidR="00A966C0" w14:paraId="791E425F" w14:textId="77777777" w:rsidTr="00AC3990">
        <w:tc>
          <w:tcPr>
            <w:tcW w:w="3310" w:type="dxa"/>
            <w:tcBorders>
              <w:top w:val="single" w:sz="4" w:space="0" w:color="000000"/>
              <w:left w:val="single" w:sz="4" w:space="0" w:color="000000"/>
              <w:bottom w:val="single" w:sz="4" w:space="0" w:color="000000"/>
            </w:tcBorders>
          </w:tcPr>
          <w:p w14:paraId="2153DF61"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29AD518C" w14:textId="77777777" w:rsidR="00A966C0" w:rsidRPr="004A08C7" w:rsidRDefault="00AC3990" w:rsidP="00090169">
            <w:pPr>
              <w:snapToGrid w:val="0"/>
              <w:spacing w:line="360" w:lineRule="auto"/>
              <w:rPr>
                <w:rFonts w:ascii="Arial" w:hAnsi="Arial" w:cs="Arial"/>
                <w:bCs/>
              </w:rPr>
            </w:pPr>
            <w:r>
              <w:rPr>
                <w:rFonts w:ascii="Arial" w:hAnsi="Arial" w:cs="Arial"/>
                <w:bCs/>
              </w:rPr>
              <w:t>dle situace a domluvy</w:t>
            </w:r>
          </w:p>
        </w:tc>
      </w:tr>
      <w:tr w:rsidR="00A966C0" w14:paraId="7F530DCA" w14:textId="77777777" w:rsidTr="00AC3990">
        <w:tc>
          <w:tcPr>
            <w:tcW w:w="3310" w:type="dxa"/>
            <w:tcBorders>
              <w:top w:val="single" w:sz="4" w:space="0" w:color="000000"/>
              <w:left w:val="single" w:sz="4" w:space="0" w:color="000000"/>
              <w:bottom w:val="single" w:sz="4" w:space="0" w:color="000000"/>
            </w:tcBorders>
          </w:tcPr>
          <w:p w14:paraId="18E5208A"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291E0282" w14:textId="77777777" w:rsidR="00A966C0" w:rsidRPr="004A08C7" w:rsidRDefault="00A966C0" w:rsidP="00090169">
            <w:pPr>
              <w:snapToGrid w:val="0"/>
              <w:spacing w:line="360" w:lineRule="auto"/>
              <w:rPr>
                <w:rFonts w:ascii="Arial" w:hAnsi="Arial" w:cs="Arial"/>
                <w:bCs/>
              </w:rPr>
            </w:pPr>
            <w:r w:rsidRPr="004A08C7">
              <w:rPr>
                <w:rFonts w:ascii="Arial" w:hAnsi="Arial" w:cs="Arial"/>
                <w:bCs/>
              </w:rPr>
              <w:t>ŠMP</w:t>
            </w:r>
          </w:p>
        </w:tc>
      </w:tr>
    </w:tbl>
    <w:p w14:paraId="3044F30C" w14:textId="77777777" w:rsidR="004F1B48" w:rsidRDefault="004F1B48" w:rsidP="004F1B48">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4F1B48" w14:paraId="7E6B8F31" w14:textId="77777777" w:rsidTr="00A733E8">
        <w:tc>
          <w:tcPr>
            <w:tcW w:w="3310" w:type="dxa"/>
            <w:tcBorders>
              <w:top w:val="single" w:sz="4" w:space="0" w:color="000000"/>
              <w:left w:val="single" w:sz="4" w:space="0" w:color="000000"/>
              <w:bottom w:val="single" w:sz="4" w:space="0" w:color="000000"/>
            </w:tcBorders>
          </w:tcPr>
          <w:p w14:paraId="602CE627"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35865B5B" w14:textId="77777777" w:rsidR="004F1B48" w:rsidRDefault="00CB6423" w:rsidP="00A733E8">
            <w:pPr>
              <w:snapToGrid w:val="0"/>
              <w:spacing w:line="360" w:lineRule="auto"/>
              <w:rPr>
                <w:rFonts w:ascii="Arial" w:hAnsi="Arial" w:cs="Arial"/>
                <w:b/>
                <w:bCs/>
              </w:rPr>
            </w:pPr>
            <w:r>
              <w:rPr>
                <w:rFonts w:ascii="Arial" w:hAnsi="Arial" w:cs="Arial"/>
                <w:b/>
                <w:bCs/>
              </w:rPr>
              <w:t>Ne návykovým látkám</w:t>
            </w:r>
          </w:p>
        </w:tc>
      </w:tr>
      <w:tr w:rsidR="004F1B48" w14:paraId="7B482FD4" w14:textId="77777777" w:rsidTr="00A733E8">
        <w:tc>
          <w:tcPr>
            <w:tcW w:w="3310" w:type="dxa"/>
            <w:tcBorders>
              <w:top w:val="single" w:sz="4" w:space="0" w:color="000000"/>
              <w:left w:val="single" w:sz="4" w:space="0" w:color="000000"/>
              <w:bottom w:val="single" w:sz="4" w:space="0" w:color="000000"/>
            </w:tcBorders>
          </w:tcPr>
          <w:p w14:paraId="7F614288"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514265CC" w14:textId="77777777" w:rsidR="004F1B48" w:rsidRPr="004A08C7" w:rsidRDefault="00CB6423" w:rsidP="00A733E8">
            <w:pPr>
              <w:snapToGrid w:val="0"/>
              <w:spacing w:line="360" w:lineRule="auto"/>
              <w:rPr>
                <w:rFonts w:ascii="Arial" w:hAnsi="Arial" w:cs="Arial"/>
                <w:bCs/>
              </w:rPr>
            </w:pPr>
            <w:r>
              <w:rPr>
                <w:rFonts w:ascii="Arial" w:hAnsi="Arial" w:cs="Arial"/>
                <w:shd w:val="clear" w:color="auto" w:fill="FFFFFF"/>
              </w:rPr>
              <w:t>Program primární prevence</w:t>
            </w:r>
            <w:r w:rsidR="004F1B48">
              <w:rPr>
                <w:rFonts w:ascii="Arial" w:hAnsi="Arial" w:cs="Arial"/>
                <w:shd w:val="clear" w:color="auto" w:fill="FFFFFF"/>
              </w:rPr>
              <w:t xml:space="preserve">  </w:t>
            </w:r>
          </w:p>
        </w:tc>
      </w:tr>
      <w:tr w:rsidR="004F1B48" w14:paraId="14A15730" w14:textId="77777777" w:rsidTr="00A733E8">
        <w:tc>
          <w:tcPr>
            <w:tcW w:w="3310" w:type="dxa"/>
            <w:tcBorders>
              <w:top w:val="single" w:sz="4" w:space="0" w:color="000000"/>
              <w:left w:val="single" w:sz="4" w:space="0" w:color="000000"/>
              <w:bottom w:val="single" w:sz="4" w:space="0" w:color="000000"/>
            </w:tcBorders>
          </w:tcPr>
          <w:p w14:paraId="1B5FC75D"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lastRenderedPageBreak/>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446FEB44" w14:textId="77777777" w:rsidR="004F1B48" w:rsidRPr="008440C2" w:rsidRDefault="008440C2" w:rsidP="00A733E8">
            <w:pPr>
              <w:snapToGrid w:val="0"/>
              <w:spacing w:line="360" w:lineRule="auto"/>
              <w:rPr>
                <w:rFonts w:ascii="Arial" w:hAnsi="Arial" w:cs="Arial"/>
                <w:bCs/>
              </w:rPr>
            </w:pPr>
            <w:r>
              <w:rPr>
                <w:rFonts w:ascii="Arial" w:hAnsi="Arial" w:cs="Arial"/>
                <w:bCs/>
              </w:rPr>
              <w:t>P</w:t>
            </w:r>
            <w:r w:rsidRPr="008440C2">
              <w:rPr>
                <w:rFonts w:ascii="Arial" w:hAnsi="Arial" w:cs="Arial"/>
                <w:shd w:val="clear" w:color="auto" w:fill="FFFFFF"/>
              </w:rPr>
              <w:t>revence závislostního chování (alkoholové, nealkoholové látky)</w:t>
            </w:r>
          </w:p>
        </w:tc>
      </w:tr>
      <w:tr w:rsidR="004F1B48" w14:paraId="315121A3" w14:textId="77777777" w:rsidTr="00A733E8">
        <w:tc>
          <w:tcPr>
            <w:tcW w:w="3310" w:type="dxa"/>
            <w:tcBorders>
              <w:top w:val="single" w:sz="4" w:space="0" w:color="000000"/>
              <w:left w:val="single" w:sz="4" w:space="0" w:color="000000"/>
              <w:bottom w:val="single" w:sz="4" w:space="0" w:color="000000"/>
            </w:tcBorders>
          </w:tcPr>
          <w:p w14:paraId="0C9A8ADB"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1FCDB2CD" w14:textId="77777777" w:rsidR="004F1B48" w:rsidRPr="008440C2" w:rsidRDefault="00CB6423" w:rsidP="00A733E8">
            <w:pPr>
              <w:snapToGrid w:val="0"/>
              <w:spacing w:line="360" w:lineRule="auto"/>
              <w:rPr>
                <w:rFonts w:ascii="Arial" w:hAnsi="Arial" w:cs="Arial"/>
                <w:bCs/>
              </w:rPr>
            </w:pPr>
            <w:r w:rsidRPr="008440C2">
              <w:rPr>
                <w:rFonts w:ascii="Arial" w:hAnsi="Arial" w:cs="Arial"/>
                <w:bCs/>
              </w:rPr>
              <w:t>PPP Ústí nad Orlicí</w:t>
            </w:r>
          </w:p>
        </w:tc>
      </w:tr>
      <w:tr w:rsidR="004F1B48" w14:paraId="23B260FB" w14:textId="77777777" w:rsidTr="00A733E8">
        <w:tc>
          <w:tcPr>
            <w:tcW w:w="3310" w:type="dxa"/>
            <w:tcBorders>
              <w:top w:val="single" w:sz="4" w:space="0" w:color="000000"/>
              <w:left w:val="single" w:sz="4" w:space="0" w:color="000000"/>
              <w:bottom w:val="single" w:sz="4" w:space="0" w:color="000000"/>
            </w:tcBorders>
          </w:tcPr>
          <w:p w14:paraId="108448C7"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3DE8B69C" w14:textId="77777777" w:rsidR="004F1B48" w:rsidRPr="004A08C7" w:rsidRDefault="004F1B48" w:rsidP="00CB6423">
            <w:pPr>
              <w:snapToGrid w:val="0"/>
              <w:spacing w:line="360" w:lineRule="auto"/>
              <w:rPr>
                <w:rFonts w:ascii="Arial" w:hAnsi="Arial" w:cs="Arial"/>
                <w:bCs/>
              </w:rPr>
            </w:pPr>
            <w:r>
              <w:rPr>
                <w:rFonts w:ascii="Arial" w:hAnsi="Arial" w:cs="Arial"/>
                <w:bCs/>
              </w:rPr>
              <w:t xml:space="preserve">Žáci </w:t>
            </w:r>
            <w:r w:rsidR="00CB6423">
              <w:rPr>
                <w:rFonts w:ascii="Arial" w:hAnsi="Arial" w:cs="Arial"/>
                <w:bCs/>
              </w:rPr>
              <w:t>7.ročníku</w:t>
            </w:r>
          </w:p>
        </w:tc>
      </w:tr>
      <w:tr w:rsidR="004F1B48" w14:paraId="6A77B512" w14:textId="77777777" w:rsidTr="00A733E8">
        <w:tc>
          <w:tcPr>
            <w:tcW w:w="3310" w:type="dxa"/>
            <w:tcBorders>
              <w:top w:val="single" w:sz="4" w:space="0" w:color="000000"/>
              <w:left w:val="single" w:sz="4" w:space="0" w:color="000000"/>
              <w:bottom w:val="single" w:sz="4" w:space="0" w:color="000000"/>
            </w:tcBorders>
          </w:tcPr>
          <w:p w14:paraId="0D3F3CA7"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4E068060" w14:textId="3727DD4A" w:rsidR="004F1B48" w:rsidRPr="004A08C7" w:rsidRDefault="008328C7" w:rsidP="00A733E8">
            <w:pPr>
              <w:snapToGrid w:val="0"/>
              <w:spacing w:line="360" w:lineRule="auto"/>
              <w:rPr>
                <w:rFonts w:ascii="Arial" w:hAnsi="Arial" w:cs="Arial"/>
                <w:bCs/>
              </w:rPr>
            </w:pPr>
            <w:r>
              <w:rPr>
                <w:rFonts w:ascii="Arial" w:hAnsi="Arial" w:cs="Arial"/>
                <w:bCs/>
              </w:rPr>
              <w:t>74</w:t>
            </w:r>
          </w:p>
        </w:tc>
      </w:tr>
      <w:tr w:rsidR="004F1B48" w14:paraId="445FEE7E" w14:textId="77777777" w:rsidTr="00A733E8">
        <w:tc>
          <w:tcPr>
            <w:tcW w:w="3310" w:type="dxa"/>
            <w:tcBorders>
              <w:top w:val="single" w:sz="4" w:space="0" w:color="000000"/>
              <w:left w:val="single" w:sz="4" w:space="0" w:color="000000"/>
              <w:bottom w:val="single" w:sz="4" w:space="0" w:color="000000"/>
            </w:tcBorders>
          </w:tcPr>
          <w:p w14:paraId="0D6A5759"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43A5A2B6" w14:textId="77777777" w:rsidR="004F1B48" w:rsidRPr="004A08C7" w:rsidRDefault="009A2353" w:rsidP="00A733E8">
            <w:pPr>
              <w:snapToGrid w:val="0"/>
              <w:spacing w:line="360" w:lineRule="auto"/>
              <w:rPr>
                <w:rFonts w:ascii="Arial" w:hAnsi="Arial" w:cs="Arial"/>
                <w:bCs/>
              </w:rPr>
            </w:pPr>
            <w:r>
              <w:rPr>
                <w:rFonts w:ascii="Arial" w:hAnsi="Arial" w:cs="Arial"/>
                <w:bCs/>
              </w:rPr>
              <w:t>3</w:t>
            </w:r>
          </w:p>
        </w:tc>
      </w:tr>
      <w:tr w:rsidR="004F1B48" w14:paraId="2FA7965D" w14:textId="77777777" w:rsidTr="00A733E8">
        <w:tc>
          <w:tcPr>
            <w:tcW w:w="3310" w:type="dxa"/>
            <w:tcBorders>
              <w:top w:val="single" w:sz="4" w:space="0" w:color="000000"/>
              <w:left w:val="single" w:sz="4" w:space="0" w:color="000000"/>
              <w:bottom w:val="single" w:sz="4" w:space="0" w:color="000000"/>
            </w:tcBorders>
          </w:tcPr>
          <w:p w14:paraId="2F4D3177"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3F6F65F7" w14:textId="77777777" w:rsidR="004F1B48" w:rsidRPr="004F1B48" w:rsidRDefault="008440C2" w:rsidP="008440C2">
            <w:pPr>
              <w:snapToGrid w:val="0"/>
              <w:spacing w:line="360" w:lineRule="auto"/>
              <w:rPr>
                <w:rFonts w:ascii="Arial" w:hAnsi="Arial" w:cs="Arial"/>
                <w:bCs/>
              </w:rPr>
            </w:pPr>
            <w:r>
              <w:rPr>
                <w:rFonts w:ascii="Arial" w:hAnsi="Arial" w:cs="Arial"/>
                <w:bCs/>
              </w:rPr>
              <w:t>Předcházení užívání návykových látek</w:t>
            </w:r>
          </w:p>
        </w:tc>
      </w:tr>
      <w:tr w:rsidR="004F1B48" w14:paraId="5D2BA98A" w14:textId="77777777" w:rsidTr="00A733E8">
        <w:tc>
          <w:tcPr>
            <w:tcW w:w="3310" w:type="dxa"/>
            <w:tcBorders>
              <w:top w:val="single" w:sz="4" w:space="0" w:color="000000"/>
              <w:left w:val="single" w:sz="4" w:space="0" w:color="000000"/>
              <w:bottom w:val="single" w:sz="4" w:space="0" w:color="000000"/>
            </w:tcBorders>
          </w:tcPr>
          <w:p w14:paraId="4B403B43"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7A2E4C22" w14:textId="77777777" w:rsidR="004F1B48" w:rsidRPr="004F1B48" w:rsidRDefault="004F1B48" w:rsidP="008440C2">
            <w:pPr>
              <w:snapToGrid w:val="0"/>
              <w:spacing w:line="360" w:lineRule="auto"/>
              <w:rPr>
                <w:rFonts w:ascii="Arial" w:hAnsi="Arial" w:cs="Arial"/>
                <w:bCs/>
              </w:rPr>
            </w:pPr>
            <w:r w:rsidRPr="004F1B48">
              <w:rPr>
                <w:rFonts w:ascii="Arial" w:hAnsi="Arial" w:cs="Arial"/>
                <w:bCs/>
              </w:rPr>
              <w:t xml:space="preserve">Počet </w:t>
            </w:r>
            <w:r w:rsidR="0067566B">
              <w:rPr>
                <w:rFonts w:ascii="Arial" w:hAnsi="Arial" w:cs="Arial"/>
                <w:bCs/>
              </w:rPr>
              <w:t xml:space="preserve">řešených případů spojených </w:t>
            </w:r>
            <w:r w:rsidR="008440C2">
              <w:rPr>
                <w:rFonts w:ascii="Arial" w:hAnsi="Arial" w:cs="Arial"/>
                <w:bCs/>
              </w:rPr>
              <w:t>s užíváním návykových látek, výchova ke zdravému životnímu stylu</w:t>
            </w:r>
          </w:p>
        </w:tc>
      </w:tr>
      <w:tr w:rsidR="004F1B48" w14:paraId="614EA4B7" w14:textId="77777777" w:rsidTr="00A733E8">
        <w:tc>
          <w:tcPr>
            <w:tcW w:w="3310" w:type="dxa"/>
            <w:tcBorders>
              <w:top w:val="single" w:sz="4" w:space="0" w:color="000000"/>
              <w:left w:val="single" w:sz="4" w:space="0" w:color="000000"/>
              <w:bottom w:val="single" w:sz="4" w:space="0" w:color="000000"/>
            </w:tcBorders>
          </w:tcPr>
          <w:p w14:paraId="6F13F044"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6AF55870" w14:textId="77777777" w:rsidR="004F1B48" w:rsidRPr="004A08C7" w:rsidRDefault="00AC3990" w:rsidP="00AC3990">
            <w:pPr>
              <w:snapToGrid w:val="0"/>
              <w:spacing w:line="360" w:lineRule="auto"/>
              <w:rPr>
                <w:rFonts w:ascii="Arial" w:hAnsi="Arial" w:cs="Arial"/>
                <w:bCs/>
              </w:rPr>
            </w:pPr>
            <w:r>
              <w:rPr>
                <w:rFonts w:ascii="Arial" w:hAnsi="Arial" w:cs="Arial"/>
                <w:bCs/>
              </w:rPr>
              <w:t>dle situace a domluvy</w:t>
            </w:r>
          </w:p>
        </w:tc>
      </w:tr>
      <w:tr w:rsidR="004F1B48" w14:paraId="0585BDB5" w14:textId="77777777" w:rsidTr="00A733E8">
        <w:tc>
          <w:tcPr>
            <w:tcW w:w="3310" w:type="dxa"/>
            <w:tcBorders>
              <w:top w:val="single" w:sz="4" w:space="0" w:color="000000"/>
              <w:left w:val="single" w:sz="4" w:space="0" w:color="000000"/>
              <w:bottom w:val="single" w:sz="4" w:space="0" w:color="000000"/>
            </w:tcBorders>
          </w:tcPr>
          <w:p w14:paraId="2111ED34" w14:textId="77777777" w:rsidR="004F1B48" w:rsidRDefault="004F1B48" w:rsidP="00A733E8">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47C5ACDF" w14:textId="77777777" w:rsidR="004F1B48" w:rsidRPr="004A08C7" w:rsidRDefault="004F1B48" w:rsidP="00A733E8">
            <w:pPr>
              <w:snapToGrid w:val="0"/>
              <w:spacing w:line="360" w:lineRule="auto"/>
              <w:rPr>
                <w:rFonts w:ascii="Arial" w:hAnsi="Arial" w:cs="Arial"/>
                <w:bCs/>
              </w:rPr>
            </w:pPr>
            <w:r w:rsidRPr="004A08C7">
              <w:rPr>
                <w:rFonts w:ascii="Arial" w:hAnsi="Arial" w:cs="Arial"/>
                <w:bCs/>
              </w:rPr>
              <w:t>ŠMP</w:t>
            </w:r>
          </w:p>
        </w:tc>
      </w:tr>
    </w:tbl>
    <w:p w14:paraId="76CB824C" w14:textId="77777777" w:rsidR="008440C2" w:rsidRDefault="008440C2" w:rsidP="008440C2">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A170DB" w:rsidRPr="008440C2" w14:paraId="54FE011F" w14:textId="77777777" w:rsidTr="008328C7">
        <w:tc>
          <w:tcPr>
            <w:tcW w:w="3310" w:type="dxa"/>
            <w:tcBorders>
              <w:top w:val="single" w:sz="4" w:space="0" w:color="000000"/>
              <w:left w:val="single" w:sz="4" w:space="0" w:color="000000"/>
              <w:bottom w:val="single" w:sz="4" w:space="0" w:color="000000"/>
            </w:tcBorders>
          </w:tcPr>
          <w:p w14:paraId="78528AA0"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119D276B" w14:textId="77777777" w:rsidR="00A170DB" w:rsidRPr="006F5178" w:rsidRDefault="00A170DB" w:rsidP="008328C7">
            <w:pPr>
              <w:snapToGrid w:val="0"/>
              <w:spacing w:line="360" w:lineRule="auto"/>
              <w:rPr>
                <w:rFonts w:ascii="Arial" w:hAnsi="Arial" w:cs="Arial"/>
                <w:b/>
                <w:bCs/>
              </w:rPr>
            </w:pPr>
            <w:r w:rsidRPr="006F5178">
              <w:rPr>
                <w:rFonts w:ascii="Arial" w:hAnsi="Arial" w:cs="Arial"/>
                <w:b/>
                <w:bCs/>
              </w:rPr>
              <w:t>Do dna</w:t>
            </w:r>
          </w:p>
        </w:tc>
      </w:tr>
      <w:tr w:rsidR="00A170DB" w:rsidRPr="008440C2" w14:paraId="24C70E18" w14:textId="77777777" w:rsidTr="008328C7">
        <w:tc>
          <w:tcPr>
            <w:tcW w:w="3310" w:type="dxa"/>
            <w:tcBorders>
              <w:top w:val="single" w:sz="4" w:space="0" w:color="000000"/>
              <w:left w:val="single" w:sz="4" w:space="0" w:color="000000"/>
              <w:bottom w:val="single" w:sz="4" w:space="0" w:color="000000"/>
            </w:tcBorders>
          </w:tcPr>
          <w:p w14:paraId="2F7DE684"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0C013125" w14:textId="77777777" w:rsidR="00A170DB" w:rsidRPr="008440C2" w:rsidRDefault="00A170DB" w:rsidP="008328C7">
            <w:pPr>
              <w:snapToGrid w:val="0"/>
              <w:spacing w:line="360" w:lineRule="auto"/>
              <w:rPr>
                <w:rFonts w:ascii="Arial" w:hAnsi="Arial" w:cs="Arial"/>
                <w:bCs/>
              </w:rPr>
            </w:pPr>
            <w:r w:rsidRPr="008440C2">
              <w:rPr>
                <w:rFonts w:ascii="Arial" w:hAnsi="Arial" w:cs="Arial"/>
                <w:bCs/>
              </w:rPr>
              <w:t>PPP Ústí nad Orlicí</w:t>
            </w:r>
          </w:p>
        </w:tc>
      </w:tr>
      <w:tr w:rsidR="00A170DB" w:rsidRPr="004A08C7" w14:paraId="45B62512" w14:textId="77777777" w:rsidTr="008328C7">
        <w:tc>
          <w:tcPr>
            <w:tcW w:w="3310" w:type="dxa"/>
            <w:tcBorders>
              <w:top w:val="single" w:sz="4" w:space="0" w:color="000000"/>
              <w:left w:val="single" w:sz="4" w:space="0" w:color="000000"/>
              <w:bottom w:val="single" w:sz="4" w:space="0" w:color="000000"/>
            </w:tcBorders>
          </w:tcPr>
          <w:p w14:paraId="0374644C"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23386638" w14:textId="77777777" w:rsidR="00A170DB" w:rsidRPr="004A08C7" w:rsidRDefault="00A170DB" w:rsidP="008328C7">
            <w:pPr>
              <w:snapToGrid w:val="0"/>
              <w:spacing w:line="360" w:lineRule="auto"/>
              <w:rPr>
                <w:rFonts w:ascii="Arial" w:hAnsi="Arial" w:cs="Arial"/>
                <w:bCs/>
              </w:rPr>
            </w:pPr>
            <w:r>
              <w:rPr>
                <w:rFonts w:ascii="Arial" w:hAnsi="Arial" w:cs="Arial"/>
                <w:bCs/>
              </w:rPr>
              <w:t>Žáci 8.ročníku</w:t>
            </w:r>
          </w:p>
        </w:tc>
      </w:tr>
      <w:tr w:rsidR="00A170DB" w:rsidRPr="004A08C7" w14:paraId="6362E6BF" w14:textId="77777777" w:rsidTr="008328C7">
        <w:tc>
          <w:tcPr>
            <w:tcW w:w="3310" w:type="dxa"/>
            <w:tcBorders>
              <w:top w:val="single" w:sz="4" w:space="0" w:color="000000"/>
              <w:left w:val="single" w:sz="4" w:space="0" w:color="000000"/>
              <w:bottom w:val="single" w:sz="4" w:space="0" w:color="000000"/>
            </w:tcBorders>
          </w:tcPr>
          <w:p w14:paraId="77B8FC40"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0EB225DA" w14:textId="7E15C1FD" w:rsidR="00A170DB" w:rsidRPr="004A08C7" w:rsidRDefault="00A170DB" w:rsidP="008328C7">
            <w:pPr>
              <w:snapToGrid w:val="0"/>
              <w:spacing w:line="360" w:lineRule="auto"/>
              <w:rPr>
                <w:rFonts w:ascii="Arial" w:hAnsi="Arial" w:cs="Arial"/>
                <w:bCs/>
              </w:rPr>
            </w:pPr>
            <w:r>
              <w:rPr>
                <w:rFonts w:ascii="Arial" w:hAnsi="Arial" w:cs="Arial"/>
                <w:bCs/>
              </w:rPr>
              <w:t>8</w:t>
            </w:r>
            <w:r w:rsidR="00103B8E">
              <w:rPr>
                <w:rFonts w:ascii="Arial" w:hAnsi="Arial" w:cs="Arial"/>
                <w:bCs/>
              </w:rPr>
              <w:t>4</w:t>
            </w:r>
          </w:p>
        </w:tc>
      </w:tr>
      <w:tr w:rsidR="00A170DB" w:rsidRPr="004A08C7" w14:paraId="2BEE286A" w14:textId="77777777" w:rsidTr="008328C7">
        <w:tc>
          <w:tcPr>
            <w:tcW w:w="3310" w:type="dxa"/>
            <w:tcBorders>
              <w:top w:val="single" w:sz="4" w:space="0" w:color="000000"/>
              <w:left w:val="single" w:sz="4" w:space="0" w:color="000000"/>
              <w:bottom w:val="single" w:sz="4" w:space="0" w:color="000000"/>
            </w:tcBorders>
          </w:tcPr>
          <w:p w14:paraId="643B2352"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4BC6FD3F" w14:textId="77777777" w:rsidR="00A170DB" w:rsidRPr="004A08C7" w:rsidRDefault="00A170DB" w:rsidP="008328C7">
            <w:pPr>
              <w:snapToGrid w:val="0"/>
              <w:spacing w:line="360" w:lineRule="auto"/>
              <w:rPr>
                <w:rFonts w:ascii="Arial" w:hAnsi="Arial" w:cs="Arial"/>
                <w:bCs/>
              </w:rPr>
            </w:pPr>
            <w:r>
              <w:rPr>
                <w:rFonts w:ascii="Arial" w:hAnsi="Arial" w:cs="Arial"/>
                <w:bCs/>
              </w:rPr>
              <w:t>3</w:t>
            </w:r>
          </w:p>
        </w:tc>
      </w:tr>
      <w:tr w:rsidR="00A170DB" w:rsidRPr="004F1B48" w14:paraId="32883F9E" w14:textId="77777777" w:rsidTr="008328C7">
        <w:tc>
          <w:tcPr>
            <w:tcW w:w="3310" w:type="dxa"/>
            <w:tcBorders>
              <w:top w:val="single" w:sz="4" w:space="0" w:color="000000"/>
              <w:left w:val="single" w:sz="4" w:space="0" w:color="000000"/>
              <w:bottom w:val="single" w:sz="4" w:space="0" w:color="000000"/>
            </w:tcBorders>
          </w:tcPr>
          <w:p w14:paraId="6A912BC5"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5E49066C" w14:textId="77777777" w:rsidR="00A170DB" w:rsidRPr="004F1B48" w:rsidRDefault="00A170DB" w:rsidP="002D2986">
            <w:pPr>
              <w:snapToGrid w:val="0"/>
              <w:spacing w:line="360" w:lineRule="auto"/>
              <w:rPr>
                <w:rFonts w:ascii="Arial" w:hAnsi="Arial" w:cs="Arial"/>
                <w:bCs/>
              </w:rPr>
            </w:pPr>
            <w:r>
              <w:rPr>
                <w:rFonts w:ascii="Arial" w:hAnsi="Arial" w:cs="Arial"/>
                <w:bCs/>
              </w:rPr>
              <w:t xml:space="preserve">Předcházení užívání </w:t>
            </w:r>
            <w:r w:rsidR="002D2986">
              <w:rPr>
                <w:rFonts w:ascii="Arial" w:hAnsi="Arial" w:cs="Arial"/>
                <w:bCs/>
              </w:rPr>
              <w:t>alkoholu</w:t>
            </w:r>
          </w:p>
        </w:tc>
      </w:tr>
      <w:tr w:rsidR="00A170DB" w:rsidRPr="004F1B48" w14:paraId="7E81DE15" w14:textId="77777777" w:rsidTr="008328C7">
        <w:tc>
          <w:tcPr>
            <w:tcW w:w="3310" w:type="dxa"/>
            <w:tcBorders>
              <w:top w:val="single" w:sz="4" w:space="0" w:color="000000"/>
              <w:left w:val="single" w:sz="4" w:space="0" w:color="000000"/>
              <w:bottom w:val="single" w:sz="4" w:space="0" w:color="000000"/>
            </w:tcBorders>
          </w:tcPr>
          <w:p w14:paraId="2FFD56D5"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24F8F954" w14:textId="77777777" w:rsidR="00A170DB" w:rsidRPr="004F1B48" w:rsidRDefault="00A170DB" w:rsidP="008328C7">
            <w:pPr>
              <w:snapToGrid w:val="0"/>
              <w:spacing w:line="360" w:lineRule="auto"/>
              <w:rPr>
                <w:rFonts w:ascii="Arial" w:hAnsi="Arial" w:cs="Arial"/>
                <w:bCs/>
              </w:rPr>
            </w:pPr>
            <w:r w:rsidRPr="004F1B48">
              <w:rPr>
                <w:rFonts w:ascii="Arial" w:hAnsi="Arial" w:cs="Arial"/>
                <w:bCs/>
              </w:rPr>
              <w:t xml:space="preserve">Počet </w:t>
            </w:r>
            <w:r>
              <w:rPr>
                <w:rFonts w:ascii="Arial" w:hAnsi="Arial" w:cs="Arial"/>
                <w:bCs/>
              </w:rPr>
              <w:t xml:space="preserve">řešených případů spojených </w:t>
            </w:r>
            <w:r w:rsidR="002D2986">
              <w:rPr>
                <w:rFonts w:ascii="Arial" w:hAnsi="Arial" w:cs="Arial"/>
                <w:bCs/>
              </w:rPr>
              <w:t>s užíváním alkoholu</w:t>
            </w:r>
            <w:r>
              <w:rPr>
                <w:rFonts w:ascii="Arial" w:hAnsi="Arial" w:cs="Arial"/>
                <w:bCs/>
              </w:rPr>
              <w:t>, výchova ke zdravému životnímu stylu</w:t>
            </w:r>
          </w:p>
        </w:tc>
      </w:tr>
      <w:tr w:rsidR="00A170DB" w:rsidRPr="004A08C7" w14:paraId="57FF4A94" w14:textId="77777777" w:rsidTr="008328C7">
        <w:tc>
          <w:tcPr>
            <w:tcW w:w="3310" w:type="dxa"/>
            <w:tcBorders>
              <w:top w:val="single" w:sz="4" w:space="0" w:color="000000"/>
              <w:left w:val="single" w:sz="4" w:space="0" w:color="000000"/>
              <w:bottom w:val="single" w:sz="4" w:space="0" w:color="000000"/>
            </w:tcBorders>
          </w:tcPr>
          <w:p w14:paraId="5731D246"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2D5CB101" w14:textId="77777777" w:rsidR="00A170DB" w:rsidRPr="004A08C7" w:rsidRDefault="00A170DB" w:rsidP="008328C7">
            <w:pPr>
              <w:snapToGrid w:val="0"/>
              <w:spacing w:line="360" w:lineRule="auto"/>
              <w:rPr>
                <w:rFonts w:ascii="Arial" w:hAnsi="Arial" w:cs="Arial"/>
                <w:bCs/>
              </w:rPr>
            </w:pPr>
            <w:r>
              <w:rPr>
                <w:rFonts w:ascii="Arial" w:hAnsi="Arial" w:cs="Arial"/>
                <w:bCs/>
              </w:rPr>
              <w:t>dle situace a domluvy</w:t>
            </w:r>
          </w:p>
        </w:tc>
      </w:tr>
      <w:tr w:rsidR="00A170DB" w:rsidRPr="004A08C7" w14:paraId="20E766AC" w14:textId="77777777" w:rsidTr="008328C7">
        <w:tc>
          <w:tcPr>
            <w:tcW w:w="3310" w:type="dxa"/>
            <w:tcBorders>
              <w:top w:val="single" w:sz="4" w:space="0" w:color="000000"/>
              <w:left w:val="single" w:sz="4" w:space="0" w:color="000000"/>
              <w:bottom w:val="single" w:sz="4" w:space="0" w:color="000000"/>
            </w:tcBorders>
          </w:tcPr>
          <w:p w14:paraId="77DCFA16" w14:textId="77777777" w:rsidR="00A170DB" w:rsidRDefault="00A170DB"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73731487" w14:textId="77777777" w:rsidR="00A170DB" w:rsidRPr="004A08C7" w:rsidRDefault="00A170DB" w:rsidP="008328C7">
            <w:pPr>
              <w:snapToGrid w:val="0"/>
              <w:spacing w:line="360" w:lineRule="auto"/>
              <w:rPr>
                <w:rFonts w:ascii="Arial" w:hAnsi="Arial" w:cs="Arial"/>
                <w:bCs/>
              </w:rPr>
            </w:pPr>
            <w:r w:rsidRPr="004A08C7">
              <w:rPr>
                <w:rFonts w:ascii="Arial" w:hAnsi="Arial" w:cs="Arial"/>
                <w:bCs/>
              </w:rPr>
              <w:t>ŠMP</w:t>
            </w:r>
          </w:p>
        </w:tc>
      </w:tr>
    </w:tbl>
    <w:p w14:paraId="685A900D" w14:textId="77777777" w:rsidR="00A170DB" w:rsidRDefault="00A170DB" w:rsidP="008440C2">
      <w:pPr>
        <w:spacing w:line="360" w:lineRule="auto"/>
        <w:rPr>
          <w:rFonts w:ascii="Arial" w:hAnsi="Arial" w:cs="Arial"/>
          <w:b/>
        </w:rPr>
      </w:pPr>
    </w:p>
    <w:p w14:paraId="75552C12" w14:textId="77777777" w:rsidR="00A170DB" w:rsidRDefault="00A170DB" w:rsidP="008440C2">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D23815" w14:paraId="148F0442" w14:textId="77777777" w:rsidTr="00AC3990">
        <w:tc>
          <w:tcPr>
            <w:tcW w:w="3310" w:type="dxa"/>
            <w:tcBorders>
              <w:top w:val="single" w:sz="4" w:space="0" w:color="000000"/>
              <w:left w:val="single" w:sz="4" w:space="0" w:color="000000"/>
              <w:bottom w:val="single" w:sz="4" w:space="0" w:color="000000"/>
            </w:tcBorders>
          </w:tcPr>
          <w:p w14:paraId="5F889736"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161DE962" w14:textId="77777777" w:rsidR="00D23815" w:rsidRDefault="00D23815" w:rsidP="008328C7">
            <w:pPr>
              <w:snapToGrid w:val="0"/>
              <w:spacing w:line="360" w:lineRule="auto"/>
              <w:rPr>
                <w:rFonts w:ascii="Arial" w:hAnsi="Arial" w:cs="Arial"/>
                <w:b/>
                <w:bCs/>
              </w:rPr>
            </w:pPr>
            <w:r>
              <w:rPr>
                <w:rFonts w:ascii="Arial" w:hAnsi="Arial" w:cs="Arial"/>
                <w:b/>
                <w:bCs/>
              </w:rPr>
              <w:t>Kamarádi online</w:t>
            </w:r>
          </w:p>
        </w:tc>
      </w:tr>
      <w:tr w:rsidR="00D23815" w14:paraId="6B9009A6" w14:textId="77777777" w:rsidTr="00AC3990">
        <w:tc>
          <w:tcPr>
            <w:tcW w:w="3310" w:type="dxa"/>
            <w:tcBorders>
              <w:top w:val="single" w:sz="4" w:space="0" w:color="000000"/>
              <w:left w:val="single" w:sz="4" w:space="0" w:color="000000"/>
              <w:bottom w:val="single" w:sz="4" w:space="0" w:color="000000"/>
            </w:tcBorders>
          </w:tcPr>
          <w:p w14:paraId="4DA31F88"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05FD9028" w14:textId="77777777" w:rsidR="00D23815" w:rsidRPr="004A08C7" w:rsidRDefault="00D23815"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23815" w14:paraId="019CCA53" w14:textId="77777777" w:rsidTr="00AC3990">
        <w:tc>
          <w:tcPr>
            <w:tcW w:w="3310" w:type="dxa"/>
            <w:tcBorders>
              <w:top w:val="single" w:sz="4" w:space="0" w:color="000000"/>
              <w:left w:val="single" w:sz="4" w:space="0" w:color="000000"/>
              <w:bottom w:val="single" w:sz="4" w:space="0" w:color="000000"/>
            </w:tcBorders>
          </w:tcPr>
          <w:p w14:paraId="0FCF0B36"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14EDCB4B" w14:textId="77777777" w:rsidR="00D23815" w:rsidRPr="008440C2" w:rsidRDefault="00D23815" w:rsidP="008328C7">
            <w:pPr>
              <w:snapToGrid w:val="0"/>
              <w:spacing w:line="360" w:lineRule="auto"/>
              <w:rPr>
                <w:rFonts w:ascii="Arial" w:hAnsi="Arial" w:cs="Arial"/>
                <w:bCs/>
              </w:rPr>
            </w:pPr>
            <w:r>
              <w:rPr>
                <w:rFonts w:ascii="Arial" w:hAnsi="Arial" w:cs="Arial"/>
                <w:bCs/>
              </w:rPr>
              <w:t>Obrázková prezentace rizik internetu, mobilních telefonů, počítačů – cizí a neznámí lidé v online světě, závislost, placené hry, násilí na internetu</w:t>
            </w:r>
          </w:p>
        </w:tc>
      </w:tr>
      <w:tr w:rsidR="00D23815" w14:paraId="5BD375BC" w14:textId="77777777" w:rsidTr="00AC3990">
        <w:tc>
          <w:tcPr>
            <w:tcW w:w="3310" w:type="dxa"/>
            <w:tcBorders>
              <w:top w:val="single" w:sz="4" w:space="0" w:color="000000"/>
              <w:left w:val="single" w:sz="4" w:space="0" w:color="000000"/>
              <w:bottom w:val="single" w:sz="4" w:space="0" w:color="000000"/>
            </w:tcBorders>
          </w:tcPr>
          <w:p w14:paraId="770A8FF7"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6B41F150" w14:textId="77777777" w:rsidR="00D23815" w:rsidRPr="008440C2" w:rsidRDefault="00D23815" w:rsidP="008328C7">
            <w:pPr>
              <w:snapToGrid w:val="0"/>
              <w:spacing w:line="360" w:lineRule="auto"/>
              <w:rPr>
                <w:rFonts w:ascii="Arial" w:hAnsi="Arial" w:cs="Arial"/>
                <w:bCs/>
              </w:rPr>
            </w:pPr>
            <w:r>
              <w:rPr>
                <w:rFonts w:ascii="Arial" w:hAnsi="Arial" w:cs="Arial"/>
                <w:bCs/>
              </w:rPr>
              <w:t>prevence-online, Ludvík Hanák</w:t>
            </w:r>
          </w:p>
        </w:tc>
      </w:tr>
      <w:tr w:rsidR="00D23815" w14:paraId="71F8A142" w14:textId="77777777" w:rsidTr="00AC3990">
        <w:tc>
          <w:tcPr>
            <w:tcW w:w="3310" w:type="dxa"/>
            <w:tcBorders>
              <w:top w:val="single" w:sz="4" w:space="0" w:color="000000"/>
              <w:left w:val="single" w:sz="4" w:space="0" w:color="000000"/>
              <w:bottom w:val="single" w:sz="4" w:space="0" w:color="000000"/>
            </w:tcBorders>
          </w:tcPr>
          <w:p w14:paraId="5A5887E2"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1161DA19" w14:textId="77777777" w:rsidR="00D23815" w:rsidRPr="004A08C7" w:rsidRDefault="00D23815" w:rsidP="00AC3990">
            <w:pPr>
              <w:snapToGrid w:val="0"/>
              <w:spacing w:line="360" w:lineRule="auto"/>
              <w:rPr>
                <w:rFonts w:ascii="Arial" w:hAnsi="Arial" w:cs="Arial"/>
                <w:bCs/>
              </w:rPr>
            </w:pPr>
            <w:r>
              <w:rPr>
                <w:rFonts w:ascii="Arial" w:hAnsi="Arial" w:cs="Arial"/>
                <w:bCs/>
              </w:rPr>
              <w:t xml:space="preserve">Žáci </w:t>
            </w:r>
            <w:r w:rsidR="00AC3990">
              <w:rPr>
                <w:rFonts w:ascii="Arial" w:hAnsi="Arial" w:cs="Arial"/>
                <w:bCs/>
              </w:rPr>
              <w:t>3</w:t>
            </w:r>
            <w:r>
              <w:rPr>
                <w:rFonts w:ascii="Arial" w:hAnsi="Arial" w:cs="Arial"/>
                <w:bCs/>
              </w:rPr>
              <w:t xml:space="preserve">.a </w:t>
            </w:r>
            <w:r w:rsidR="00AC3990">
              <w:rPr>
                <w:rFonts w:ascii="Arial" w:hAnsi="Arial" w:cs="Arial"/>
                <w:bCs/>
              </w:rPr>
              <w:t>5</w:t>
            </w:r>
            <w:r>
              <w:rPr>
                <w:rFonts w:ascii="Arial" w:hAnsi="Arial" w:cs="Arial"/>
                <w:bCs/>
              </w:rPr>
              <w:t>.ročníku</w:t>
            </w:r>
          </w:p>
        </w:tc>
      </w:tr>
      <w:tr w:rsidR="00D23815" w14:paraId="155D2137" w14:textId="77777777" w:rsidTr="00AC3990">
        <w:tc>
          <w:tcPr>
            <w:tcW w:w="3310" w:type="dxa"/>
            <w:tcBorders>
              <w:top w:val="single" w:sz="4" w:space="0" w:color="000000"/>
              <w:left w:val="single" w:sz="4" w:space="0" w:color="000000"/>
              <w:bottom w:val="single" w:sz="4" w:space="0" w:color="000000"/>
            </w:tcBorders>
          </w:tcPr>
          <w:p w14:paraId="6A4F594F"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0122211E" w14:textId="69593D26" w:rsidR="00D23815" w:rsidRPr="004A08C7" w:rsidRDefault="00D327B1" w:rsidP="008328C7">
            <w:pPr>
              <w:snapToGrid w:val="0"/>
              <w:spacing w:line="360" w:lineRule="auto"/>
              <w:rPr>
                <w:rFonts w:ascii="Arial" w:hAnsi="Arial" w:cs="Arial"/>
                <w:bCs/>
              </w:rPr>
            </w:pPr>
            <w:r>
              <w:rPr>
                <w:rFonts w:ascii="Arial" w:hAnsi="Arial" w:cs="Arial"/>
                <w:bCs/>
              </w:rPr>
              <w:t>1</w:t>
            </w:r>
            <w:r w:rsidR="00103B8E">
              <w:rPr>
                <w:rFonts w:ascii="Arial" w:hAnsi="Arial" w:cs="Arial"/>
                <w:bCs/>
              </w:rPr>
              <w:t>58</w:t>
            </w:r>
          </w:p>
        </w:tc>
      </w:tr>
      <w:tr w:rsidR="00D23815" w14:paraId="2C842E4D" w14:textId="77777777" w:rsidTr="00AC3990">
        <w:tc>
          <w:tcPr>
            <w:tcW w:w="3310" w:type="dxa"/>
            <w:tcBorders>
              <w:top w:val="single" w:sz="4" w:space="0" w:color="000000"/>
              <w:left w:val="single" w:sz="4" w:space="0" w:color="000000"/>
              <w:bottom w:val="single" w:sz="4" w:space="0" w:color="000000"/>
            </w:tcBorders>
          </w:tcPr>
          <w:p w14:paraId="30CFFFFE"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lastRenderedPageBreak/>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369C7D6A" w14:textId="77777777" w:rsidR="00D23815" w:rsidRPr="004A08C7" w:rsidRDefault="00D23815" w:rsidP="008328C7">
            <w:pPr>
              <w:snapToGrid w:val="0"/>
              <w:spacing w:line="360" w:lineRule="auto"/>
              <w:rPr>
                <w:rFonts w:ascii="Arial" w:hAnsi="Arial" w:cs="Arial"/>
                <w:bCs/>
              </w:rPr>
            </w:pPr>
            <w:r>
              <w:rPr>
                <w:rFonts w:ascii="Arial" w:hAnsi="Arial" w:cs="Arial"/>
                <w:bCs/>
              </w:rPr>
              <w:t>1</w:t>
            </w:r>
          </w:p>
        </w:tc>
      </w:tr>
      <w:tr w:rsidR="00D23815" w14:paraId="2C984C35" w14:textId="77777777" w:rsidTr="00AC3990">
        <w:tc>
          <w:tcPr>
            <w:tcW w:w="3310" w:type="dxa"/>
            <w:tcBorders>
              <w:top w:val="single" w:sz="4" w:space="0" w:color="000000"/>
              <w:left w:val="single" w:sz="4" w:space="0" w:color="000000"/>
              <w:bottom w:val="single" w:sz="4" w:space="0" w:color="000000"/>
            </w:tcBorders>
          </w:tcPr>
          <w:p w14:paraId="65F11996"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6D6F729F" w14:textId="77777777" w:rsidR="002035B3" w:rsidRPr="00AD59ED" w:rsidRDefault="005F012F" w:rsidP="002035B3">
            <w:pPr>
              <w:pStyle w:val="Styl2"/>
              <w:numPr>
                <w:ilvl w:val="0"/>
                <w:numId w:val="0"/>
              </w:numPr>
              <w:rPr>
                <w:rFonts w:ascii="Arial" w:hAnsi="Arial" w:cs="Arial"/>
              </w:rPr>
            </w:pPr>
            <w:r>
              <w:rPr>
                <w:rFonts w:ascii="Arial" w:hAnsi="Arial" w:cs="Arial"/>
                <w:bCs/>
              </w:rPr>
              <w:t>P</w:t>
            </w:r>
            <w:r w:rsidR="002035B3">
              <w:rPr>
                <w:rFonts w:ascii="Arial" w:hAnsi="Arial" w:cs="Arial"/>
                <w:bCs/>
              </w:rPr>
              <w:t>řed</w:t>
            </w:r>
            <w:r w:rsidR="00D23815">
              <w:rPr>
                <w:rFonts w:ascii="Arial" w:hAnsi="Arial" w:cs="Arial"/>
                <w:bCs/>
              </w:rPr>
              <w:t xml:space="preserve">cházení </w:t>
            </w:r>
            <w:r w:rsidR="00D327B1">
              <w:rPr>
                <w:rFonts w:ascii="Arial" w:hAnsi="Arial" w:cs="Arial"/>
                <w:bCs/>
              </w:rPr>
              <w:t>závislosti na hráčství</w:t>
            </w:r>
            <w:r w:rsidR="00A0172C">
              <w:rPr>
                <w:rFonts w:ascii="Arial" w:hAnsi="Arial" w:cs="Arial"/>
                <w:bCs/>
              </w:rPr>
              <w:t>, rozvoj sociálně komunikativních dovedností žáků</w:t>
            </w:r>
            <w:r w:rsidR="002035B3">
              <w:rPr>
                <w:rFonts w:ascii="Arial" w:hAnsi="Arial" w:cs="Arial"/>
                <w:bCs/>
              </w:rPr>
              <w:t xml:space="preserve">, předcházení </w:t>
            </w:r>
            <w:r w:rsidR="002035B3" w:rsidRPr="00AD59ED">
              <w:rPr>
                <w:rFonts w:ascii="Arial" w:hAnsi="Arial" w:cs="Arial"/>
              </w:rPr>
              <w:t>veškerým formám násilného chování, agresivity a šikanování ve všech podobách</w:t>
            </w:r>
          </w:p>
          <w:p w14:paraId="678D2383" w14:textId="77777777" w:rsidR="00D23815" w:rsidRPr="004F1B48" w:rsidRDefault="00D23815" w:rsidP="008328C7">
            <w:pPr>
              <w:snapToGrid w:val="0"/>
              <w:spacing w:line="360" w:lineRule="auto"/>
              <w:rPr>
                <w:rFonts w:ascii="Arial" w:hAnsi="Arial" w:cs="Arial"/>
                <w:bCs/>
              </w:rPr>
            </w:pPr>
          </w:p>
        </w:tc>
      </w:tr>
      <w:tr w:rsidR="00D23815" w14:paraId="43C1ED80" w14:textId="77777777" w:rsidTr="00AC3990">
        <w:tc>
          <w:tcPr>
            <w:tcW w:w="3310" w:type="dxa"/>
            <w:tcBorders>
              <w:top w:val="single" w:sz="4" w:space="0" w:color="000000"/>
              <w:left w:val="single" w:sz="4" w:space="0" w:color="000000"/>
              <w:bottom w:val="single" w:sz="4" w:space="0" w:color="000000"/>
            </w:tcBorders>
          </w:tcPr>
          <w:p w14:paraId="69B04B24"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2B3FA5A1" w14:textId="77777777" w:rsidR="00D23815" w:rsidRPr="004F1B48" w:rsidRDefault="005F012F" w:rsidP="008328C7">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D23815" w14:paraId="6EB18A1F" w14:textId="77777777" w:rsidTr="00AC3990">
        <w:tc>
          <w:tcPr>
            <w:tcW w:w="3310" w:type="dxa"/>
            <w:tcBorders>
              <w:top w:val="single" w:sz="4" w:space="0" w:color="000000"/>
              <w:left w:val="single" w:sz="4" w:space="0" w:color="000000"/>
              <w:bottom w:val="single" w:sz="4" w:space="0" w:color="000000"/>
            </w:tcBorders>
          </w:tcPr>
          <w:p w14:paraId="01C12371"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697954A7" w14:textId="77777777" w:rsidR="00D23815" w:rsidRPr="004A08C7" w:rsidRDefault="00AC3990" w:rsidP="008328C7">
            <w:pPr>
              <w:snapToGrid w:val="0"/>
              <w:spacing w:line="360" w:lineRule="auto"/>
              <w:rPr>
                <w:rFonts w:ascii="Arial" w:hAnsi="Arial" w:cs="Arial"/>
                <w:bCs/>
              </w:rPr>
            </w:pPr>
            <w:r>
              <w:rPr>
                <w:rFonts w:ascii="Arial" w:hAnsi="Arial" w:cs="Arial"/>
                <w:bCs/>
              </w:rPr>
              <w:t>dle situace a domluvy</w:t>
            </w:r>
          </w:p>
        </w:tc>
      </w:tr>
      <w:tr w:rsidR="00D23815" w14:paraId="3B68E43C" w14:textId="77777777" w:rsidTr="00AC3990">
        <w:tc>
          <w:tcPr>
            <w:tcW w:w="3310" w:type="dxa"/>
            <w:tcBorders>
              <w:top w:val="single" w:sz="4" w:space="0" w:color="000000"/>
              <w:left w:val="single" w:sz="4" w:space="0" w:color="000000"/>
              <w:bottom w:val="single" w:sz="4" w:space="0" w:color="000000"/>
            </w:tcBorders>
          </w:tcPr>
          <w:p w14:paraId="2C0CB6FB" w14:textId="77777777" w:rsidR="00D23815" w:rsidRDefault="00D23815"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7ED48E6D" w14:textId="77777777" w:rsidR="00D23815" w:rsidRPr="004A08C7" w:rsidRDefault="00D23815" w:rsidP="008328C7">
            <w:pPr>
              <w:snapToGrid w:val="0"/>
              <w:spacing w:line="360" w:lineRule="auto"/>
              <w:rPr>
                <w:rFonts w:ascii="Arial" w:hAnsi="Arial" w:cs="Arial"/>
                <w:bCs/>
              </w:rPr>
            </w:pPr>
            <w:r w:rsidRPr="004A08C7">
              <w:rPr>
                <w:rFonts w:ascii="Arial" w:hAnsi="Arial" w:cs="Arial"/>
                <w:bCs/>
              </w:rPr>
              <w:t>ŠMP</w:t>
            </w:r>
          </w:p>
        </w:tc>
      </w:tr>
    </w:tbl>
    <w:p w14:paraId="4208965B" w14:textId="77777777" w:rsidR="00D23815" w:rsidRDefault="00D23815" w:rsidP="00D43922">
      <w:pPr>
        <w:spacing w:line="360" w:lineRule="auto"/>
        <w:jc w:val="center"/>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D43922" w14:paraId="591FF432" w14:textId="77777777" w:rsidTr="008328C7">
        <w:tc>
          <w:tcPr>
            <w:tcW w:w="3310" w:type="dxa"/>
            <w:tcBorders>
              <w:top w:val="single" w:sz="4" w:space="0" w:color="000000"/>
              <w:left w:val="single" w:sz="4" w:space="0" w:color="000000"/>
              <w:bottom w:val="single" w:sz="4" w:space="0" w:color="000000"/>
            </w:tcBorders>
          </w:tcPr>
          <w:p w14:paraId="5E7D029D"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7CDA2DE7" w14:textId="77777777" w:rsidR="00D43922" w:rsidRDefault="00D43922" w:rsidP="008328C7">
            <w:pPr>
              <w:snapToGrid w:val="0"/>
              <w:spacing w:line="360" w:lineRule="auto"/>
              <w:rPr>
                <w:rFonts w:ascii="Arial" w:hAnsi="Arial" w:cs="Arial"/>
                <w:b/>
                <w:bCs/>
              </w:rPr>
            </w:pPr>
            <w:r>
              <w:rPr>
                <w:rFonts w:ascii="Arial" w:hAnsi="Arial" w:cs="Arial"/>
                <w:b/>
                <w:bCs/>
              </w:rPr>
              <w:t>YouTube a Youtubering</w:t>
            </w:r>
          </w:p>
        </w:tc>
      </w:tr>
      <w:tr w:rsidR="00D43922" w:rsidRPr="004A08C7" w14:paraId="2ECA0F4D" w14:textId="77777777" w:rsidTr="008328C7">
        <w:tc>
          <w:tcPr>
            <w:tcW w:w="3310" w:type="dxa"/>
            <w:tcBorders>
              <w:top w:val="single" w:sz="4" w:space="0" w:color="000000"/>
              <w:left w:val="single" w:sz="4" w:space="0" w:color="000000"/>
              <w:bottom w:val="single" w:sz="4" w:space="0" w:color="000000"/>
            </w:tcBorders>
          </w:tcPr>
          <w:p w14:paraId="39E816FA"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17C6557B" w14:textId="77777777" w:rsidR="00D43922" w:rsidRPr="004A08C7" w:rsidRDefault="00D43922"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D43922" w:rsidRPr="008440C2" w14:paraId="2FAD1440" w14:textId="77777777" w:rsidTr="008328C7">
        <w:tc>
          <w:tcPr>
            <w:tcW w:w="3310" w:type="dxa"/>
            <w:tcBorders>
              <w:top w:val="single" w:sz="4" w:space="0" w:color="000000"/>
              <w:left w:val="single" w:sz="4" w:space="0" w:color="000000"/>
              <w:bottom w:val="single" w:sz="4" w:space="0" w:color="000000"/>
            </w:tcBorders>
          </w:tcPr>
          <w:p w14:paraId="18B9B89E"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27EC4F5B" w14:textId="77777777" w:rsidR="00D43922" w:rsidRPr="008440C2" w:rsidRDefault="00D43922" w:rsidP="008328C7">
            <w:pPr>
              <w:snapToGrid w:val="0"/>
              <w:spacing w:line="360" w:lineRule="auto"/>
              <w:rPr>
                <w:rFonts w:ascii="Arial" w:hAnsi="Arial" w:cs="Arial"/>
                <w:bCs/>
              </w:rPr>
            </w:pPr>
            <w:r>
              <w:rPr>
                <w:rFonts w:ascii="Arial" w:hAnsi="Arial" w:cs="Arial"/>
                <w:bCs/>
              </w:rPr>
              <w:t>Děti jako uživatelé YouTube, fenomén Youtubering, rizika sledování YouTube a Youtuberů, pravda a lež v prostředí online</w:t>
            </w:r>
          </w:p>
        </w:tc>
      </w:tr>
      <w:tr w:rsidR="00D43922" w:rsidRPr="008440C2" w14:paraId="138D4046" w14:textId="77777777" w:rsidTr="008328C7">
        <w:tc>
          <w:tcPr>
            <w:tcW w:w="3310" w:type="dxa"/>
            <w:tcBorders>
              <w:top w:val="single" w:sz="4" w:space="0" w:color="000000"/>
              <w:left w:val="single" w:sz="4" w:space="0" w:color="000000"/>
              <w:bottom w:val="single" w:sz="4" w:space="0" w:color="000000"/>
            </w:tcBorders>
          </w:tcPr>
          <w:p w14:paraId="1DEEABF3"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684754CE" w14:textId="77777777" w:rsidR="00D43922" w:rsidRPr="008440C2" w:rsidRDefault="00D43922" w:rsidP="008328C7">
            <w:pPr>
              <w:snapToGrid w:val="0"/>
              <w:spacing w:line="360" w:lineRule="auto"/>
              <w:rPr>
                <w:rFonts w:ascii="Arial" w:hAnsi="Arial" w:cs="Arial"/>
                <w:bCs/>
              </w:rPr>
            </w:pPr>
            <w:r>
              <w:rPr>
                <w:rFonts w:ascii="Arial" w:hAnsi="Arial" w:cs="Arial"/>
                <w:bCs/>
              </w:rPr>
              <w:t>prevence-online, Ludvík Hanák</w:t>
            </w:r>
          </w:p>
        </w:tc>
      </w:tr>
      <w:tr w:rsidR="00D43922" w:rsidRPr="004A08C7" w14:paraId="4C3C9CB6" w14:textId="77777777" w:rsidTr="008328C7">
        <w:tc>
          <w:tcPr>
            <w:tcW w:w="3310" w:type="dxa"/>
            <w:tcBorders>
              <w:top w:val="single" w:sz="4" w:space="0" w:color="000000"/>
              <w:left w:val="single" w:sz="4" w:space="0" w:color="000000"/>
              <w:bottom w:val="single" w:sz="4" w:space="0" w:color="000000"/>
            </w:tcBorders>
          </w:tcPr>
          <w:p w14:paraId="2CE78450"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48CBC475" w14:textId="77777777" w:rsidR="00D43922" w:rsidRPr="004A08C7" w:rsidRDefault="00D43922" w:rsidP="00AC3990">
            <w:pPr>
              <w:snapToGrid w:val="0"/>
              <w:spacing w:line="360" w:lineRule="auto"/>
              <w:rPr>
                <w:rFonts w:ascii="Arial" w:hAnsi="Arial" w:cs="Arial"/>
                <w:bCs/>
              </w:rPr>
            </w:pPr>
            <w:r>
              <w:rPr>
                <w:rFonts w:ascii="Arial" w:hAnsi="Arial" w:cs="Arial"/>
                <w:bCs/>
              </w:rPr>
              <w:t xml:space="preserve">Žáci </w:t>
            </w:r>
            <w:r w:rsidR="00AC3990">
              <w:rPr>
                <w:rFonts w:ascii="Arial" w:hAnsi="Arial" w:cs="Arial"/>
                <w:bCs/>
              </w:rPr>
              <w:t>4.</w:t>
            </w:r>
            <w:r>
              <w:rPr>
                <w:rFonts w:ascii="Arial" w:hAnsi="Arial" w:cs="Arial"/>
                <w:bCs/>
              </w:rPr>
              <w:t>-</w:t>
            </w:r>
            <w:r w:rsidR="00AC3990">
              <w:rPr>
                <w:rFonts w:ascii="Arial" w:hAnsi="Arial" w:cs="Arial"/>
                <w:bCs/>
              </w:rPr>
              <w:t>6</w:t>
            </w:r>
            <w:r>
              <w:rPr>
                <w:rFonts w:ascii="Arial" w:hAnsi="Arial" w:cs="Arial"/>
                <w:bCs/>
              </w:rPr>
              <w:t>.ročníku</w:t>
            </w:r>
          </w:p>
        </w:tc>
      </w:tr>
      <w:tr w:rsidR="00D43922" w:rsidRPr="004A08C7" w14:paraId="4BAF8C8E" w14:textId="77777777" w:rsidTr="008328C7">
        <w:tc>
          <w:tcPr>
            <w:tcW w:w="3310" w:type="dxa"/>
            <w:tcBorders>
              <w:top w:val="single" w:sz="4" w:space="0" w:color="000000"/>
              <w:left w:val="single" w:sz="4" w:space="0" w:color="000000"/>
              <w:bottom w:val="single" w:sz="4" w:space="0" w:color="000000"/>
            </w:tcBorders>
          </w:tcPr>
          <w:p w14:paraId="4C54D4A6"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6D6EB8AC" w14:textId="29CA89A0" w:rsidR="00D43922" w:rsidRPr="004A08C7" w:rsidRDefault="00D43922" w:rsidP="008328C7">
            <w:pPr>
              <w:snapToGrid w:val="0"/>
              <w:spacing w:line="360" w:lineRule="auto"/>
              <w:rPr>
                <w:rFonts w:ascii="Arial" w:hAnsi="Arial" w:cs="Arial"/>
                <w:bCs/>
              </w:rPr>
            </w:pPr>
            <w:r>
              <w:rPr>
                <w:rFonts w:ascii="Arial" w:hAnsi="Arial" w:cs="Arial"/>
                <w:bCs/>
              </w:rPr>
              <w:t>1</w:t>
            </w:r>
            <w:r w:rsidR="00103B8E">
              <w:rPr>
                <w:rFonts w:ascii="Arial" w:hAnsi="Arial" w:cs="Arial"/>
                <w:bCs/>
              </w:rPr>
              <w:t>51</w:t>
            </w:r>
          </w:p>
        </w:tc>
      </w:tr>
      <w:tr w:rsidR="00D43922" w:rsidRPr="004A08C7" w14:paraId="5FC76DDB" w14:textId="77777777" w:rsidTr="008328C7">
        <w:tc>
          <w:tcPr>
            <w:tcW w:w="3310" w:type="dxa"/>
            <w:tcBorders>
              <w:top w:val="single" w:sz="4" w:space="0" w:color="000000"/>
              <w:left w:val="single" w:sz="4" w:space="0" w:color="000000"/>
              <w:bottom w:val="single" w:sz="4" w:space="0" w:color="000000"/>
            </w:tcBorders>
          </w:tcPr>
          <w:p w14:paraId="28AFF6FC"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01A2DB65" w14:textId="77777777" w:rsidR="00D43922" w:rsidRPr="004A08C7" w:rsidRDefault="00D43922" w:rsidP="008328C7">
            <w:pPr>
              <w:snapToGrid w:val="0"/>
              <w:spacing w:line="360" w:lineRule="auto"/>
              <w:rPr>
                <w:rFonts w:ascii="Arial" w:hAnsi="Arial" w:cs="Arial"/>
                <w:bCs/>
              </w:rPr>
            </w:pPr>
            <w:r>
              <w:rPr>
                <w:rFonts w:ascii="Arial" w:hAnsi="Arial" w:cs="Arial"/>
                <w:bCs/>
              </w:rPr>
              <w:t>1</w:t>
            </w:r>
          </w:p>
        </w:tc>
      </w:tr>
      <w:tr w:rsidR="00D43922" w:rsidRPr="004F1B48" w14:paraId="37A91F61" w14:textId="77777777" w:rsidTr="008328C7">
        <w:tc>
          <w:tcPr>
            <w:tcW w:w="3310" w:type="dxa"/>
            <w:tcBorders>
              <w:top w:val="single" w:sz="4" w:space="0" w:color="000000"/>
              <w:left w:val="single" w:sz="4" w:space="0" w:color="000000"/>
              <w:bottom w:val="single" w:sz="4" w:space="0" w:color="000000"/>
            </w:tcBorders>
          </w:tcPr>
          <w:p w14:paraId="00CE654C"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0910C16C" w14:textId="77777777" w:rsidR="00D43922" w:rsidRPr="00AD59ED" w:rsidRDefault="006364A7" w:rsidP="008328C7">
            <w:pPr>
              <w:pStyle w:val="Styl2"/>
              <w:numPr>
                <w:ilvl w:val="0"/>
                <w:numId w:val="0"/>
              </w:numPr>
              <w:rPr>
                <w:rFonts w:ascii="Arial" w:hAnsi="Arial" w:cs="Arial"/>
              </w:rPr>
            </w:pPr>
            <w:r>
              <w:rPr>
                <w:rFonts w:ascii="Arial" w:hAnsi="Arial" w:cs="Arial"/>
                <w:bCs/>
              </w:rPr>
              <w:t>Rozvíjení dovednosti čelit sociálnímu tlaku, p</w:t>
            </w:r>
            <w:r w:rsidR="00D43922">
              <w:rPr>
                <w:rFonts w:ascii="Arial" w:hAnsi="Arial" w:cs="Arial"/>
                <w:bCs/>
              </w:rPr>
              <w:t>ředcházení závislosti</w:t>
            </w:r>
            <w:r>
              <w:rPr>
                <w:rFonts w:ascii="Arial" w:hAnsi="Arial" w:cs="Arial"/>
                <w:bCs/>
              </w:rPr>
              <w:t xml:space="preserve"> na sociálních sítích, </w:t>
            </w:r>
            <w:r w:rsidR="00D43922">
              <w:rPr>
                <w:rFonts w:ascii="Arial" w:hAnsi="Arial" w:cs="Arial"/>
                <w:bCs/>
              </w:rPr>
              <w:t xml:space="preserve">rozvoj sociálně komunikativních dovedností žáků, předcházení </w:t>
            </w:r>
            <w:r w:rsidR="00D43922" w:rsidRPr="00AD59ED">
              <w:rPr>
                <w:rFonts w:ascii="Arial" w:hAnsi="Arial" w:cs="Arial"/>
              </w:rPr>
              <w:t>veškerým formám násilného chování, agresivity a šikanování ve všech podobách</w:t>
            </w:r>
          </w:p>
          <w:p w14:paraId="62D8F12C" w14:textId="77777777" w:rsidR="00D43922" w:rsidRPr="004F1B48" w:rsidRDefault="00D43922" w:rsidP="008328C7">
            <w:pPr>
              <w:snapToGrid w:val="0"/>
              <w:spacing w:line="360" w:lineRule="auto"/>
              <w:rPr>
                <w:rFonts w:ascii="Arial" w:hAnsi="Arial" w:cs="Arial"/>
                <w:bCs/>
              </w:rPr>
            </w:pPr>
          </w:p>
        </w:tc>
      </w:tr>
      <w:tr w:rsidR="00D43922" w:rsidRPr="004F1B48" w14:paraId="015AF8F5" w14:textId="77777777" w:rsidTr="008328C7">
        <w:tc>
          <w:tcPr>
            <w:tcW w:w="3310" w:type="dxa"/>
            <w:tcBorders>
              <w:top w:val="single" w:sz="4" w:space="0" w:color="000000"/>
              <w:left w:val="single" w:sz="4" w:space="0" w:color="000000"/>
              <w:bottom w:val="single" w:sz="4" w:space="0" w:color="000000"/>
            </w:tcBorders>
          </w:tcPr>
          <w:p w14:paraId="6E25AE18"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3694B11A" w14:textId="77777777" w:rsidR="00D43922" w:rsidRPr="004F1B48" w:rsidRDefault="00D43922" w:rsidP="008328C7">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D43922" w:rsidRPr="004A08C7" w14:paraId="37CFB837" w14:textId="77777777" w:rsidTr="008328C7">
        <w:tc>
          <w:tcPr>
            <w:tcW w:w="3310" w:type="dxa"/>
            <w:tcBorders>
              <w:top w:val="single" w:sz="4" w:space="0" w:color="000000"/>
              <w:left w:val="single" w:sz="4" w:space="0" w:color="000000"/>
              <w:bottom w:val="single" w:sz="4" w:space="0" w:color="000000"/>
            </w:tcBorders>
          </w:tcPr>
          <w:p w14:paraId="1A0D7F8F"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12E35F67" w14:textId="77777777" w:rsidR="00D43922" w:rsidRPr="004A08C7" w:rsidRDefault="00AC3990" w:rsidP="008328C7">
            <w:pPr>
              <w:snapToGrid w:val="0"/>
              <w:spacing w:line="360" w:lineRule="auto"/>
              <w:rPr>
                <w:rFonts w:ascii="Arial" w:hAnsi="Arial" w:cs="Arial"/>
                <w:bCs/>
              </w:rPr>
            </w:pPr>
            <w:r>
              <w:rPr>
                <w:rFonts w:ascii="Arial" w:hAnsi="Arial" w:cs="Arial"/>
                <w:bCs/>
              </w:rPr>
              <w:t>dle situace a domluvy</w:t>
            </w:r>
          </w:p>
        </w:tc>
      </w:tr>
      <w:tr w:rsidR="00D43922" w:rsidRPr="004A08C7" w14:paraId="04F96A97" w14:textId="77777777" w:rsidTr="008328C7">
        <w:tc>
          <w:tcPr>
            <w:tcW w:w="3310" w:type="dxa"/>
            <w:tcBorders>
              <w:top w:val="single" w:sz="4" w:space="0" w:color="000000"/>
              <w:left w:val="single" w:sz="4" w:space="0" w:color="000000"/>
              <w:bottom w:val="single" w:sz="4" w:space="0" w:color="000000"/>
            </w:tcBorders>
          </w:tcPr>
          <w:p w14:paraId="36DAE43E" w14:textId="77777777" w:rsidR="00D43922" w:rsidRDefault="00D43922"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067300FC" w14:textId="77777777" w:rsidR="00D43922" w:rsidRPr="004A08C7" w:rsidRDefault="00D43922" w:rsidP="008328C7">
            <w:pPr>
              <w:snapToGrid w:val="0"/>
              <w:spacing w:line="360" w:lineRule="auto"/>
              <w:rPr>
                <w:rFonts w:ascii="Arial" w:hAnsi="Arial" w:cs="Arial"/>
                <w:bCs/>
              </w:rPr>
            </w:pPr>
            <w:r w:rsidRPr="004A08C7">
              <w:rPr>
                <w:rFonts w:ascii="Arial" w:hAnsi="Arial" w:cs="Arial"/>
                <w:bCs/>
              </w:rPr>
              <w:t>ŠMP</w:t>
            </w:r>
          </w:p>
        </w:tc>
      </w:tr>
    </w:tbl>
    <w:p w14:paraId="6F7AC851" w14:textId="77777777" w:rsidR="00D23815" w:rsidRDefault="00D2381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972A55" w14:paraId="36591D37" w14:textId="77777777" w:rsidTr="008328C7">
        <w:tc>
          <w:tcPr>
            <w:tcW w:w="3310" w:type="dxa"/>
            <w:tcBorders>
              <w:top w:val="single" w:sz="4" w:space="0" w:color="000000"/>
              <w:left w:val="single" w:sz="4" w:space="0" w:color="000000"/>
              <w:bottom w:val="single" w:sz="4" w:space="0" w:color="000000"/>
            </w:tcBorders>
          </w:tcPr>
          <w:p w14:paraId="5463C4BC"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127F3D23" w14:textId="77777777" w:rsidR="00972A55" w:rsidRDefault="00972A55" w:rsidP="008328C7">
            <w:pPr>
              <w:snapToGrid w:val="0"/>
              <w:spacing w:line="360" w:lineRule="auto"/>
              <w:rPr>
                <w:rFonts w:ascii="Arial" w:hAnsi="Arial" w:cs="Arial"/>
                <w:b/>
                <w:bCs/>
              </w:rPr>
            </w:pPr>
            <w:r>
              <w:rPr>
                <w:rFonts w:ascii="Arial" w:hAnsi="Arial" w:cs="Arial"/>
                <w:b/>
                <w:bCs/>
              </w:rPr>
              <w:t>Závislosti online a jejich rizika</w:t>
            </w:r>
          </w:p>
        </w:tc>
      </w:tr>
      <w:tr w:rsidR="00972A55" w:rsidRPr="004A08C7" w14:paraId="11988109" w14:textId="77777777" w:rsidTr="008328C7">
        <w:tc>
          <w:tcPr>
            <w:tcW w:w="3310" w:type="dxa"/>
            <w:tcBorders>
              <w:top w:val="single" w:sz="4" w:space="0" w:color="000000"/>
              <w:left w:val="single" w:sz="4" w:space="0" w:color="000000"/>
              <w:bottom w:val="single" w:sz="4" w:space="0" w:color="000000"/>
            </w:tcBorders>
          </w:tcPr>
          <w:p w14:paraId="13C294FC"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2ADA3E65" w14:textId="77777777" w:rsidR="00972A55" w:rsidRPr="004A08C7" w:rsidRDefault="00972A55"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972A55" w:rsidRPr="008440C2" w14:paraId="0843C434" w14:textId="77777777" w:rsidTr="008328C7">
        <w:tc>
          <w:tcPr>
            <w:tcW w:w="3310" w:type="dxa"/>
            <w:tcBorders>
              <w:top w:val="single" w:sz="4" w:space="0" w:color="000000"/>
              <w:left w:val="single" w:sz="4" w:space="0" w:color="000000"/>
              <w:bottom w:val="single" w:sz="4" w:space="0" w:color="000000"/>
            </w:tcBorders>
          </w:tcPr>
          <w:p w14:paraId="229AEFAB"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2CE92BD8" w14:textId="77777777" w:rsidR="00972A55" w:rsidRPr="008440C2" w:rsidRDefault="00972A55" w:rsidP="008328C7">
            <w:pPr>
              <w:snapToGrid w:val="0"/>
              <w:spacing w:line="360" w:lineRule="auto"/>
              <w:rPr>
                <w:rFonts w:ascii="Arial" w:hAnsi="Arial" w:cs="Arial"/>
                <w:bCs/>
              </w:rPr>
            </w:pPr>
            <w:r>
              <w:rPr>
                <w:rFonts w:ascii="Arial" w:hAnsi="Arial" w:cs="Arial"/>
                <w:bCs/>
              </w:rPr>
              <w:t>Klasifikace online závislosti a nadměrné používání internetu, online rizika, fáze závislého chování, dotazník závislosti na internetu</w:t>
            </w:r>
          </w:p>
        </w:tc>
      </w:tr>
      <w:tr w:rsidR="00972A55" w:rsidRPr="008440C2" w14:paraId="60CF4470" w14:textId="77777777" w:rsidTr="008328C7">
        <w:tc>
          <w:tcPr>
            <w:tcW w:w="3310" w:type="dxa"/>
            <w:tcBorders>
              <w:top w:val="single" w:sz="4" w:space="0" w:color="000000"/>
              <w:left w:val="single" w:sz="4" w:space="0" w:color="000000"/>
              <w:bottom w:val="single" w:sz="4" w:space="0" w:color="000000"/>
            </w:tcBorders>
          </w:tcPr>
          <w:p w14:paraId="2ACAC45A"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lastRenderedPageBreak/>
              <w:t>Realizátor</w:t>
            </w:r>
          </w:p>
        </w:tc>
        <w:tc>
          <w:tcPr>
            <w:tcW w:w="5910" w:type="dxa"/>
            <w:tcBorders>
              <w:top w:val="single" w:sz="4" w:space="0" w:color="000000"/>
              <w:left w:val="single" w:sz="4" w:space="0" w:color="000000"/>
              <w:bottom w:val="single" w:sz="4" w:space="0" w:color="000000"/>
              <w:right w:val="single" w:sz="4" w:space="0" w:color="000000"/>
            </w:tcBorders>
          </w:tcPr>
          <w:p w14:paraId="3FDB72C8" w14:textId="77777777" w:rsidR="00972A55" w:rsidRPr="008440C2" w:rsidRDefault="00972A55" w:rsidP="008328C7">
            <w:pPr>
              <w:snapToGrid w:val="0"/>
              <w:spacing w:line="360" w:lineRule="auto"/>
              <w:rPr>
                <w:rFonts w:ascii="Arial" w:hAnsi="Arial" w:cs="Arial"/>
                <w:bCs/>
              </w:rPr>
            </w:pPr>
            <w:r>
              <w:rPr>
                <w:rFonts w:ascii="Arial" w:hAnsi="Arial" w:cs="Arial"/>
                <w:bCs/>
              </w:rPr>
              <w:t>prevence-online, Ludvík Hanák</w:t>
            </w:r>
          </w:p>
        </w:tc>
      </w:tr>
      <w:tr w:rsidR="00972A55" w:rsidRPr="004A08C7" w14:paraId="4FC2D793" w14:textId="77777777" w:rsidTr="008328C7">
        <w:tc>
          <w:tcPr>
            <w:tcW w:w="3310" w:type="dxa"/>
            <w:tcBorders>
              <w:top w:val="single" w:sz="4" w:space="0" w:color="000000"/>
              <w:left w:val="single" w:sz="4" w:space="0" w:color="000000"/>
              <w:bottom w:val="single" w:sz="4" w:space="0" w:color="000000"/>
            </w:tcBorders>
          </w:tcPr>
          <w:p w14:paraId="0A81581B"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1F1DA800" w14:textId="77777777" w:rsidR="00972A55" w:rsidRPr="004A08C7" w:rsidRDefault="00972A55" w:rsidP="00AC3990">
            <w:pPr>
              <w:snapToGrid w:val="0"/>
              <w:spacing w:line="360" w:lineRule="auto"/>
              <w:rPr>
                <w:rFonts w:ascii="Arial" w:hAnsi="Arial" w:cs="Arial"/>
                <w:bCs/>
              </w:rPr>
            </w:pPr>
            <w:r>
              <w:rPr>
                <w:rFonts w:ascii="Arial" w:hAnsi="Arial" w:cs="Arial"/>
                <w:bCs/>
              </w:rPr>
              <w:t xml:space="preserve">Žáci </w:t>
            </w:r>
            <w:r w:rsidR="00AC3990">
              <w:rPr>
                <w:rFonts w:ascii="Arial" w:hAnsi="Arial" w:cs="Arial"/>
                <w:bCs/>
              </w:rPr>
              <w:t>7</w:t>
            </w:r>
            <w:r>
              <w:rPr>
                <w:rFonts w:ascii="Arial" w:hAnsi="Arial" w:cs="Arial"/>
                <w:bCs/>
              </w:rPr>
              <w:t>.ročníku</w:t>
            </w:r>
          </w:p>
        </w:tc>
      </w:tr>
      <w:tr w:rsidR="00972A55" w:rsidRPr="004A08C7" w14:paraId="19C9B106" w14:textId="77777777" w:rsidTr="008328C7">
        <w:tc>
          <w:tcPr>
            <w:tcW w:w="3310" w:type="dxa"/>
            <w:tcBorders>
              <w:top w:val="single" w:sz="4" w:space="0" w:color="000000"/>
              <w:left w:val="single" w:sz="4" w:space="0" w:color="000000"/>
              <w:bottom w:val="single" w:sz="4" w:space="0" w:color="000000"/>
            </w:tcBorders>
          </w:tcPr>
          <w:p w14:paraId="00D4F880"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054DEEAA" w14:textId="7CAA71ED" w:rsidR="00972A55" w:rsidRPr="004A08C7" w:rsidRDefault="00972A55" w:rsidP="008328C7">
            <w:pPr>
              <w:snapToGrid w:val="0"/>
              <w:spacing w:line="360" w:lineRule="auto"/>
              <w:rPr>
                <w:rFonts w:ascii="Arial" w:hAnsi="Arial" w:cs="Arial"/>
                <w:bCs/>
              </w:rPr>
            </w:pPr>
            <w:r>
              <w:rPr>
                <w:rFonts w:ascii="Arial" w:hAnsi="Arial" w:cs="Arial"/>
                <w:bCs/>
              </w:rPr>
              <w:t>7</w:t>
            </w:r>
            <w:r w:rsidR="00103B8E">
              <w:rPr>
                <w:rFonts w:ascii="Arial" w:hAnsi="Arial" w:cs="Arial"/>
                <w:bCs/>
              </w:rPr>
              <w:t>4</w:t>
            </w:r>
          </w:p>
        </w:tc>
      </w:tr>
      <w:tr w:rsidR="00972A55" w:rsidRPr="004A08C7" w14:paraId="304636B1" w14:textId="77777777" w:rsidTr="008328C7">
        <w:tc>
          <w:tcPr>
            <w:tcW w:w="3310" w:type="dxa"/>
            <w:tcBorders>
              <w:top w:val="single" w:sz="4" w:space="0" w:color="000000"/>
              <w:left w:val="single" w:sz="4" w:space="0" w:color="000000"/>
              <w:bottom w:val="single" w:sz="4" w:space="0" w:color="000000"/>
            </w:tcBorders>
          </w:tcPr>
          <w:p w14:paraId="6998FA2B"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2CC22D07" w14:textId="77777777" w:rsidR="00972A55" w:rsidRPr="004A08C7" w:rsidRDefault="00972A55" w:rsidP="008328C7">
            <w:pPr>
              <w:snapToGrid w:val="0"/>
              <w:spacing w:line="360" w:lineRule="auto"/>
              <w:rPr>
                <w:rFonts w:ascii="Arial" w:hAnsi="Arial" w:cs="Arial"/>
                <w:bCs/>
              </w:rPr>
            </w:pPr>
            <w:r>
              <w:rPr>
                <w:rFonts w:ascii="Arial" w:hAnsi="Arial" w:cs="Arial"/>
                <w:bCs/>
              </w:rPr>
              <w:t>1</w:t>
            </w:r>
          </w:p>
        </w:tc>
      </w:tr>
      <w:tr w:rsidR="00972A55" w:rsidRPr="004F1B48" w14:paraId="198CE4E8" w14:textId="77777777" w:rsidTr="008328C7">
        <w:tc>
          <w:tcPr>
            <w:tcW w:w="3310" w:type="dxa"/>
            <w:tcBorders>
              <w:top w:val="single" w:sz="4" w:space="0" w:color="000000"/>
              <w:left w:val="single" w:sz="4" w:space="0" w:color="000000"/>
              <w:bottom w:val="single" w:sz="4" w:space="0" w:color="000000"/>
            </w:tcBorders>
          </w:tcPr>
          <w:p w14:paraId="10ACF347"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55FDAF80" w14:textId="77777777" w:rsidR="00972A55" w:rsidRPr="00AD59ED" w:rsidRDefault="00972A55" w:rsidP="008328C7">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14:paraId="0042B0FF" w14:textId="77777777" w:rsidR="00972A55" w:rsidRPr="004F1B48" w:rsidRDefault="00972A55" w:rsidP="008328C7">
            <w:pPr>
              <w:snapToGrid w:val="0"/>
              <w:spacing w:line="360" w:lineRule="auto"/>
              <w:rPr>
                <w:rFonts w:ascii="Arial" w:hAnsi="Arial" w:cs="Arial"/>
                <w:bCs/>
              </w:rPr>
            </w:pPr>
          </w:p>
        </w:tc>
      </w:tr>
      <w:tr w:rsidR="00972A55" w:rsidRPr="004F1B48" w14:paraId="5F4F7295" w14:textId="77777777" w:rsidTr="008328C7">
        <w:tc>
          <w:tcPr>
            <w:tcW w:w="3310" w:type="dxa"/>
            <w:tcBorders>
              <w:top w:val="single" w:sz="4" w:space="0" w:color="000000"/>
              <w:left w:val="single" w:sz="4" w:space="0" w:color="000000"/>
              <w:bottom w:val="single" w:sz="4" w:space="0" w:color="000000"/>
            </w:tcBorders>
          </w:tcPr>
          <w:p w14:paraId="4D364996"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36B1D544" w14:textId="77777777" w:rsidR="00972A55" w:rsidRPr="004F1B48" w:rsidRDefault="00972A55" w:rsidP="008328C7">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972A55" w:rsidRPr="004A08C7" w14:paraId="1C556061" w14:textId="77777777" w:rsidTr="008328C7">
        <w:tc>
          <w:tcPr>
            <w:tcW w:w="3310" w:type="dxa"/>
            <w:tcBorders>
              <w:top w:val="single" w:sz="4" w:space="0" w:color="000000"/>
              <w:left w:val="single" w:sz="4" w:space="0" w:color="000000"/>
              <w:bottom w:val="single" w:sz="4" w:space="0" w:color="000000"/>
            </w:tcBorders>
          </w:tcPr>
          <w:p w14:paraId="05EBB904"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3F257DBC" w14:textId="77777777" w:rsidR="00972A55" w:rsidRPr="004A08C7" w:rsidRDefault="00BA47A0" w:rsidP="00BA47A0">
            <w:pPr>
              <w:snapToGrid w:val="0"/>
              <w:spacing w:line="360" w:lineRule="auto"/>
              <w:rPr>
                <w:rFonts w:ascii="Arial" w:hAnsi="Arial" w:cs="Arial"/>
                <w:bCs/>
              </w:rPr>
            </w:pPr>
            <w:r>
              <w:rPr>
                <w:rFonts w:ascii="Arial" w:hAnsi="Arial" w:cs="Arial"/>
                <w:bCs/>
              </w:rPr>
              <w:t>dle situace a domluvy</w:t>
            </w:r>
          </w:p>
        </w:tc>
      </w:tr>
      <w:tr w:rsidR="00972A55" w:rsidRPr="004A08C7" w14:paraId="56CB0756" w14:textId="77777777" w:rsidTr="008328C7">
        <w:tc>
          <w:tcPr>
            <w:tcW w:w="3310" w:type="dxa"/>
            <w:tcBorders>
              <w:top w:val="single" w:sz="4" w:space="0" w:color="000000"/>
              <w:left w:val="single" w:sz="4" w:space="0" w:color="000000"/>
              <w:bottom w:val="single" w:sz="4" w:space="0" w:color="000000"/>
            </w:tcBorders>
          </w:tcPr>
          <w:p w14:paraId="125F1CDE" w14:textId="77777777" w:rsidR="00972A55" w:rsidRDefault="00972A55"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65E329E4" w14:textId="77777777" w:rsidR="00972A55" w:rsidRPr="004A08C7" w:rsidRDefault="00972A55" w:rsidP="008328C7">
            <w:pPr>
              <w:snapToGrid w:val="0"/>
              <w:spacing w:line="360" w:lineRule="auto"/>
              <w:rPr>
                <w:rFonts w:ascii="Arial" w:hAnsi="Arial" w:cs="Arial"/>
                <w:bCs/>
              </w:rPr>
            </w:pPr>
            <w:r w:rsidRPr="004A08C7">
              <w:rPr>
                <w:rFonts w:ascii="Arial" w:hAnsi="Arial" w:cs="Arial"/>
                <w:bCs/>
              </w:rPr>
              <w:t>ŠMP</w:t>
            </w:r>
          </w:p>
        </w:tc>
      </w:tr>
    </w:tbl>
    <w:p w14:paraId="45E56394" w14:textId="77777777" w:rsidR="00972A55" w:rsidRDefault="00972A55"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87685A" w14:paraId="73AE066C" w14:textId="77777777" w:rsidTr="008328C7">
        <w:tc>
          <w:tcPr>
            <w:tcW w:w="3310" w:type="dxa"/>
            <w:tcBorders>
              <w:top w:val="single" w:sz="4" w:space="0" w:color="000000"/>
              <w:left w:val="single" w:sz="4" w:space="0" w:color="000000"/>
              <w:bottom w:val="single" w:sz="4" w:space="0" w:color="000000"/>
            </w:tcBorders>
          </w:tcPr>
          <w:p w14:paraId="0C2A0FD7"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44AE743C" w14:textId="77777777" w:rsidR="0087685A" w:rsidRDefault="0087685A" w:rsidP="008328C7">
            <w:pPr>
              <w:snapToGrid w:val="0"/>
              <w:spacing w:line="360" w:lineRule="auto"/>
              <w:rPr>
                <w:rFonts w:ascii="Arial" w:hAnsi="Arial" w:cs="Arial"/>
                <w:b/>
                <w:bCs/>
              </w:rPr>
            </w:pPr>
            <w:r>
              <w:rPr>
                <w:rFonts w:ascii="Arial" w:hAnsi="Arial" w:cs="Arial"/>
                <w:b/>
                <w:bCs/>
              </w:rPr>
              <w:t>Internetové komerce a dezinformace, fake news</w:t>
            </w:r>
          </w:p>
        </w:tc>
      </w:tr>
      <w:tr w:rsidR="0087685A" w:rsidRPr="004A08C7" w14:paraId="6B765ACC" w14:textId="77777777" w:rsidTr="008328C7">
        <w:tc>
          <w:tcPr>
            <w:tcW w:w="3310" w:type="dxa"/>
            <w:tcBorders>
              <w:top w:val="single" w:sz="4" w:space="0" w:color="000000"/>
              <w:left w:val="single" w:sz="4" w:space="0" w:color="000000"/>
              <w:bottom w:val="single" w:sz="4" w:space="0" w:color="000000"/>
            </w:tcBorders>
          </w:tcPr>
          <w:p w14:paraId="76395B43"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116F0743" w14:textId="77777777" w:rsidR="0087685A" w:rsidRPr="004A08C7" w:rsidRDefault="0087685A"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87685A" w:rsidRPr="008440C2" w14:paraId="4033E016" w14:textId="77777777" w:rsidTr="008328C7">
        <w:tc>
          <w:tcPr>
            <w:tcW w:w="3310" w:type="dxa"/>
            <w:tcBorders>
              <w:top w:val="single" w:sz="4" w:space="0" w:color="000000"/>
              <w:left w:val="single" w:sz="4" w:space="0" w:color="000000"/>
              <w:bottom w:val="single" w:sz="4" w:space="0" w:color="000000"/>
            </w:tcBorders>
          </w:tcPr>
          <w:p w14:paraId="36862C8F"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54684BE1" w14:textId="77777777" w:rsidR="0087685A" w:rsidRPr="008440C2" w:rsidRDefault="0087685A" w:rsidP="008328C7">
            <w:pPr>
              <w:snapToGrid w:val="0"/>
              <w:spacing w:line="360" w:lineRule="auto"/>
              <w:rPr>
                <w:rFonts w:ascii="Arial" w:hAnsi="Arial" w:cs="Arial"/>
                <w:bCs/>
              </w:rPr>
            </w:pPr>
            <w:r>
              <w:rPr>
                <w:rFonts w:ascii="Arial" w:hAnsi="Arial" w:cs="Arial"/>
                <w:bCs/>
              </w:rPr>
              <w:t>Přehled rizik internetové komerce, jak čelit lákavým nabídkám a reklamě, historie a současnost fake news a dezinformace a obrana proti nim.</w:t>
            </w:r>
          </w:p>
        </w:tc>
      </w:tr>
      <w:tr w:rsidR="0087685A" w:rsidRPr="008440C2" w14:paraId="16D4C877" w14:textId="77777777" w:rsidTr="008328C7">
        <w:tc>
          <w:tcPr>
            <w:tcW w:w="3310" w:type="dxa"/>
            <w:tcBorders>
              <w:top w:val="single" w:sz="4" w:space="0" w:color="000000"/>
              <w:left w:val="single" w:sz="4" w:space="0" w:color="000000"/>
              <w:bottom w:val="single" w:sz="4" w:space="0" w:color="000000"/>
            </w:tcBorders>
          </w:tcPr>
          <w:p w14:paraId="212894AB"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2CDC3472" w14:textId="77777777" w:rsidR="0087685A" w:rsidRPr="008440C2" w:rsidRDefault="0087685A" w:rsidP="008328C7">
            <w:pPr>
              <w:snapToGrid w:val="0"/>
              <w:spacing w:line="360" w:lineRule="auto"/>
              <w:rPr>
                <w:rFonts w:ascii="Arial" w:hAnsi="Arial" w:cs="Arial"/>
                <w:bCs/>
              </w:rPr>
            </w:pPr>
            <w:r>
              <w:rPr>
                <w:rFonts w:ascii="Arial" w:hAnsi="Arial" w:cs="Arial"/>
                <w:bCs/>
              </w:rPr>
              <w:t>prevence-online, Ludvík Hanák</w:t>
            </w:r>
          </w:p>
        </w:tc>
      </w:tr>
      <w:tr w:rsidR="0087685A" w:rsidRPr="004A08C7" w14:paraId="5D0606BF" w14:textId="77777777" w:rsidTr="008328C7">
        <w:tc>
          <w:tcPr>
            <w:tcW w:w="3310" w:type="dxa"/>
            <w:tcBorders>
              <w:top w:val="single" w:sz="4" w:space="0" w:color="000000"/>
              <w:left w:val="single" w:sz="4" w:space="0" w:color="000000"/>
              <w:bottom w:val="single" w:sz="4" w:space="0" w:color="000000"/>
            </w:tcBorders>
          </w:tcPr>
          <w:p w14:paraId="7C1B48E8"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3DC8D7A7" w14:textId="77777777" w:rsidR="0087685A" w:rsidRPr="004A08C7" w:rsidRDefault="00AC3990" w:rsidP="0087685A">
            <w:pPr>
              <w:snapToGrid w:val="0"/>
              <w:spacing w:line="360" w:lineRule="auto"/>
              <w:rPr>
                <w:rFonts w:ascii="Arial" w:hAnsi="Arial" w:cs="Arial"/>
                <w:bCs/>
              </w:rPr>
            </w:pPr>
            <w:r>
              <w:rPr>
                <w:rFonts w:ascii="Arial" w:hAnsi="Arial" w:cs="Arial"/>
                <w:bCs/>
              </w:rPr>
              <w:t>Žáci</w:t>
            </w:r>
            <w:r w:rsidR="0087685A">
              <w:rPr>
                <w:rFonts w:ascii="Arial" w:hAnsi="Arial" w:cs="Arial"/>
                <w:bCs/>
              </w:rPr>
              <w:t xml:space="preserve"> 9.ročníku</w:t>
            </w:r>
          </w:p>
        </w:tc>
      </w:tr>
      <w:tr w:rsidR="0087685A" w:rsidRPr="004A08C7" w14:paraId="26A5B38E" w14:textId="77777777" w:rsidTr="008328C7">
        <w:tc>
          <w:tcPr>
            <w:tcW w:w="3310" w:type="dxa"/>
            <w:tcBorders>
              <w:top w:val="single" w:sz="4" w:space="0" w:color="000000"/>
              <w:left w:val="single" w:sz="4" w:space="0" w:color="000000"/>
              <w:bottom w:val="single" w:sz="4" w:space="0" w:color="000000"/>
            </w:tcBorders>
          </w:tcPr>
          <w:p w14:paraId="4B3DA880"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17760B8C" w14:textId="1AA8A3BB" w:rsidR="0087685A" w:rsidRPr="004A08C7" w:rsidRDefault="00103B8E" w:rsidP="008328C7">
            <w:pPr>
              <w:snapToGrid w:val="0"/>
              <w:spacing w:line="360" w:lineRule="auto"/>
              <w:rPr>
                <w:rFonts w:ascii="Arial" w:hAnsi="Arial" w:cs="Arial"/>
                <w:bCs/>
              </w:rPr>
            </w:pPr>
            <w:r>
              <w:rPr>
                <w:rFonts w:ascii="Arial" w:hAnsi="Arial" w:cs="Arial"/>
                <w:bCs/>
              </w:rPr>
              <w:t>51</w:t>
            </w:r>
          </w:p>
        </w:tc>
      </w:tr>
      <w:tr w:rsidR="0087685A" w:rsidRPr="004A08C7" w14:paraId="7E74CF1B" w14:textId="77777777" w:rsidTr="008328C7">
        <w:tc>
          <w:tcPr>
            <w:tcW w:w="3310" w:type="dxa"/>
            <w:tcBorders>
              <w:top w:val="single" w:sz="4" w:space="0" w:color="000000"/>
              <w:left w:val="single" w:sz="4" w:space="0" w:color="000000"/>
              <w:bottom w:val="single" w:sz="4" w:space="0" w:color="000000"/>
            </w:tcBorders>
          </w:tcPr>
          <w:p w14:paraId="3DE6232E"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40E07853" w14:textId="77777777" w:rsidR="0087685A" w:rsidRPr="004A08C7" w:rsidRDefault="0087685A" w:rsidP="008328C7">
            <w:pPr>
              <w:snapToGrid w:val="0"/>
              <w:spacing w:line="360" w:lineRule="auto"/>
              <w:rPr>
                <w:rFonts w:ascii="Arial" w:hAnsi="Arial" w:cs="Arial"/>
                <w:bCs/>
              </w:rPr>
            </w:pPr>
            <w:r>
              <w:rPr>
                <w:rFonts w:ascii="Arial" w:hAnsi="Arial" w:cs="Arial"/>
                <w:bCs/>
              </w:rPr>
              <w:t>1</w:t>
            </w:r>
          </w:p>
        </w:tc>
      </w:tr>
      <w:tr w:rsidR="0087685A" w:rsidRPr="004F1B48" w14:paraId="49A6D402" w14:textId="77777777" w:rsidTr="008328C7">
        <w:tc>
          <w:tcPr>
            <w:tcW w:w="3310" w:type="dxa"/>
            <w:tcBorders>
              <w:top w:val="single" w:sz="4" w:space="0" w:color="000000"/>
              <w:left w:val="single" w:sz="4" w:space="0" w:color="000000"/>
              <w:bottom w:val="single" w:sz="4" w:space="0" w:color="000000"/>
            </w:tcBorders>
          </w:tcPr>
          <w:p w14:paraId="623A3F89"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6FA44701" w14:textId="77777777" w:rsidR="0087685A" w:rsidRPr="00AD59ED" w:rsidRDefault="0087685A" w:rsidP="008328C7">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r w:rsidR="00F53856">
              <w:rPr>
                <w:rFonts w:ascii="Arial" w:hAnsi="Arial" w:cs="Arial"/>
              </w:rPr>
              <w:t>, mediální gramotnost – schopnost čelit reklamě</w:t>
            </w:r>
          </w:p>
          <w:p w14:paraId="0C44E235" w14:textId="77777777" w:rsidR="0087685A" w:rsidRPr="004F1B48" w:rsidRDefault="0087685A" w:rsidP="008328C7">
            <w:pPr>
              <w:snapToGrid w:val="0"/>
              <w:spacing w:line="360" w:lineRule="auto"/>
              <w:rPr>
                <w:rFonts w:ascii="Arial" w:hAnsi="Arial" w:cs="Arial"/>
                <w:bCs/>
              </w:rPr>
            </w:pPr>
          </w:p>
        </w:tc>
      </w:tr>
      <w:tr w:rsidR="0087685A" w:rsidRPr="004F1B48" w14:paraId="2C3B06D7" w14:textId="77777777" w:rsidTr="008328C7">
        <w:tc>
          <w:tcPr>
            <w:tcW w:w="3310" w:type="dxa"/>
            <w:tcBorders>
              <w:top w:val="single" w:sz="4" w:space="0" w:color="000000"/>
              <w:left w:val="single" w:sz="4" w:space="0" w:color="000000"/>
              <w:bottom w:val="single" w:sz="4" w:space="0" w:color="000000"/>
            </w:tcBorders>
          </w:tcPr>
          <w:p w14:paraId="202038E1"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0F32D5A6" w14:textId="77777777" w:rsidR="0087685A" w:rsidRPr="004F1B48" w:rsidRDefault="0087685A" w:rsidP="008328C7">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87685A" w:rsidRPr="004A08C7" w14:paraId="7E3FC485" w14:textId="77777777" w:rsidTr="008328C7">
        <w:tc>
          <w:tcPr>
            <w:tcW w:w="3310" w:type="dxa"/>
            <w:tcBorders>
              <w:top w:val="single" w:sz="4" w:space="0" w:color="000000"/>
              <w:left w:val="single" w:sz="4" w:space="0" w:color="000000"/>
              <w:bottom w:val="single" w:sz="4" w:space="0" w:color="000000"/>
            </w:tcBorders>
          </w:tcPr>
          <w:p w14:paraId="6F822F28"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7058158D" w14:textId="77777777" w:rsidR="0087685A" w:rsidRPr="004A08C7" w:rsidRDefault="00286DB5" w:rsidP="008328C7">
            <w:pPr>
              <w:snapToGrid w:val="0"/>
              <w:spacing w:line="360" w:lineRule="auto"/>
              <w:rPr>
                <w:rFonts w:ascii="Arial" w:hAnsi="Arial" w:cs="Arial"/>
                <w:bCs/>
              </w:rPr>
            </w:pPr>
            <w:r>
              <w:rPr>
                <w:rFonts w:ascii="Arial" w:hAnsi="Arial" w:cs="Arial"/>
                <w:bCs/>
              </w:rPr>
              <w:t>dle situace a domluvy</w:t>
            </w:r>
          </w:p>
        </w:tc>
      </w:tr>
      <w:tr w:rsidR="0087685A" w:rsidRPr="004A08C7" w14:paraId="43CA3F3E" w14:textId="77777777" w:rsidTr="008328C7">
        <w:tc>
          <w:tcPr>
            <w:tcW w:w="3310" w:type="dxa"/>
            <w:tcBorders>
              <w:top w:val="single" w:sz="4" w:space="0" w:color="000000"/>
              <w:left w:val="single" w:sz="4" w:space="0" w:color="000000"/>
              <w:bottom w:val="single" w:sz="4" w:space="0" w:color="000000"/>
            </w:tcBorders>
          </w:tcPr>
          <w:p w14:paraId="6F631DB9" w14:textId="77777777" w:rsidR="0087685A" w:rsidRDefault="0087685A"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48782257" w14:textId="77777777" w:rsidR="0087685A" w:rsidRPr="004A08C7" w:rsidRDefault="0087685A" w:rsidP="008328C7">
            <w:pPr>
              <w:snapToGrid w:val="0"/>
              <w:spacing w:line="360" w:lineRule="auto"/>
              <w:rPr>
                <w:rFonts w:ascii="Arial" w:hAnsi="Arial" w:cs="Arial"/>
                <w:bCs/>
              </w:rPr>
            </w:pPr>
            <w:r w:rsidRPr="004A08C7">
              <w:rPr>
                <w:rFonts w:ascii="Arial" w:hAnsi="Arial" w:cs="Arial"/>
                <w:bCs/>
              </w:rPr>
              <w:t>ŠMP</w:t>
            </w:r>
          </w:p>
        </w:tc>
      </w:tr>
    </w:tbl>
    <w:p w14:paraId="40E90CFB" w14:textId="77777777" w:rsidR="0087685A" w:rsidRDefault="0087685A" w:rsidP="00BB18BA">
      <w:pPr>
        <w:spacing w:line="360" w:lineRule="auto"/>
        <w:rPr>
          <w:rFonts w:ascii="Arial" w:hAnsi="Arial" w:cs="Arial"/>
          <w:b/>
        </w:rPr>
      </w:pPr>
    </w:p>
    <w:p w14:paraId="47A3E2C2" w14:textId="77777777" w:rsidR="00972A55" w:rsidRDefault="00972A55" w:rsidP="00BB18BA">
      <w:pPr>
        <w:spacing w:line="360" w:lineRule="auto"/>
        <w:rPr>
          <w:rFonts w:ascii="Arial" w:hAnsi="Arial" w:cs="Arial"/>
          <w:b/>
        </w:rPr>
      </w:pPr>
    </w:p>
    <w:p w14:paraId="753F03B1" w14:textId="77777777" w:rsidR="00E063DF" w:rsidRDefault="00E063DF" w:rsidP="00BB18BA">
      <w:pPr>
        <w:spacing w:line="360" w:lineRule="auto"/>
        <w:rPr>
          <w:rFonts w:ascii="Arial" w:hAnsi="Arial" w:cs="Arial"/>
          <w:b/>
        </w:rPr>
      </w:pPr>
    </w:p>
    <w:tbl>
      <w:tblPr>
        <w:tblW w:w="0" w:type="auto"/>
        <w:tblInd w:w="-5" w:type="dxa"/>
        <w:tblLayout w:type="fixed"/>
        <w:tblCellMar>
          <w:left w:w="70" w:type="dxa"/>
          <w:right w:w="70" w:type="dxa"/>
        </w:tblCellMar>
        <w:tblLook w:val="0000" w:firstRow="0" w:lastRow="0" w:firstColumn="0" w:lastColumn="0" w:noHBand="0" w:noVBand="0"/>
      </w:tblPr>
      <w:tblGrid>
        <w:gridCol w:w="3310"/>
        <w:gridCol w:w="5910"/>
      </w:tblGrid>
      <w:tr w:rsidR="00B52960" w14:paraId="6AAE8BF4" w14:textId="77777777" w:rsidTr="008328C7">
        <w:tc>
          <w:tcPr>
            <w:tcW w:w="3310" w:type="dxa"/>
            <w:tcBorders>
              <w:top w:val="single" w:sz="4" w:space="0" w:color="000000"/>
              <w:left w:val="single" w:sz="4" w:space="0" w:color="000000"/>
              <w:bottom w:val="single" w:sz="4" w:space="0" w:color="000000"/>
            </w:tcBorders>
          </w:tcPr>
          <w:p w14:paraId="0D7D87A1"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lastRenderedPageBreak/>
              <w:t>Název programu</w:t>
            </w:r>
          </w:p>
        </w:tc>
        <w:tc>
          <w:tcPr>
            <w:tcW w:w="5910" w:type="dxa"/>
            <w:tcBorders>
              <w:top w:val="single" w:sz="4" w:space="0" w:color="000000"/>
              <w:left w:val="single" w:sz="4" w:space="0" w:color="000000"/>
              <w:bottom w:val="single" w:sz="4" w:space="0" w:color="000000"/>
              <w:right w:val="single" w:sz="4" w:space="0" w:color="000000"/>
            </w:tcBorders>
          </w:tcPr>
          <w:p w14:paraId="23C8D560" w14:textId="77777777" w:rsidR="00B52960" w:rsidRDefault="00B52960" w:rsidP="008328C7">
            <w:pPr>
              <w:snapToGrid w:val="0"/>
              <w:spacing w:line="360" w:lineRule="auto"/>
              <w:rPr>
                <w:rFonts w:ascii="Arial" w:hAnsi="Arial" w:cs="Arial"/>
                <w:b/>
                <w:bCs/>
              </w:rPr>
            </w:pPr>
            <w:r>
              <w:rPr>
                <w:rFonts w:ascii="Arial" w:hAnsi="Arial" w:cs="Arial"/>
                <w:b/>
                <w:bCs/>
              </w:rPr>
              <w:t>Kyberšikana</w:t>
            </w:r>
          </w:p>
        </w:tc>
      </w:tr>
      <w:tr w:rsidR="00B52960" w:rsidRPr="004A08C7" w14:paraId="5AFC081E" w14:textId="77777777" w:rsidTr="008328C7">
        <w:tc>
          <w:tcPr>
            <w:tcW w:w="3310" w:type="dxa"/>
            <w:tcBorders>
              <w:top w:val="single" w:sz="4" w:space="0" w:color="000000"/>
              <w:left w:val="single" w:sz="4" w:space="0" w:color="000000"/>
              <w:bottom w:val="single" w:sz="4" w:space="0" w:color="000000"/>
            </w:tcBorders>
          </w:tcPr>
          <w:p w14:paraId="453C05CD"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2AB77479" w14:textId="77777777" w:rsidR="00B52960" w:rsidRPr="004A08C7" w:rsidRDefault="00B52960"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B52960" w:rsidRPr="008440C2" w14:paraId="48E23A83" w14:textId="77777777" w:rsidTr="008328C7">
        <w:tc>
          <w:tcPr>
            <w:tcW w:w="3310" w:type="dxa"/>
            <w:tcBorders>
              <w:top w:val="single" w:sz="4" w:space="0" w:color="000000"/>
              <w:left w:val="single" w:sz="4" w:space="0" w:color="000000"/>
              <w:bottom w:val="single" w:sz="4" w:space="0" w:color="000000"/>
            </w:tcBorders>
          </w:tcPr>
          <w:p w14:paraId="11D04FA7"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7F8C6A98" w14:textId="77777777" w:rsidR="00B52960" w:rsidRPr="008440C2" w:rsidRDefault="00B52960" w:rsidP="00B52960">
            <w:pPr>
              <w:snapToGrid w:val="0"/>
              <w:spacing w:line="360" w:lineRule="auto"/>
              <w:rPr>
                <w:rFonts w:ascii="Arial" w:hAnsi="Arial" w:cs="Arial"/>
                <w:bCs/>
              </w:rPr>
            </w:pPr>
            <w:r>
              <w:rPr>
                <w:rFonts w:ascii="Arial" w:hAnsi="Arial" w:cs="Arial"/>
                <w:bCs/>
              </w:rPr>
              <w:t>Šikana a kyberšikana, jejich klasifikace, vznik kyberšikany, boj proti kyberšikaně, legislativa, sexting, kybergrooming aj., případy kyberšikany v</w:t>
            </w:r>
            <w:r w:rsidR="00C447F1">
              <w:rPr>
                <w:rFonts w:ascii="Arial" w:hAnsi="Arial" w:cs="Arial"/>
                <w:bCs/>
              </w:rPr>
              <w:t> </w:t>
            </w:r>
            <w:r>
              <w:rPr>
                <w:rFonts w:ascii="Arial" w:hAnsi="Arial" w:cs="Arial"/>
                <w:bCs/>
              </w:rPr>
              <w:t>ČR</w:t>
            </w:r>
          </w:p>
        </w:tc>
      </w:tr>
      <w:tr w:rsidR="00B52960" w:rsidRPr="008440C2" w14:paraId="0FA6B25D" w14:textId="77777777" w:rsidTr="008328C7">
        <w:tc>
          <w:tcPr>
            <w:tcW w:w="3310" w:type="dxa"/>
            <w:tcBorders>
              <w:top w:val="single" w:sz="4" w:space="0" w:color="000000"/>
              <w:left w:val="single" w:sz="4" w:space="0" w:color="000000"/>
              <w:bottom w:val="single" w:sz="4" w:space="0" w:color="000000"/>
            </w:tcBorders>
          </w:tcPr>
          <w:p w14:paraId="29EB7FA5"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4A8C9E6E" w14:textId="77777777" w:rsidR="00B52960" w:rsidRPr="008440C2" w:rsidRDefault="00B52960" w:rsidP="008328C7">
            <w:pPr>
              <w:snapToGrid w:val="0"/>
              <w:spacing w:line="360" w:lineRule="auto"/>
              <w:rPr>
                <w:rFonts w:ascii="Arial" w:hAnsi="Arial" w:cs="Arial"/>
                <w:bCs/>
              </w:rPr>
            </w:pPr>
            <w:r>
              <w:rPr>
                <w:rFonts w:ascii="Arial" w:hAnsi="Arial" w:cs="Arial"/>
                <w:bCs/>
              </w:rPr>
              <w:t>prevence-online, Ludvík Hanák</w:t>
            </w:r>
          </w:p>
        </w:tc>
      </w:tr>
      <w:tr w:rsidR="00B52960" w:rsidRPr="004A08C7" w14:paraId="2D8E950F" w14:textId="77777777" w:rsidTr="008328C7">
        <w:tc>
          <w:tcPr>
            <w:tcW w:w="3310" w:type="dxa"/>
            <w:tcBorders>
              <w:top w:val="single" w:sz="4" w:space="0" w:color="000000"/>
              <w:left w:val="single" w:sz="4" w:space="0" w:color="000000"/>
              <w:bottom w:val="single" w:sz="4" w:space="0" w:color="000000"/>
            </w:tcBorders>
          </w:tcPr>
          <w:p w14:paraId="09154971"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10AF3B9C" w14:textId="77777777" w:rsidR="00B52960" w:rsidRPr="004A08C7" w:rsidRDefault="00B52960" w:rsidP="00AC3990">
            <w:pPr>
              <w:snapToGrid w:val="0"/>
              <w:spacing w:line="360" w:lineRule="auto"/>
              <w:rPr>
                <w:rFonts w:ascii="Arial" w:hAnsi="Arial" w:cs="Arial"/>
                <w:bCs/>
              </w:rPr>
            </w:pPr>
            <w:r>
              <w:rPr>
                <w:rFonts w:ascii="Arial" w:hAnsi="Arial" w:cs="Arial"/>
                <w:bCs/>
              </w:rPr>
              <w:t xml:space="preserve">Žáci </w:t>
            </w:r>
            <w:r w:rsidR="00AC3990">
              <w:rPr>
                <w:rFonts w:ascii="Arial" w:hAnsi="Arial" w:cs="Arial"/>
                <w:bCs/>
              </w:rPr>
              <w:t>8</w:t>
            </w:r>
            <w:r>
              <w:rPr>
                <w:rFonts w:ascii="Arial" w:hAnsi="Arial" w:cs="Arial"/>
                <w:bCs/>
              </w:rPr>
              <w:t>.ročníku</w:t>
            </w:r>
          </w:p>
        </w:tc>
      </w:tr>
      <w:tr w:rsidR="00B52960" w:rsidRPr="004A08C7" w14:paraId="04FC5BCF" w14:textId="77777777" w:rsidTr="008328C7">
        <w:tc>
          <w:tcPr>
            <w:tcW w:w="3310" w:type="dxa"/>
            <w:tcBorders>
              <w:top w:val="single" w:sz="4" w:space="0" w:color="000000"/>
              <w:left w:val="single" w:sz="4" w:space="0" w:color="000000"/>
              <w:bottom w:val="single" w:sz="4" w:space="0" w:color="000000"/>
            </w:tcBorders>
          </w:tcPr>
          <w:p w14:paraId="51F91B91"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5CA36F94" w14:textId="12F3FD1A" w:rsidR="00B52960" w:rsidRPr="004A08C7" w:rsidRDefault="00B52960" w:rsidP="008328C7">
            <w:pPr>
              <w:snapToGrid w:val="0"/>
              <w:spacing w:line="360" w:lineRule="auto"/>
              <w:rPr>
                <w:rFonts w:ascii="Arial" w:hAnsi="Arial" w:cs="Arial"/>
                <w:bCs/>
              </w:rPr>
            </w:pPr>
            <w:r>
              <w:rPr>
                <w:rFonts w:ascii="Arial" w:hAnsi="Arial" w:cs="Arial"/>
                <w:bCs/>
              </w:rPr>
              <w:t>8</w:t>
            </w:r>
            <w:r w:rsidR="00103B8E">
              <w:rPr>
                <w:rFonts w:ascii="Arial" w:hAnsi="Arial" w:cs="Arial"/>
                <w:bCs/>
              </w:rPr>
              <w:t>4</w:t>
            </w:r>
          </w:p>
        </w:tc>
      </w:tr>
      <w:tr w:rsidR="00B52960" w:rsidRPr="004A08C7" w14:paraId="3C6A1BDF" w14:textId="77777777" w:rsidTr="008328C7">
        <w:tc>
          <w:tcPr>
            <w:tcW w:w="3310" w:type="dxa"/>
            <w:tcBorders>
              <w:top w:val="single" w:sz="4" w:space="0" w:color="000000"/>
              <w:left w:val="single" w:sz="4" w:space="0" w:color="000000"/>
              <w:bottom w:val="single" w:sz="4" w:space="0" w:color="000000"/>
            </w:tcBorders>
          </w:tcPr>
          <w:p w14:paraId="605ABBE9"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13E7BDD4" w14:textId="77777777" w:rsidR="00B52960" w:rsidRPr="004A08C7" w:rsidRDefault="00B52960" w:rsidP="008328C7">
            <w:pPr>
              <w:snapToGrid w:val="0"/>
              <w:spacing w:line="360" w:lineRule="auto"/>
              <w:rPr>
                <w:rFonts w:ascii="Arial" w:hAnsi="Arial" w:cs="Arial"/>
                <w:bCs/>
              </w:rPr>
            </w:pPr>
            <w:r>
              <w:rPr>
                <w:rFonts w:ascii="Arial" w:hAnsi="Arial" w:cs="Arial"/>
                <w:bCs/>
              </w:rPr>
              <w:t>1</w:t>
            </w:r>
          </w:p>
        </w:tc>
      </w:tr>
      <w:tr w:rsidR="00B52960" w:rsidRPr="004F1B48" w14:paraId="74143FE3" w14:textId="77777777" w:rsidTr="008328C7">
        <w:tc>
          <w:tcPr>
            <w:tcW w:w="3310" w:type="dxa"/>
            <w:tcBorders>
              <w:top w:val="single" w:sz="4" w:space="0" w:color="000000"/>
              <w:left w:val="single" w:sz="4" w:space="0" w:color="000000"/>
              <w:bottom w:val="single" w:sz="4" w:space="0" w:color="000000"/>
            </w:tcBorders>
          </w:tcPr>
          <w:p w14:paraId="4DBC1A25"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4443D901" w14:textId="77777777" w:rsidR="00B52960" w:rsidRPr="00AD59ED" w:rsidRDefault="00B52960" w:rsidP="008328C7">
            <w:pPr>
              <w:pStyle w:val="Styl2"/>
              <w:numPr>
                <w:ilvl w:val="0"/>
                <w:numId w:val="0"/>
              </w:numPr>
              <w:rPr>
                <w:rFonts w:ascii="Arial" w:hAnsi="Arial" w:cs="Arial"/>
              </w:rPr>
            </w:pPr>
            <w:r>
              <w:rPr>
                <w:rFonts w:ascii="Arial" w:hAnsi="Arial" w:cs="Arial"/>
                <w:bCs/>
              </w:rPr>
              <w:t xml:space="preserve">Předcházení závislosti na hráčství, rozvoj sociálně komunikativních dovedností žáků, předcházení </w:t>
            </w:r>
            <w:r w:rsidRPr="00AD59ED">
              <w:rPr>
                <w:rFonts w:ascii="Arial" w:hAnsi="Arial" w:cs="Arial"/>
              </w:rPr>
              <w:t>veškerým formám násilného chování, agresivity a šikanování ve všech podobách</w:t>
            </w:r>
          </w:p>
          <w:p w14:paraId="79E8D3DA" w14:textId="77777777" w:rsidR="00B52960" w:rsidRPr="004F1B48" w:rsidRDefault="00B52960" w:rsidP="008328C7">
            <w:pPr>
              <w:snapToGrid w:val="0"/>
              <w:spacing w:line="360" w:lineRule="auto"/>
              <w:rPr>
                <w:rFonts w:ascii="Arial" w:hAnsi="Arial" w:cs="Arial"/>
                <w:bCs/>
              </w:rPr>
            </w:pPr>
          </w:p>
        </w:tc>
      </w:tr>
      <w:tr w:rsidR="00B52960" w:rsidRPr="004F1B48" w14:paraId="7E660560" w14:textId="77777777" w:rsidTr="008328C7">
        <w:tc>
          <w:tcPr>
            <w:tcW w:w="3310" w:type="dxa"/>
            <w:tcBorders>
              <w:top w:val="single" w:sz="4" w:space="0" w:color="000000"/>
              <w:left w:val="single" w:sz="4" w:space="0" w:color="000000"/>
              <w:bottom w:val="single" w:sz="4" w:space="0" w:color="000000"/>
            </w:tcBorders>
          </w:tcPr>
          <w:p w14:paraId="47E3E4AB"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0CC8620B" w14:textId="77777777" w:rsidR="00B52960" w:rsidRPr="004F1B48" w:rsidRDefault="00B52960" w:rsidP="008328C7">
            <w:pPr>
              <w:snapToGrid w:val="0"/>
              <w:spacing w:line="360" w:lineRule="auto"/>
              <w:rPr>
                <w:rFonts w:ascii="Arial" w:hAnsi="Arial" w:cs="Arial"/>
                <w:bCs/>
              </w:rPr>
            </w:pPr>
            <w:r>
              <w:rPr>
                <w:rFonts w:ascii="Arial" w:hAnsi="Arial" w:cs="Arial"/>
                <w:bCs/>
              </w:rPr>
              <w:t>Počet řešených případů agresivního chování žáků a případů kyberšikany, dobré vztahy mezi žáky</w:t>
            </w:r>
          </w:p>
        </w:tc>
      </w:tr>
      <w:tr w:rsidR="00B52960" w:rsidRPr="004A08C7" w14:paraId="615E454B" w14:textId="77777777" w:rsidTr="008328C7">
        <w:tc>
          <w:tcPr>
            <w:tcW w:w="3310" w:type="dxa"/>
            <w:tcBorders>
              <w:top w:val="single" w:sz="4" w:space="0" w:color="000000"/>
              <w:left w:val="single" w:sz="4" w:space="0" w:color="000000"/>
              <w:bottom w:val="single" w:sz="4" w:space="0" w:color="000000"/>
            </w:tcBorders>
          </w:tcPr>
          <w:p w14:paraId="2AE93BB9"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50A4E7D2" w14:textId="77777777" w:rsidR="00B52960" w:rsidRPr="004A08C7" w:rsidRDefault="00286DB5" w:rsidP="008328C7">
            <w:pPr>
              <w:snapToGrid w:val="0"/>
              <w:spacing w:line="360" w:lineRule="auto"/>
              <w:rPr>
                <w:rFonts w:ascii="Arial" w:hAnsi="Arial" w:cs="Arial"/>
                <w:bCs/>
              </w:rPr>
            </w:pPr>
            <w:r>
              <w:rPr>
                <w:rFonts w:ascii="Arial" w:hAnsi="Arial" w:cs="Arial"/>
                <w:bCs/>
              </w:rPr>
              <w:t>dle situace a domluvy</w:t>
            </w:r>
          </w:p>
        </w:tc>
      </w:tr>
      <w:tr w:rsidR="00B52960" w:rsidRPr="004A08C7" w14:paraId="32775B7F" w14:textId="77777777" w:rsidTr="008328C7">
        <w:tc>
          <w:tcPr>
            <w:tcW w:w="3310" w:type="dxa"/>
            <w:tcBorders>
              <w:top w:val="single" w:sz="4" w:space="0" w:color="000000"/>
              <w:left w:val="single" w:sz="4" w:space="0" w:color="000000"/>
              <w:bottom w:val="single" w:sz="4" w:space="0" w:color="000000"/>
            </w:tcBorders>
          </w:tcPr>
          <w:p w14:paraId="78953E8F" w14:textId="77777777" w:rsidR="00B52960" w:rsidRDefault="00B52960"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108DFEDF" w14:textId="77777777" w:rsidR="00B52960" w:rsidRPr="004A08C7" w:rsidRDefault="00B52960" w:rsidP="008328C7">
            <w:pPr>
              <w:snapToGrid w:val="0"/>
              <w:spacing w:line="360" w:lineRule="auto"/>
              <w:rPr>
                <w:rFonts w:ascii="Arial" w:hAnsi="Arial" w:cs="Arial"/>
                <w:bCs/>
              </w:rPr>
            </w:pPr>
            <w:r w:rsidRPr="004A08C7">
              <w:rPr>
                <w:rFonts w:ascii="Arial" w:hAnsi="Arial" w:cs="Arial"/>
                <w:bCs/>
              </w:rPr>
              <w:t>ŠMP</w:t>
            </w:r>
          </w:p>
        </w:tc>
      </w:tr>
    </w:tbl>
    <w:p w14:paraId="27FDF09A" w14:textId="77777777" w:rsidR="00D23815" w:rsidRDefault="00D23815" w:rsidP="00BB18BA">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1863A9" w14:paraId="47F6AF78" w14:textId="77777777" w:rsidTr="00286DB5">
        <w:tc>
          <w:tcPr>
            <w:tcW w:w="3310" w:type="dxa"/>
            <w:tcBorders>
              <w:top w:val="single" w:sz="4" w:space="0" w:color="000000"/>
              <w:left w:val="single" w:sz="4" w:space="0" w:color="000000"/>
              <w:bottom w:val="single" w:sz="4" w:space="0" w:color="000000"/>
            </w:tcBorders>
          </w:tcPr>
          <w:p w14:paraId="54041923"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3C4541B6" w14:textId="77777777" w:rsidR="001863A9" w:rsidRDefault="001863A9" w:rsidP="008328C7">
            <w:pPr>
              <w:snapToGrid w:val="0"/>
              <w:spacing w:line="360" w:lineRule="auto"/>
              <w:rPr>
                <w:rFonts w:ascii="Arial" w:hAnsi="Arial" w:cs="Arial"/>
                <w:b/>
                <w:bCs/>
              </w:rPr>
            </w:pPr>
            <w:r>
              <w:rPr>
                <w:rFonts w:ascii="Arial" w:hAnsi="Arial" w:cs="Arial"/>
                <w:b/>
                <w:bCs/>
              </w:rPr>
              <w:t>Zdravý životní styl</w:t>
            </w:r>
          </w:p>
        </w:tc>
      </w:tr>
      <w:tr w:rsidR="001863A9" w:rsidRPr="004A08C7" w14:paraId="69E4EFE3" w14:textId="77777777" w:rsidTr="00286DB5">
        <w:tc>
          <w:tcPr>
            <w:tcW w:w="3310" w:type="dxa"/>
            <w:tcBorders>
              <w:top w:val="single" w:sz="4" w:space="0" w:color="000000"/>
              <w:left w:val="single" w:sz="4" w:space="0" w:color="000000"/>
              <w:bottom w:val="single" w:sz="4" w:space="0" w:color="000000"/>
            </w:tcBorders>
          </w:tcPr>
          <w:p w14:paraId="5DB66BF4"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3A5855EB" w14:textId="77777777" w:rsidR="001863A9" w:rsidRPr="004A08C7" w:rsidRDefault="001863A9"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1863A9" w:rsidRPr="008440C2" w14:paraId="0924705F" w14:textId="77777777" w:rsidTr="00286DB5">
        <w:tc>
          <w:tcPr>
            <w:tcW w:w="3310" w:type="dxa"/>
            <w:tcBorders>
              <w:top w:val="single" w:sz="4" w:space="0" w:color="000000"/>
              <w:left w:val="single" w:sz="4" w:space="0" w:color="000000"/>
              <w:bottom w:val="single" w:sz="4" w:space="0" w:color="000000"/>
            </w:tcBorders>
          </w:tcPr>
          <w:p w14:paraId="0ED3B74D"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6B2BC4A9" w14:textId="77777777" w:rsidR="001863A9" w:rsidRPr="008440C2" w:rsidRDefault="008F3D15" w:rsidP="008328C7">
            <w:pPr>
              <w:snapToGrid w:val="0"/>
              <w:spacing w:line="360" w:lineRule="auto"/>
              <w:rPr>
                <w:rFonts w:ascii="Arial" w:hAnsi="Arial" w:cs="Arial"/>
                <w:bCs/>
              </w:rPr>
            </w:pPr>
            <w:r>
              <w:rPr>
                <w:rFonts w:ascii="Arial" w:hAnsi="Arial" w:cs="Arial"/>
                <w:bCs/>
              </w:rPr>
              <w:t>Vztahy dětí ve třídě, spolupráce, třídní pravidla, komunikace</w:t>
            </w:r>
          </w:p>
        </w:tc>
      </w:tr>
      <w:tr w:rsidR="001863A9" w:rsidRPr="008440C2" w14:paraId="6CCBB49E" w14:textId="77777777" w:rsidTr="00286DB5">
        <w:tc>
          <w:tcPr>
            <w:tcW w:w="3310" w:type="dxa"/>
            <w:tcBorders>
              <w:top w:val="single" w:sz="4" w:space="0" w:color="000000"/>
              <w:left w:val="single" w:sz="4" w:space="0" w:color="000000"/>
              <w:bottom w:val="single" w:sz="4" w:space="0" w:color="000000"/>
            </w:tcBorders>
          </w:tcPr>
          <w:p w14:paraId="55F7B26B"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1A849EC5" w14:textId="77777777" w:rsidR="001863A9" w:rsidRPr="008440C2" w:rsidRDefault="001863A9" w:rsidP="008328C7">
            <w:pPr>
              <w:snapToGrid w:val="0"/>
              <w:spacing w:line="360" w:lineRule="auto"/>
              <w:rPr>
                <w:rFonts w:ascii="Arial" w:hAnsi="Arial" w:cs="Arial"/>
                <w:bCs/>
              </w:rPr>
            </w:pPr>
            <w:r>
              <w:rPr>
                <w:rFonts w:ascii="Arial" w:hAnsi="Arial" w:cs="Arial"/>
                <w:bCs/>
              </w:rPr>
              <w:t>Semiramis</w:t>
            </w:r>
          </w:p>
        </w:tc>
      </w:tr>
      <w:tr w:rsidR="001863A9" w:rsidRPr="004A08C7" w14:paraId="5A58E8F4" w14:textId="77777777" w:rsidTr="00286DB5">
        <w:tc>
          <w:tcPr>
            <w:tcW w:w="3310" w:type="dxa"/>
            <w:tcBorders>
              <w:top w:val="single" w:sz="4" w:space="0" w:color="000000"/>
              <w:left w:val="single" w:sz="4" w:space="0" w:color="000000"/>
              <w:bottom w:val="single" w:sz="4" w:space="0" w:color="000000"/>
            </w:tcBorders>
          </w:tcPr>
          <w:p w14:paraId="5DDD156C"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058BAC2D" w14:textId="77777777" w:rsidR="001863A9" w:rsidRPr="004A08C7" w:rsidRDefault="001863A9" w:rsidP="001863A9">
            <w:pPr>
              <w:snapToGrid w:val="0"/>
              <w:spacing w:line="360" w:lineRule="auto"/>
              <w:rPr>
                <w:rFonts w:ascii="Arial" w:hAnsi="Arial" w:cs="Arial"/>
                <w:bCs/>
              </w:rPr>
            </w:pPr>
            <w:r>
              <w:rPr>
                <w:rFonts w:ascii="Arial" w:hAnsi="Arial" w:cs="Arial"/>
                <w:bCs/>
              </w:rPr>
              <w:t>Žáci 6.ročníku</w:t>
            </w:r>
          </w:p>
        </w:tc>
      </w:tr>
      <w:tr w:rsidR="001863A9" w:rsidRPr="004A08C7" w14:paraId="263F5B8B" w14:textId="77777777" w:rsidTr="00286DB5">
        <w:tc>
          <w:tcPr>
            <w:tcW w:w="3310" w:type="dxa"/>
            <w:tcBorders>
              <w:top w:val="single" w:sz="4" w:space="0" w:color="000000"/>
              <w:left w:val="single" w:sz="4" w:space="0" w:color="000000"/>
              <w:bottom w:val="single" w:sz="4" w:space="0" w:color="000000"/>
            </w:tcBorders>
          </w:tcPr>
          <w:p w14:paraId="1FEDB1BC"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Počet žáků v</w:t>
            </w:r>
            <w:r w:rsidR="00286DB5">
              <w:rPr>
                <w:rFonts w:ascii="Arial" w:hAnsi="Arial" w:cs="Arial"/>
                <w:b/>
                <w:bCs/>
                <w:sz w:val="20"/>
                <w:szCs w:val="20"/>
              </w:rPr>
              <w:t> </w:t>
            </w:r>
            <w:r>
              <w:rPr>
                <w:rFonts w:ascii="Arial" w:hAnsi="Arial" w:cs="Arial"/>
                <w:b/>
                <w:bCs/>
                <w:sz w:val="20"/>
                <w:szCs w:val="20"/>
              </w:rPr>
              <w:t>programu</w:t>
            </w:r>
          </w:p>
        </w:tc>
        <w:tc>
          <w:tcPr>
            <w:tcW w:w="5910" w:type="dxa"/>
            <w:tcBorders>
              <w:top w:val="single" w:sz="4" w:space="0" w:color="000000"/>
              <w:left w:val="single" w:sz="4" w:space="0" w:color="000000"/>
              <w:bottom w:val="single" w:sz="4" w:space="0" w:color="000000"/>
              <w:right w:val="single" w:sz="4" w:space="0" w:color="000000"/>
            </w:tcBorders>
          </w:tcPr>
          <w:p w14:paraId="7CC82BA5" w14:textId="60205064" w:rsidR="001863A9" w:rsidRPr="004A08C7" w:rsidRDefault="001863A9" w:rsidP="008328C7">
            <w:pPr>
              <w:snapToGrid w:val="0"/>
              <w:spacing w:line="360" w:lineRule="auto"/>
              <w:rPr>
                <w:rFonts w:ascii="Arial" w:hAnsi="Arial" w:cs="Arial"/>
                <w:bCs/>
              </w:rPr>
            </w:pPr>
            <w:r>
              <w:rPr>
                <w:rFonts w:ascii="Arial" w:hAnsi="Arial" w:cs="Arial"/>
                <w:bCs/>
              </w:rPr>
              <w:t>7</w:t>
            </w:r>
            <w:r w:rsidR="00457058">
              <w:rPr>
                <w:rFonts w:ascii="Arial" w:hAnsi="Arial" w:cs="Arial"/>
                <w:bCs/>
              </w:rPr>
              <w:t>6</w:t>
            </w:r>
          </w:p>
        </w:tc>
      </w:tr>
      <w:tr w:rsidR="001863A9" w:rsidRPr="004A08C7" w14:paraId="205E51B4" w14:textId="77777777" w:rsidTr="00286DB5">
        <w:tc>
          <w:tcPr>
            <w:tcW w:w="3310" w:type="dxa"/>
            <w:tcBorders>
              <w:top w:val="single" w:sz="4" w:space="0" w:color="000000"/>
              <w:left w:val="single" w:sz="4" w:space="0" w:color="000000"/>
              <w:bottom w:val="single" w:sz="4" w:space="0" w:color="000000"/>
            </w:tcBorders>
          </w:tcPr>
          <w:p w14:paraId="67A7AE0C"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26CCF84C" w14:textId="77777777" w:rsidR="001863A9" w:rsidRPr="004A08C7" w:rsidRDefault="001863A9" w:rsidP="008328C7">
            <w:pPr>
              <w:snapToGrid w:val="0"/>
              <w:spacing w:line="360" w:lineRule="auto"/>
              <w:rPr>
                <w:rFonts w:ascii="Arial" w:hAnsi="Arial" w:cs="Arial"/>
                <w:bCs/>
              </w:rPr>
            </w:pPr>
            <w:r>
              <w:rPr>
                <w:rFonts w:ascii="Arial" w:hAnsi="Arial" w:cs="Arial"/>
                <w:bCs/>
              </w:rPr>
              <w:t>2x 3hodiny</w:t>
            </w:r>
          </w:p>
        </w:tc>
      </w:tr>
      <w:tr w:rsidR="001863A9" w:rsidRPr="004F1B48" w14:paraId="662F4622" w14:textId="77777777" w:rsidTr="00286DB5">
        <w:tc>
          <w:tcPr>
            <w:tcW w:w="3310" w:type="dxa"/>
            <w:tcBorders>
              <w:top w:val="single" w:sz="4" w:space="0" w:color="000000"/>
              <w:left w:val="single" w:sz="4" w:space="0" w:color="000000"/>
              <w:bottom w:val="single" w:sz="4" w:space="0" w:color="000000"/>
            </w:tcBorders>
          </w:tcPr>
          <w:p w14:paraId="5D7134EA"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5B07DCA2" w14:textId="77777777" w:rsidR="000E6C5A" w:rsidRPr="00AD59ED" w:rsidRDefault="000E6C5A" w:rsidP="000E6C5A">
            <w:pPr>
              <w:pStyle w:val="Styl1"/>
              <w:numPr>
                <w:ilvl w:val="0"/>
                <w:numId w:val="0"/>
              </w:numPr>
              <w:rPr>
                <w:rFonts w:ascii="Arial" w:hAnsi="Arial" w:cs="Arial"/>
              </w:rPr>
            </w:pPr>
            <w:r>
              <w:rPr>
                <w:rFonts w:ascii="Arial" w:hAnsi="Arial" w:cs="Arial"/>
                <w:bCs/>
              </w:rPr>
              <w:t>Vý</w:t>
            </w:r>
            <w:r w:rsidR="00DC68F1">
              <w:rPr>
                <w:rFonts w:ascii="Arial" w:hAnsi="Arial" w:cs="Arial"/>
                <w:bCs/>
              </w:rPr>
              <w:t xml:space="preserve">chova ke zdravému životnímu stylu, </w:t>
            </w:r>
            <w:r>
              <w:rPr>
                <w:rFonts w:ascii="Arial" w:hAnsi="Arial" w:cs="Arial"/>
                <w:bCs/>
              </w:rPr>
              <w:t>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sidR="008F3D15">
              <w:rPr>
                <w:rFonts w:ascii="Arial" w:hAnsi="Arial" w:cs="Arial"/>
              </w:rPr>
              <w:t>tu</w:t>
            </w:r>
            <w:r w:rsidRPr="00AD59ED">
              <w:rPr>
                <w:rFonts w:ascii="Arial" w:hAnsi="Arial" w:cs="Arial"/>
              </w:rPr>
              <w:t xml:space="preserve"> třídy.</w:t>
            </w:r>
          </w:p>
          <w:p w14:paraId="57A814B5" w14:textId="77777777" w:rsidR="001863A9" w:rsidRPr="004F1B48" w:rsidRDefault="001863A9" w:rsidP="001863A9">
            <w:pPr>
              <w:pStyle w:val="Styl2"/>
              <w:numPr>
                <w:ilvl w:val="0"/>
                <w:numId w:val="0"/>
              </w:numPr>
              <w:rPr>
                <w:rFonts w:ascii="Arial" w:hAnsi="Arial" w:cs="Arial"/>
                <w:bCs/>
              </w:rPr>
            </w:pPr>
          </w:p>
        </w:tc>
      </w:tr>
      <w:tr w:rsidR="001863A9" w:rsidRPr="004F1B48" w14:paraId="197BE6B0" w14:textId="77777777" w:rsidTr="00286DB5">
        <w:tc>
          <w:tcPr>
            <w:tcW w:w="3310" w:type="dxa"/>
            <w:tcBorders>
              <w:top w:val="single" w:sz="4" w:space="0" w:color="000000"/>
              <w:left w:val="single" w:sz="4" w:space="0" w:color="000000"/>
              <w:bottom w:val="single" w:sz="4" w:space="0" w:color="000000"/>
            </w:tcBorders>
          </w:tcPr>
          <w:p w14:paraId="3EA27326"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792848C0" w14:textId="77777777" w:rsidR="001863A9" w:rsidRPr="004F1B48" w:rsidRDefault="00025C4A" w:rsidP="008328C7">
            <w:pPr>
              <w:snapToGrid w:val="0"/>
              <w:spacing w:line="360" w:lineRule="auto"/>
              <w:rPr>
                <w:rFonts w:ascii="Arial" w:hAnsi="Arial" w:cs="Arial"/>
                <w:bCs/>
              </w:rPr>
            </w:pPr>
            <w:r>
              <w:rPr>
                <w:rFonts w:ascii="Arial" w:hAnsi="Arial" w:cs="Arial"/>
                <w:bCs/>
              </w:rPr>
              <w:t>Počet řešen</w:t>
            </w:r>
            <w:r w:rsidR="00E853B4">
              <w:rPr>
                <w:rFonts w:ascii="Arial" w:hAnsi="Arial" w:cs="Arial"/>
                <w:bCs/>
              </w:rPr>
              <w:t>ých</w:t>
            </w:r>
            <w:r>
              <w:rPr>
                <w:rFonts w:ascii="Arial" w:hAnsi="Arial" w:cs="Arial"/>
                <w:bCs/>
              </w:rPr>
              <w:t xml:space="preserve"> případů konfliktů mezi žáky 6.ročníků, klima ve třídě</w:t>
            </w:r>
          </w:p>
        </w:tc>
      </w:tr>
      <w:tr w:rsidR="001863A9" w:rsidRPr="004A08C7" w14:paraId="543DF17A" w14:textId="77777777" w:rsidTr="00286DB5">
        <w:tc>
          <w:tcPr>
            <w:tcW w:w="3310" w:type="dxa"/>
            <w:tcBorders>
              <w:top w:val="single" w:sz="4" w:space="0" w:color="000000"/>
              <w:left w:val="single" w:sz="4" w:space="0" w:color="000000"/>
              <w:bottom w:val="single" w:sz="4" w:space="0" w:color="000000"/>
            </w:tcBorders>
          </w:tcPr>
          <w:p w14:paraId="414DA802"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5B3325CC" w14:textId="77777777" w:rsidR="001863A9" w:rsidRPr="004A08C7" w:rsidRDefault="006F5178" w:rsidP="008328C7">
            <w:pPr>
              <w:snapToGrid w:val="0"/>
              <w:spacing w:line="360" w:lineRule="auto"/>
              <w:rPr>
                <w:rFonts w:ascii="Arial" w:hAnsi="Arial" w:cs="Arial"/>
                <w:bCs/>
              </w:rPr>
            </w:pPr>
            <w:r>
              <w:rPr>
                <w:rFonts w:ascii="Arial" w:hAnsi="Arial" w:cs="Arial"/>
                <w:bCs/>
              </w:rPr>
              <w:t>2 x za školní rok</w:t>
            </w:r>
          </w:p>
        </w:tc>
      </w:tr>
      <w:tr w:rsidR="001863A9" w:rsidRPr="004A08C7" w14:paraId="57F73BE7" w14:textId="77777777" w:rsidTr="00286DB5">
        <w:tc>
          <w:tcPr>
            <w:tcW w:w="3310" w:type="dxa"/>
            <w:tcBorders>
              <w:top w:val="single" w:sz="4" w:space="0" w:color="000000"/>
              <w:left w:val="single" w:sz="4" w:space="0" w:color="000000"/>
              <w:bottom w:val="single" w:sz="4" w:space="0" w:color="000000"/>
            </w:tcBorders>
          </w:tcPr>
          <w:p w14:paraId="6765C483" w14:textId="77777777" w:rsidR="001863A9" w:rsidRDefault="001863A9"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4630C4B5" w14:textId="77777777" w:rsidR="001863A9" w:rsidRPr="004A08C7" w:rsidRDefault="001863A9" w:rsidP="008328C7">
            <w:pPr>
              <w:snapToGrid w:val="0"/>
              <w:spacing w:line="360" w:lineRule="auto"/>
              <w:rPr>
                <w:rFonts w:ascii="Arial" w:hAnsi="Arial" w:cs="Arial"/>
                <w:bCs/>
              </w:rPr>
            </w:pPr>
            <w:r w:rsidRPr="004A08C7">
              <w:rPr>
                <w:rFonts w:ascii="Arial" w:hAnsi="Arial" w:cs="Arial"/>
                <w:bCs/>
              </w:rPr>
              <w:t>ŠMP</w:t>
            </w:r>
          </w:p>
        </w:tc>
      </w:tr>
    </w:tbl>
    <w:p w14:paraId="42C1F931" w14:textId="77777777" w:rsidR="00C447F1" w:rsidRDefault="00C447F1" w:rsidP="00BB18BA">
      <w:pPr>
        <w:spacing w:line="360" w:lineRule="auto"/>
        <w:rPr>
          <w:rFonts w:ascii="Arial" w:hAnsi="Arial" w:cs="Arial"/>
          <w:b/>
        </w:rPr>
      </w:pPr>
    </w:p>
    <w:tbl>
      <w:tblPr>
        <w:tblW w:w="9220" w:type="dxa"/>
        <w:tblInd w:w="-5" w:type="dxa"/>
        <w:tblLayout w:type="fixed"/>
        <w:tblCellMar>
          <w:left w:w="70" w:type="dxa"/>
          <w:right w:w="70" w:type="dxa"/>
        </w:tblCellMar>
        <w:tblLook w:val="0000" w:firstRow="0" w:lastRow="0" w:firstColumn="0" w:lastColumn="0" w:noHBand="0" w:noVBand="0"/>
      </w:tblPr>
      <w:tblGrid>
        <w:gridCol w:w="3310"/>
        <w:gridCol w:w="5910"/>
      </w:tblGrid>
      <w:tr w:rsidR="006F5178" w14:paraId="15795F46" w14:textId="77777777" w:rsidTr="008328C7">
        <w:tc>
          <w:tcPr>
            <w:tcW w:w="3310" w:type="dxa"/>
            <w:tcBorders>
              <w:top w:val="single" w:sz="4" w:space="0" w:color="000000"/>
              <w:left w:val="single" w:sz="4" w:space="0" w:color="000000"/>
              <w:bottom w:val="single" w:sz="4" w:space="0" w:color="000000"/>
            </w:tcBorders>
          </w:tcPr>
          <w:p w14:paraId="26819256"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lastRenderedPageBreak/>
              <w:t>Název programu</w:t>
            </w:r>
          </w:p>
        </w:tc>
        <w:tc>
          <w:tcPr>
            <w:tcW w:w="5910" w:type="dxa"/>
            <w:tcBorders>
              <w:top w:val="single" w:sz="4" w:space="0" w:color="000000"/>
              <w:left w:val="single" w:sz="4" w:space="0" w:color="000000"/>
              <w:bottom w:val="single" w:sz="4" w:space="0" w:color="000000"/>
              <w:right w:val="single" w:sz="4" w:space="0" w:color="000000"/>
            </w:tcBorders>
          </w:tcPr>
          <w:p w14:paraId="53D7B64C" w14:textId="77777777" w:rsidR="006F5178" w:rsidRDefault="006F5178" w:rsidP="008328C7">
            <w:pPr>
              <w:snapToGrid w:val="0"/>
              <w:spacing w:line="360" w:lineRule="auto"/>
              <w:rPr>
                <w:rFonts w:ascii="Arial" w:hAnsi="Arial" w:cs="Arial"/>
                <w:b/>
                <w:bCs/>
              </w:rPr>
            </w:pPr>
            <w:r>
              <w:rPr>
                <w:rFonts w:ascii="Arial" w:hAnsi="Arial" w:cs="Arial"/>
                <w:b/>
                <w:bCs/>
              </w:rPr>
              <w:t>Zdravý životní styl</w:t>
            </w:r>
          </w:p>
        </w:tc>
      </w:tr>
      <w:tr w:rsidR="006F5178" w:rsidRPr="004A08C7" w14:paraId="7CFAD72F" w14:textId="77777777" w:rsidTr="008328C7">
        <w:tc>
          <w:tcPr>
            <w:tcW w:w="3310" w:type="dxa"/>
            <w:tcBorders>
              <w:top w:val="single" w:sz="4" w:space="0" w:color="000000"/>
              <w:left w:val="single" w:sz="4" w:space="0" w:color="000000"/>
              <w:bottom w:val="single" w:sz="4" w:space="0" w:color="000000"/>
            </w:tcBorders>
          </w:tcPr>
          <w:p w14:paraId="6C48B5DA"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tcPr>
          <w:p w14:paraId="3C755997" w14:textId="77777777" w:rsidR="006F5178" w:rsidRPr="004A08C7" w:rsidRDefault="006F5178" w:rsidP="008328C7">
            <w:pPr>
              <w:snapToGrid w:val="0"/>
              <w:spacing w:line="360" w:lineRule="auto"/>
              <w:rPr>
                <w:rFonts w:ascii="Arial" w:hAnsi="Arial" w:cs="Arial"/>
                <w:bCs/>
              </w:rPr>
            </w:pPr>
            <w:r>
              <w:rPr>
                <w:rFonts w:ascii="Arial" w:hAnsi="Arial" w:cs="Arial"/>
                <w:shd w:val="clear" w:color="auto" w:fill="FFFFFF"/>
              </w:rPr>
              <w:t xml:space="preserve">Program primární prevence  </w:t>
            </w:r>
          </w:p>
        </w:tc>
      </w:tr>
      <w:tr w:rsidR="006F5178" w:rsidRPr="008440C2" w14:paraId="0AE16E19" w14:textId="77777777" w:rsidTr="008328C7">
        <w:tc>
          <w:tcPr>
            <w:tcW w:w="3310" w:type="dxa"/>
            <w:tcBorders>
              <w:top w:val="single" w:sz="4" w:space="0" w:color="000000"/>
              <w:left w:val="single" w:sz="4" w:space="0" w:color="000000"/>
              <w:bottom w:val="single" w:sz="4" w:space="0" w:color="000000"/>
            </w:tcBorders>
          </w:tcPr>
          <w:p w14:paraId="3E1E2467"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256766DA" w14:textId="77777777" w:rsidR="006F5178" w:rsidRPr="008440C2" w:rsidRDefault="006F5178" w:rsidP="008328C7">
            <w:pPr>
              <w:snapToGrid w:val="0"/>
              <w:spacing w:line="360" w:lineRule="auto"/>
              <w:rPr>
                <w:rFonts w:ascii="Arial" w:hAnsi="Arial" w:cs="Arial"/>
                <w:bCs/>
              </w:rPr>
            </w:pPr>
            <w:r>
              <w:rPr>
                <w:rFonts w:ascii="Arial" w:hAnsi="Arial" w:cs="Arial"/>
                <w:bCs/>
              </w:rPr>
              <w:t>Pokračování programu ze 6.ročníku, upevňování vztahů, vazeb</w:t>
            </w:r>
          </w:p>
        </w:tc>
      </w:tr>
      <w:tr w:rsidR="006F5178" w:rsidRPr="008440C2" w14:paraId="09E8AED1" w14:textId="77777777" w:rsidTr="008328C7">
        <w:tc>
          <w:tcPr>
            <w:tcW w:w="3310" w:type="dxa"/>
            <w:tcBorders>
              <w:top w:val="single" w:sz="4" w:space="0" w:color="000000"/>
              <w:left w:val="single" w:sz="4" w:space="0" w:color="000000"/>
              <w:bottom w:val="single" w:sz="4" w:space="0" w:color="000000"/>
            </w:tcBorders>
          </w:tcPr>
          <w:p w14:paraId="054971B4"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6D9BB7D7" w14:textId="77777777" w:rsidR="006F5178" w:rsidRPr="008440C2" w:rsidRDefault="006F5178" w:rsidP="008328C7">
            <w:pPr>
              <w:snapToGrid w:val="0"/>
              <w:spacing w:line="360" w:lineRule="auto"/>
              <w:rPr>
                <w:rFonts w:ascii="Arial" w:hAnsi="Arial" w:cs="Arial"/>
                <w:bCs/>
              </w:rPr>
            </w:pPr>
            <w:r>
              <w:rPr>
                <w:rFonts w:ascii="Arial" w:hAnsi="Arial" w:cs="Arial"/>
                <w:bCs/>
              </w:rPr>
              <w:t>Semiramis</w:t>
            </w:r>
          </w:p>
        </w:tc>
      </w:tr>
      <w:tr w:rsidR="006F5178" w:rsidRPr="004A08C7" w14:paraId="7A4F11DD" w14:textId="77777777" w:rsidTr="008328C7">
        <w:tc>
          <w:tcPr>
            <w:tcW w:w="3310" w:type="dxa"/>
            <w:tcBorders>
              <w:top w:val="single" w:sz="4" w:space="0" w:color="000000"/>
              <w:left w:val="single" w:sz="4" w:space="0" w:color="000000"/>
              <w:bottom w:val="single" w:sz="4" w:space="0" w:color="000000"/>
            </w:tcBorders>
          </w:tcPr>
          <w:p w14:paraId="3E873735"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Cílová skupina</w:t>
            </w:r>
          </w:p>
        </w:tc>
        <w:tc>
          <w:tcPr>
            <w:tcW w:w="5910" w:type="dxa"/>
            <w:tcBorders>
              <w:top w:val="single" w:sz="4" w:space="0" w:color="000000"/>
              <w:left w:val="single" w:sz="4" w:space="0" w:color="000000"/>
              <w:bottom w:val="single" w:sz="4" w:space="0" w:color="000000"/>
              <w:right w:val="single" w:sz="4" w:space="0" w:color="000000"/>
            </w:tcBorders>
          </w:tcPr>
          <w:p w14:paraId="645DB755" w14:textId="77777777" w:rsidR="006F5178" w:rsidRPr="004A08C7" w:rsidRDefault="006F5178" w:rsidP="008328C7">
            <w:pPr>
              <w:snapToGrid w:val="0"/>
              <w:spacing w:line="360" w:lineRule="auto"/>
              <w:rPr>
                <w:rFonts w:ascii="Arial" w:hAnsi="Arial" w:cs="Arial"/>
                <w:bCs/>
              </w:rPr>
            </w:pPr>
            <w:r>
              <w:rPr>
                <w:rFonts w:ascii="Arial" w:hAnsi="Arial" w:cs="Arial"/>
                <w:bCs/>
              </w:rPr>
              <w:t>Žáci 7.ročníku</w:t>
            </w:r>
          </w:p>
        </w:tc>
      </w:tr>
      <w:tr w:rsidR="006F5178" w:rsidRPr="004A08C7" w14:paraId="40D0F49A" w14:textId="77777777" w:rsidTr="008328C7">
        <w:tc>
          <w:tcPr>
            <w:tcW w:w="3310" w:type="dxa"/>
            <w:tcBorders>
              <w:top w:val="single" w:sz="4" w:space="0" w:color="000000"/>
              <w:left w:val="single" w:sz="4" w:space="0" w:color="000000"/>
              <w:bottom w:val="single" w:sz="4" w:space="0" w:color="000000"/>
            </w:tcBorders>
          </w:tcPr>
          <w:p w14:paraId="466D5142"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Počet žáků v programu</w:t>
            </w:r>
          </w:p>
        </w:tc>
        <w:tc>
          <w:tcPr>
            <w:tcW w:w="5910" w:type="dxa"/>
            <w:tcBorders>
              <w:top w:val="single" w:sz="4" w:space="0" w:color="000000"/>
              <w:left w:val="single" w:sz="4" w:space="0" w:color="000000"/>
              <w:bottom w:val="single" w:sz="4" w:space="0" w:color="000000"/>
              <w:right w:val="single" w:sz="4" w:space="0" w:color="000000"/>
            </w:tcBorders>
          </w:tcPr>
          <w:p w14:paraId="6AD3221F" w14:textId="1D11D263" w:rsidR="006F5178" w:rsidRPr="004A08C7" w:rsidRDefault="006F5178" w:rsidP="008328C7">
            <w:pPr>
              <w:snapToGrid w:val="0"/>
              <w:spacing w:line="360" w:lineRule="auto"/>
              <w:rPr>
                <w:rFonts w:ascii="Arial" w:hAnsi="Arial" w:cs="Arial"/>
                <w:bCs/>
              </w:rPr>
            </w:pPr>
            <w:r>
              <w:rPr>
                <w:rFonts w:ascii="Arial" w:hAnsi="Arial" w:cs="Arial"/>
                <w:bCs/>
              </w:rPr>
              <w:t>7</w:t>
            </w:r>
            <w:r w:rsidR="00457058">
              <w:rPr>
                <w:rFonts w:ascii="Arial" w:hAnsi="Arial" w:cs="Arial"/>
                <w:bCs/>
              </w:rPr>
              <w:t>4</w:t>
            </w:r>
          </w:p>
        </w:tc>
      </w:tr>
      <w:tr w:rsidR="006F5178" w:rsidRPr="004A08C7" w14:paraId="033F974F" w14:textId="77777777" w:rsidTr="008328C7">
        <w:tc>
          <w:tcPr>
            <w:tcW w:w="3310" w:type="dxa"/>
            <w:tcBorders>
              <w:top w:val="single" w:sz="4" w:space="0" w:color="000000"/>
              <w:left w:val="single" w:sz="4" w:space="0" w:color="000000"/>
              <w:bottom w:val="single" w:sz="4" w:space="0" w:color="000000"/>
            </w:tcBorders>
          </w:tcPr>
          <w:p w14:paraId="2B447CCE"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7D74C1E6" w14:textId="77777777" w:rsidR="006F5178" w:rsidRPr="004A08C7" w:rsidRDefault="006F5178" w:rsidP="008328C7">
            <w:pPr>
              <w:snapToGrid w:val="0"/>
              <w:spacing w:line="360" w:lineRule="auto"/>
              <w:rPr>
                <w:rFonts w:ascii="Arial" w:hAnsi="Arial" w:cs="Arial"/>
                <w:bCs/>
              </w:rPr>
            </w:pPr>
            <w:r>
              <w:rPr>
                <w:rFonts w:ascii="Arial" w:hAnsi="Arial" w:cs="Arial"/>
                <w:bCs/>
              </w:rPr>
              <w:t>2x 3hodiny</w:t>
            </w:r>
          </w:p>
        </w:tc>
      </w:tr>
      <w:tr w:rsidR="006F5178" w:rsidRPr="004F1B48" w14:paraId="6D723220" w14:textId="77777777" w:rsidTr="008328C7">
        <w:tc>
          <w:tcPr>
            <w:tcW w:w="3310" w:type="dxa"/>
            <w:tcBorders>
              <w:top w:val="single" w:sz="4" w:space="0" w:color="000000"/>
              <w:left w:val="single" w:sz="4" w:space="0" w:color="000000"/>
              <w:bottom w:val="single" w:sz="4" w:space="0" w:color="000000"/>
            </w:tcBorders>
          </w:tcPr>
          <w:p w14:paraId="399C63D4"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Návaznost programu na cíle MPP</w:t>
            </w:r>
          </w:p>
        </w:tc>
        <w:tc>
          <w:tcPr>
            <w:tcW w:w="5910" w:type="dxa"/>
            <w:tcBorders>
              <w:top w:val="single" w:sz="4" w:space="0" w:color="000000"/>
              <w:left w:val="single" w:sz="4" w:space="0" w:color="000000"/>
              <w:bottom w:val="single" w:sz="4" w:space="0" w:color="000000"/>
              <w:right w:val="single" w:sz="4" w:space="0" w:color="000000"/>
            </w:tcBorders>
          </w:tcPr>
          <w:p w14:paraId="3FAE835A" w14:textId="77777777" w:rsidR="006F5178" w:rsidRPr="00AD59ED" w:rsidRDefault="006F5178" w:rsidP="008328C7">
            <w:pPr>
              <w:pStyle w:val="Styl1"/>
              <w:numPr>
                <w:ilvl w:val="0"/>
                <w:numId w:val="0"/>
              </w:numPr>
              <w:rPr>
                <w:rFonts w:ascii="Arial" w:hAnsi="Arial" w:cs="Arial"/>
              </w:rPr>
            </w:pPr>
            <w:r>
              <w:rPr>
                <w:rFonts w:ascii="Arial" w:hAnsi="Arial" w:cs="Arial"/>
                <w:bCs/>
              </w:rPr>
              <w:t>Výchova ke zdravému životnímu stylu, zkvalitňování</w:t>
            </w:r>
            <w:r>
              <w:rPr>
                <w:rFonts w:ascii="Arial" w:hAnsi="Arial" w:cs="Arial"/>
              </w:rPr>
              <w:t xml:space="preserve"> vztahů mezi žáky, podpora</w:t>
            </w:r>
            <w:r w:rsidRPr="00AD59ED">
              <w:rPr>
                <w:rFonts w:ascii="Arial" w:hAnsi="Arial" w:cs="Arial"/>
              </w:rPr>
              <w:t xml:space="preserve"> zdravé</w:t>
            </w:r>
            <w:r>
              <w:rPr>
                <w:rFonts w:ascii="Arial" w:hAnsi="Arial" w:cs="Arial"/>
              </w:rPr>
              <w:t>ho</w:t>
            </w:r>
            <w:r w:rsidRPr="00AD59ED">
              <w:rPr>
                <w:rFonts w:ascii="Arial" w:hAnsi="Arial" w:cs="Arial"/>
              </w:rPr>
              <w:t xml:space="preserve"> klima</w:t>
            </w:r>
            <w:r>
              <w:rPr>
                <w:rFonts w:ascii="Arial" w:hAnsi="Arial" w:cs="Arial"/>
              </w:rPr>
              <w:t>tu</w:t>
            </w:r>
            <w:r w:rsidRPr="00AD59ED">
              <w:rPr>
                <w:rFonts w:ascii="Arial" w:hAnsi="Arial" w:cs="Arial"/>
              </w:rPr>
              <w:t xml:space="preserve"> třídy.</w:t>
            </w:r>
          </w:p>
          <w:p w14:paraId="24F1DB2E" w14:textId="77777777" w:rsidR="006F5178" w:rsidRPr="004F1B48" w:rsidRDefault="006F5178" w:rsidP="008328C7">
            <w:pPr>
              <w:pStyle w:val="Styl2"/>
              <w:numPr>
                <w:ilvl w:val="0"/>
                <w:numId w:val="0"/>
              </w:numPr>
              <w:rPr>
                <w:rFonts w:ascii="Arial" w:hAnsi="Arial" w:cs="Arial"/>
                <w:bCs/>
              </w:rPr>
            </w:pPr>
          </w:p>
        </w:tc>
      </w:tr>
      <w:tr w:rsidR="006F5178" w:rsidRPr="004F1B48" w14:paraId="161B3D25" w14:textId="77777777" w:rsidTr="008328C7">
        <w:tc>
          <w:tcPr>
            <w:tcW w:w="3310" w:type="dxa"/>
            <w:tcBorders>
              <w:top w:val="single" w:sz="4" w:space="0" w:color="000000"/>
              <w:left w:val="single" w:sz="4" w:space="0" w:color="000000"/>
              <w:bottom w:val="single" w:sz="4" w:space="0" w:color="000000"/>
            </w:tcBorders>
          </w:tcPr>
          <w:p w14:paraId="50F9DB3A"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Ukazatele úspěšnosti</w:t>
            </w:r>
          </w:p>
        </w:tc>
        <w:tc>
          <w:tcPr>
            <w:tcW w:w="5910" w:type="dxa"/>
            <w:tcBorders>
              <w:top w:val="single" w:sz="4" w:space="0" w:color="000000"/>
              <w:left w:val="single" w:sz="4" w:space="0" w:color="000000"/>
              <w:bottom w:val="single" w:sz="4" w:space="0" w:color="000000"/>
              <w:right w:val="single" w:sz="4" w:space="0" w:color="000000"/>
            </w:tcBorders>
          </w:tcPr>
          <w:p w14:paraId="1C5C259A" w14:textId="77777777" w:rsidR="006F5178" w:rsidRPr="004F1B48" w:rsidRDefault="006F5178" w:rsidP="008328C7">
            <w:pPr>
              <w:snapToGrid w:val="0"/>
              <w:spacing w:line="360" w:lineRule="auto"/>
              <w:rPr>
                <w:rFonts w:ascii="Arial" w:hAnsi="Arial" w:cs="Arial"/>
                <w:bCs/>
              </w:rPr>
            </w:pPr>
            <w:r>
              <w:rPr>
                <w:rFonts w:ascii="Arial" w:hAnsi="Arial" w:cs="Arial"/>
                <w:bCs/>
              </w:rPr>
              <w:t>Počet řešených případů konfliktů mezi žáky 7.ročníků, klima ve třídě</w:t>
            </w:r>
          </w:p>
        </w:tc>
      </w:tr>
      <w:tr w:rsidR="006F5178" w:rsidRPr="004A08C7" w14:paraId="6995727B" w14:textId="77777777" w:rsidTr="008328C7">
        <w:tc>
          <w:tcPr>
            <w:tcW w:w="3310" w:type="dxa"/>
            <w:tcBorders>
              <w:top w:val="single" w:sz="4" w:space="0" w:color="000000"/>
              <w:left w:val="single" w:sz="4" w:space="0" w:color="000000"/>
              <w:bottom w:val="single" w:sz="4" w:space="0" w:color="000000"/>
            </w:tcBorders>
          </w:tcPr>
          <w:p w14:paraId="2E0570C3"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tcPr>
          <w:p w14:paraId="21C3A4C9" w14:textId="77777777" w:rsidR="006F5178" w:rsidRPr="004A08C7" w:rsidRDefault="006F5178" w:rsidP="008328C7">
            <w:pPr>
              <w:snapToGrid w:val="0"/>
              <w:spacing w:line="360" w:lineRule="auto"/>
              <w:rPr>
                <w:rFonts w:ascii="Arial" w:hAnsi="Arial" w:cs="Arial"/>
                <w:bCs/>
              </w:rPr>
            </w:pPr>
            <w:r>
              <w:rPr>
                <w:rFonts w:ascii="Arial" w:hAnsi="Arial" w:cs="Arial"/>
                <w:bCs/>
              </w:rPr>
              <w:t>2 x za školní rok</w:t>
            </w:r>
          </w:p>
        </w:tc>
      </w:tr>
      <w:tr w:rsidR="006F5178" w:rsidRPr="004A08C7" w14:paraId="1C8A9487" w14:textId="77777777" w:rsidTr="008328C7">
        <w:tc>
          <w:tcPr>
            <w:tcW w:w="3310" w:type="dxa"/>
            <w:tcBorders>
              <w:top w:val="single" w:sz="4" w:space="0" w:color="000000"/>
              <w:left w:val="single" w:sz="4" w:space="0" w:color="000000"/>
              <w:bottom w:val="single" w:sz="4" w:space="0" w:color="000000"/>
            </w:tcBorders>
          </w:tcPr>
          <w:p w14:paraId="2555D31E" w14:textId="77777777" w:rsidR="006F5178" w:rsidRDefault="006F5178" w:rsidP="008328C7">
            <w:pPr>
              <w:snapToGrid w:val="0"/>
              <w:spacing w:line="360" w:lineRule="auto"/>
              <w:rPr>
                <w:rFonts w:ascii="Arial" w:hAnsi="Arial" w:cs="Arial"/>
                <w:b/>
                <w:bCs/>
                <w:sz w:val="20"/>
                <w:szCs w:val="20"/>
              </w:rPr>
            </w:pPr>
            <w:r>
              <w:rPr>
                <w:rFonts w:ascii="Arial" w:hAnsi="Arial" w:cs="Arial"/>
                <w:b/>
                <w:bCs/>
                <w:sz w:val="20"/>
                <w:szCs w:val="20"/>
              </w:rPr>
              <w:t>Zodpovědná osoba</w:t>
            </w:r>
          </w:p>
        </w:tc>
        <w:tc>
          <w:tcPr>
            <w:tcW w:w="5910" w:type="dxa"/>
            <w:tcBorders>
              <w:top w:val="single" w:sz="4" w:space="0" w:color="000000"/>
              <w:left w:val="single" w:sz="4" w:space="0" w:color="000000"/>
              <w:bottom w:val="single" w:sz="4" w:space="0" w:color="000000"/>
              <w:right w:val="single" w:sz="4" w:space="0" w:color="000000"/>
            </w:tcBorders>
          </w:tcPr>
          <w:p w14:paraId="6890F818" w14:textId="77777777" w:rsidR="006F5178" w:rsidRPr="004A08C7" w:rsidRDefault="006F5178" w:rsidP="008328C7">
            <w:pPr>
              <w:snapToGrid w:val="0"/>
              <w:spacing w:line="360" w:lineRule="auto"/>
              <w:rPr>
                <w:rFonts w:ascii="Arial" w:hAnsi="Arial" w:cs="Arial"/>
                <w:bCs/>
              </w:rPr>
            </w:pPr>
            <w:r w:rsidRPr="004A08C7">
              <w:rPr>
                <w:rFonts w:ascii="Arial" w:hAnsi="Arial" w:cs="Arial"/>
                <w:bCs/>
              </w:rPr>
              <w:t>ŠMP</w:t>
            </w:r>
          </w:p>
        </w:tc>
      </w:tr>
    </w:tbl>
    <w:p w14:paraId="0B70B06D" w14:textId="77777777" w:rsidR="006F5178" w:rsidRDefault="006F5178" w:rsidP="00BB18BA">
      <w:pPr>
        <w:spacing w:line="360" w:lineRule="auto"/>
        <w:rPr>
          <w:rFonts w:ascii="Arial" w:hAnsi="Arial" w:cs="Arial"/>
          <w:b/>
        </w:rPr>
      </w:pPr>
    </w:p>
    <w:p w14:paraId="7D2CED9B" w14:textId="77777777" w:rsidR="00BB18BA" w:rsidRDefault="00BB18BA" w:rsidP="00BB18BA">
      <w:pPr>
        <w:spacing w:line="360" w:lineRule="auto"/>
        <w:rPr>
          <w:rFonts w:ascii="Arial" w:hAnsi="Arial" w:cs="Arial"/>
          <w:b/>
        </w:rPr>
      </w:pPr>
      <w:r w:rsidRPr="00BB18BA">
        <w:rPr>
          <w:rFonts w:ascii="Arial" w:hAnsi="Arial" w:cs="Arial"/>
          <w:b/>
        </w:rPr>
        <w:t>Nespecifická prevence</w:t>
      </w:r>
      <w:bookmarkStart w:id="0" w:name="_Toc274252929"/>
    </w:p>
    <w:bookmarkEnd w:id="0"/>
    <w:p w14:paraId="3FA4535D"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záj</w:t>
      </w:r>
      <w:r>
        <w:rPr>
          <w:rFonts w:ascii="Arial" w:hAnsi="Arial" w:cs="Arial"/>
          <w:sz w:val="24"/>
          <w:szCs w:val="24"/>
        </w:rPr>
        <w:t>mové kroužky při školní družině</w:t>
      </w:r>
    </w:p>
    <w:p w14:paraId="1E1EDA99"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zájmové kroužky pořádané školou</w:t>
      </w:r>
    </w:p>
    <w:p w14:paraId="20B4E1D2"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sportovní soutěže</w:t>
      </w:r>
    </w:p>
    <w:p w14:paraId="5647FEA5"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využití preventivních filmů ve výuce</w:t>
      </w:r>
    </w:p>
    <w:p w14:paraId="2300D31D" w14:textId="1ADF8BA8"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adaptační</w:t>
      </w:r>
      <w:r>
        <w:rPr>
          <w:rFonts w:ascii="Arial" w:hAnsi="Arial" w:cs="Arial"/>
          <w:sz w:val="24"/>
          <w:szCs w:val="24"/>
        </w:rPr>
        <w:t xml:space="preserve"> dny žáků 6. tříd na II. </w:t>
      </w:r>
      <w:r w:rsidR="009C3BD4">
        <w:rPr>
          <w:rFonts w:ascii="Arial" w:hAnsi="Arial" w:cs="Arial"/>
          <w:sz w:val="24"/>
          <w:szCs w:val="24"/>
        </w:rPr>
        <w:t>s</w:t>
      </w:r>
      <w:r>
        <w:rPr>
          <w:rFonts w:ascii="Arial" w:hAnsi="Arial" w:cs="Arial"/>
          <w:sz w:val="24"/>
          <w:szCs w:val="24"/>
        </w:rPr>
        <w:t>tupni</w:t>
      </w:r>
      <w:r w:rsidR="004306CB">
        <w:rPr>
          <w:rFonts w:ascii="Arial" w:hAnsi="Arial" w:cs="Arial"/>
          <w:sz w:val="24"/>
          <w:szCs w:val="24"/>
        </w:rPr>
        <w:t xml:space="preserve"> – zrušeno kvůli covid</w:t>
      </w:r>
    </w:p>
    <w:p w14:paraId="71AFCAD6"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předplatné</w:t>
      </w:r>
      <w:r>
        <w:rPr>
          <w:rFonts w:ascii="Arial" w:hAnsi="Arial" w:cs="Arial"/>
          <w:sz w:val="24"/>
          <w:szCs w:val="24"/>
        </w:rPr>
        <w:t xml:space="preserve"> do VČD pro žáky 6.- 9. ročníků</w:t>
      </w:r>
    </w:p>
    <w:p w14:paraId="000562A4"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soudního přelíčení – 9. roč.</w:t>
      </w:r>
    </w:p>
    <w:p w14:paraId="69A5DA75"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návštěva ÚP – 9. roč.</w:t>
      </w:r>
    </w:p>
    <w:p w14:paraId="1ABAB324"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Pr>
          <w:rFonts w:ascii="Arial" w:hAnsi="Arial" w:cs="Arial"/>
          <w:sz w:val="24"/>
          <w:szCs w:val="24"/>
        </w:rPr>
        <w:t>projektové dny –Zdravý životní styl, Den Země, Sportovní den, Ochrana člověk za mimořádných událostí</w:t>
      </w:r>
    </w:p>
    <w:p w14:paraId="049FC71C" w14:textId="5921A61A" w:rsidR="00BB18BA" w:rsidRPr="006D021D" w:rsidRDefault="00BB18BA" w:rsidP="006D021D">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 xml:space="preserve">ucelená výuka finanční </w:t>
      </w:r>
      <w:r>
        <w:rPr>
          <w:rFonts w:ascii="Arial" w:hAnsi="Arial" w:cs="Arial"/>
          <w:sz w:val="24"/>
          <w:szCs w:val="24"/>
        </w:rPr>
        <w:t>gramotnosti – 8. a 9.roč.</w:t>
      </w:r>
    </w:p>
    <w:p w14:paraId="00A62A6F" w14:textId="77777777" w:rsidR="00BB18BA" w:rsidRP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slavnostní ukončení školní docházky pro žáky 9. roč.</w:t>
      </w:r>
    </w:p>
    <w:p w14:paraId="01B68CB7" w14:textId="77777777" w:rsidR="00BB18BA" w:rsidRDefault="00BB18BA" w:rsidP="00BB18BA">
      <w:pPr>
        <w:pStyle w:val="Zkladntextodsazen3"/>
        <w:numPr>
          <w:ilvl w:val="0"/>
          <w:numId w:val="29"/>
        </w:numPr>
        <w:suppressAutoHyphens w:val="0"/>
        <w:overflowPunct w:val="0"/>
        <w:autoSpaceDE w:val="0"/>
        <w:autoSpaceDN w:val="0"/>
        <w:adjustRightInd w:val="0"/>
        <w:spacing w:before="120" w:after="0"/>
        <w:contextualSpacing/>
        <w:jc w:val="both"/>
        <w:textAlignment w:val="baseline"/>
        <w:rPr>
          <w:rFonts w:ascii="Arial" w:hAnsi="Arial" w:cs="Arial"/>
          <w:sz w:val="24"/>
          <w:szCs w:val="24"/>
        </w:rPr>
      </w:pPr>
      <w:r w:rsidRPr="00BB18BA">
        <w:rPr>
          <w:rFonts w:ascii="Arial" w:hAnsi="Arial" w:cs="Arial"/>
          <w:sz w:val="24"/>
          <w:szCs w:val="24"/>
        </w:rPr>
        <w:t>školní žákovský parlament</w:t>
      </w:r>
    </w:p>
    <w:p w14:paraId="5340F849" w14:textId="77777777" w:rsidR="006247F8" w:rsidRDefault="006247F8" w:rsidP="005D4FAF">
      <w:pPr>
        <w:spacing w:line="360" w:lineRule="auto"/>
        <w:rPr>
          <w:rFonts w:ascii="Arial" w:hAnsi="Arial" w:cs="Arial"/>
          <w:b/>
          <w:bCs/>
        </w:rPr>
      </w:pPr>
    </w:p>
    <w:p w14:paraId="7E81E982" w14:textId="77777777" w:rsidR="005D4FAF" w:rsidRPr="005D4FAF" w:rsidRDefault="005D4FAF" w:rsidP="005D4FAF">
      <w:pPr>
        <w:spacing w:line="360" w:lineRule="auto"/>
        <w:rPr>
          <w:rFonts w:ascii="Arial" w:hAnsi="Arial" w:cs="Arial"/>
          <w:b/>
          <w:bCs/>
        </w:rPr>
      </w:pPr>
      <w:r>
        <w:rPr>
          <w:rFonts w:ascii="Arial" w:hAnsi="Arial" w:cs="Arial"/>
          <w:b/>
          <w:bCs/>
        </w:rPr>
        <w:t xml:space="preserve">c) Rodiče </w:t>
      </w: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5D4FAF" w14:paraId="1D0F8B25" w14:textId="77777777" w:rsidTr="00090169">
        <w:tc>
          <w:tcPr>
            <w:tcW w:w="3310" w:type="dxa"/>
            <w:tcBorders>
              <w:top w:val="single" w:sz="4" w:space="0" w:color="000000"/>
              <w:left w:val="single" w:sz="4" w:space="0" w:color="000000"/>
              <w:bottom w:val="single" w:sz="4" w:space="0" w:color="000000"/>
            </w:tcBorders>
          </w:tcPr>
          <w:p w14:paraId="58E821C7"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5C64AB61" w14:textId="77777777" w:rsidR="005D4FAF" w:rsidRDefault="005D4FAF" w:rsidP="00090169">
            <w:pPr>
              <w:snapToGrid w:val="0"/>
              <w:spacing w:line="360" w:lineRule="auto"/>
              <w:rPr>
                <w:rFonts w:ascii="Arial" w:hAnsi="Arial" w:cs="Arial"/>
                <w:b/>
                <w:bCs/>
              </w:rPr>
            </w:pPr>
            <w:r>
              <w:rPr>
                <w:rFonts w:ascii="Arial" w:hAnsi="Arial" w:cs="Arial"/>
                <w:b/>
                <w:bCs/>
              </w:rPr>
              <w:t>Třídní schůzky a konzultační odpoledne</w:t>
            </w:r>
          </w:p>
        </w:tc>
      </w:tr>
      <w:tr w:rsidR="005D4FAF" w:rsidRPr="00A604B7" w14:paraId="65DF186A" w14:textId="77777777" w:rsidTr="00090169">
        <w:tc>
          <w:tcPr>
            <w:tcW w:w="3310" w:type="dxa"/>
            <w:tcBorders>
              <w:top w:val="single" w:sz="4" w:space="0" w:color="000000"/>
              <w:left w:val="single" w:sz="4" w:space="0" w:color="000000"/>
              <w:bottom w:val="single" w:sz="4" w:space="0" w:color="000000"/>
            </w:tcBorders>
          </w:tcPr>
          <w:p w14:paraId="7859DB49"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2A3E7F59" w14:textId="77777777" w:rsidR="005D4FAF" w:rsidRDefault="005D4FAF" w:rsidP="00090169">
            <w:pPr>
              <w:snapToGrid w:val="0"/>
              <w:spacing w:line="360" w:lineRule="auto"/>
              <w:rPr>
                <w:rFonts w:ascii="Arial" w:hAnsi="Arial" w:cs="Arial"/>
                <w:bCs/>
              </w:rPr>
            </w:pPr>
            <w:r>
              <w:rPr>
                <w:rFonts w:ascii="Arial" w:hAnsi="Arial" w:cs="Arial"/>
                <w:bCs/>
              </w:rPr>
              <w:t>Aktuální dění ve škole a ve třídě, informace o MPP</w:t>
            </w:r>
          </w:p>
          <w:p w14:paraId="3AA84EAD" w14:textId="77777777" w:rsidR="005D4FAF" w:rsidRPr="00A604B7" w:rsidRDefault="005D4FAF" w:rsidP="00090169">
            <w:pPr>
              <w:snapToGrid w:val="0"/>
              <w:spacing w:line="360" w:lineRule="auto"/>
              <w:rPr>
                <w:rFonts w:ascii="Arial" w:hAnsi="Arial" w:cs="Arial"/>
                <w:bCs/>
              </w:rPr>
            </w:pPr>
            <w:r>
              <w:rPr>
                <w:rFonts w:ascii="Arial" w:hAnsi="Arial" w:cs="Arial"/>
                <w:bCs/>
              </w:rPr>
              <w:t>Školní akce</w:t>
            </w:r>
          </w:p>
        </w:tc>
      </w:tr>
      <w:tr w:rsidR="005D4FAF" w:rsidRPr="00A604B7" w14:paraId="4B046F7B" w14:textId="77777777" w:rsidTr="00090169">
        <w:tc>
          <w:tcPr>
            <w:tcW w:w="3310" w:type="dxa"/>
            <w:tcBorders>
              <w:top w:val="single" w:sz="4" w:space="0" w:color="000000"/>
              <w:left w:val="single" w:sz="4" w:space="0" w:color="000000"/>
              <w:bottom w:val="single" w:sz="4" w:space="0" w:color="000000"/>
            </w:tcBorders>
          </w:tcPr>
          <w:p w14:paraId="3AB884FB"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53D26F4B" w14:textId="77777777" w:rsidR="005D4FAF" w:rsidRPr="00A604B7" w:rsidRDefault="005D4FAF" w:rsidP="00090169">
            <w:pPr>
              <w:snapToGrid w:val="0"/>
              <w:spacing w:line="360" w:lineRule="auto"/>
              <w:rPr>
                <w:rFonts w:ascii="Arial" w:hAnsi="Arial" w:cs="Arial"/>
                <w:bCs/>
              </w:rPr>
            </w:pPr>
            <w:r>
              <w:rPr>
                <w:rFonts w:ascii="Arial" w:hAnsi="Arial" w:cs="Arial"/>
                <w:bCs/>
              </w:rPr>
              <w:t>Škola – třídní učitelé</w:t>
            </w:r>
          </w:p>
        </w:tc>
      </w:tr>
      <w:tr w:rsidR="005D4FAF" w:rsidRPr="00662CFF" w14:paraId="25BD0CA2" w14:textId="77777777" w:rsidTr="00090169">
        <w:tc>
          <w:tcPr>
            <w:tcW w:w="3310" w:type="dxa"/>
            <w:tcBorders>
              <w:top w:val="single" w:sz="4" w:space="0" w:color="000000"/>
              <w:left w:val="single" w:sz="4" w:space="0" w:color="000000"/>
              <w:bottom w:val="single" w:sz="4" w:space="0" w:color="000000"/>
            </w:tcBorders>
          </w:tcPr>
          <w:p w14:paraId="0435965B"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16D5DE47" w14:textId="77777777" w:rsidR="005D4FAF" w:rsidRPr="00662CFF" w:rsidRDefault="005D4FAF" w:rsidP="00090169">
            <w:pPr>
              <w:snapToGrid w:val="0"/>
              <w:spacing w:line="360" w:lineRule="auto"/>
              <w:rPr>
                <w:rFonts w:ascii="Arial" w:hAnsi="Arial" w:cs="Arial"/>
                <w:bCs/>
              </w:rPr>
            </w:pPr>
            <w:r>
              <w:rPr>
                <w:rFonts w:ascii="Arial" w:hAnsi="Arial" w:cs="Arial"/>
                <w:bCs/>
              </w:rPr>
              <w:t>8</w:t>
            </w:r>
          </w:p>
        </w:tc>
      </w:tr>
      <w:tr w:rsidR="005D4FAF" w:rsidRPr="00662CFF" w14:paraId="58B74F84" w14:textId="77777777" w:rsidTr="00090169">
        <w:tc>
          <w:tcPr>
            <w:tcW w:w="3310" w:type="dxa"/>
            <w:tcBorders>
              <w:top w:val="single" w:sz="4" w:space="0" w:color="000000"/>
              <w:left w:val="single" w:sz="4" w:space="0" w:color="000000"/>
              <w:bottom w:val="single" w:sz="4" w:space="0" w:color="000000"/>
            </w:tcBorders>
          </w:tcPr>
          <w:p w14:paraId="609A573A"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14:paraId="1C1124A3" w14:textId="77777777" w:rsidR="005D4FAF" w:rsidRPr="00662CFF" w:rsidRDefault="005D4FAF" w:rsidP="00090169">
            <w:pPr>
              <w:snapToGrid w:val="0"/>
              <w:spacing w:line="360" w:lineRule="auto"/>
              <w:rPr>
                <w:rFonts w:ascii="Arial" w:hAnsi="Arial" w:cs="Arial"/>
                <w:bCs/>
              </w:rPr>
            </w:pPr>
            <w:r>
              <w:rPr>
                <w:rFonts w:ascii="Arial" w:hAnsi="Arial" w:cs="Arial"/>
                <w:bCs/>
              </w:rPr>
              <w:t>Dle plánu</w:t>
            </w:r>
          </w:p>
        </w:tc>
      </w:tr>
      <w:tr w:rsidR="005D4FAF" w:rsidRPr="00662CFF" w14:paraId="0986B3A7" w14:textId="77777777" w:rsidTr="00090169">
        <w:tc>
          <w:tcPr>
            <w:tcW w:w="3310" w:type="dxa"/>
            <w:tcBorders>
              <w:top w:val="single" w:sz="4" w:space="0" w:color="000000"/>
              <w:left w:val="single" w:sz="4" w:space="0" w:color="000000"/>
              <w:bottom w:val="single" w:sz="4" w:space="0" w:color="000000"/>
            </w:tcBorders>
          </w:tcPr>
          <w:p w14:paraId="0B724DAD" w14:textId="77777777" w:rsidR="005D4FAF" w:rsidRDefault="005D4FAF" w:rsidP="00090169">
            <w:pPr>
              <w:snapToGrid w:val="0"/>
              <w:spacing w:line="360" w:lineRule="auto"/>
              <w:rPr>
                <w:rFonts w:ascii="Arial" w:hAnsi="Arial" w:cs="Arial"/>
                <w:b/>
                <w:bCs/>
                <w:sz w:val="20"/>
                <w:szCs w:val="20"/>
              </w:rPr>
            </w:pPr>
            <w:r>
              <w:rPr>
                <w:rFonts w:ascii="Arial" w:hAnsi="Arial" w:cs="Arial"/>
                <w:b/>
                <w:bCs/>
                <w:sz w:val="20"/>
                <w:szCs w:val="20"/>
              </w:rPr>
              <w:lastRenderedPageBreak/>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14:paraId="3B1AADB4" w14:textId="77777777" w:rsidR="005D4FAF" w:rsidRPr="00662CFF" w:rsidRDefault="005D4FAF" w:rsidP="00090169">
            <w:pPr>
              <w:snapToGrid w:val="0"/>
              <w:spacing w:line="360" w:lineRule="auto"/>
              <w:rPr>
                <w:rFonts w:ascii="Arial" w:hAnsi="Arial" w:cs="Arial"/>
                <w:bCs/>
              </w:rPr>
            </w:pPr>
            <w:r>
              <w:rPr>
                <w:rFonts w:ascii="Arial" w:hAnsi="Arial" w:cs="Arial"/>
                <w:bCs/>
              </w:rPr>
              <w:t>Vedení školy, třídní učitelé, MP</w:t>
            </w:r>
          </w:p>
        </w:tc>
      </w:tr>
    </w:tbl>
    <w:p w14:paraId="0FA6B84E" w14:textId="77777777"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14:paraId="53A5F165" w14:textId="77777777" w:rsidTr="00090169">
        <w:tc>
          <w:tcPr>
            <w:tcW w:w="3310" w:type="dxa"/>
            <w:tcBorders>
              <w:top w:val="single" w:sz="4" w:space="0" w:color="000000"/>
              <w:left w:val="single" w:sz="4" w:space="0" w:color="000000"/>
              <w:bottom w:val="single" w:sz="4" w:space="0" w:color="000000"/>
            </w:tcBorders>
          </w:tcPr>
          <w:p w14:paraId="09F94961"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3B80B4D4" w14:textId="77777777" w:rsidR="00A966C0" w:rsidRDefault="00A966C0" w:rsidP="00090169">
            <w:pPr>
              <w:snapToGrid w:val="0"/>
              <w:spacing w:line="360" w:lineRule="auto"/>
              <w:rPr>
                <w:rFonts w:ascii="Arial" w:hAnsi="Arial" w:cs="Arial"/>
                <w:b/>
                <w:bCs/>
              </w:rPr>
            </w:pPr>
            <w:r>
              <w:rPr>
                <w:rFonts w:ascii="Arial" w:hAnsi="Arial" w:cs="Arial"/>
                <w:b/>
                <w:bCs/>
              </w:rPr>
              <w:t>Vánoční jarmark, dílny, rozsvícení stromu</w:t>
            </w:r>
          </w:p>
        </w:tc>
      </w:tr>
      <w:tr w:rsidR="00A966C0" w14:paraId="48B262A2" w14:textId="77777777" w:rsidTr="00090169">
        <w:tc>
          <w:tcPr>
            <w:tcW w:w="3310" w:type="dxa"/>
            <w:tcBorders>
              <w:top w:val="single" w:sz="4" w:space="0" w:color="000000"/>
              <w:left w:val="single" w:sz="4" w:space="0" w:color="000000"/>
              <w:bottom w:val="single" w:sz="4" w:space="0" w:color="000000"/>
            </w:tcBorders>
          </w:tcPr>
          <w:p w14:paraId="202A9B5E"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1D97194D" w14:textId="77777777" w:rsidR="00A966C0" w:rsidRPr="00A604B7" w:rsidRDefault="00A966C0" w:rsidP="00090169">
            <w:pPr>
              <w:snapToGrid w:val="0"/>
              <w:spacing w:line="360" w:lineRule="auto"/>
              <w:rPr>
                <w:rFonts w:ascii="Arial" w:hAnsi="Arial" w:cs="Arial"/>
                <w:bCs/>
              </w:rPr>
            </w:pPr>
            <w:r>
              <w:rPr>
                <w:rFonts w:ascii="Arial" w:hAnsi="Arial" w:cs="Arial"/>
                <w:bCs/>
              </w:rPr>
              <w:t>Celoškolní akce, zapojení rodičů do života školy</w:t>
            </w:r>
          </w:p>
        </w:tc>
      </w:tr>
      <w:tr w:rsidR="00A966C0" w14:paraId="333F5BB8" w14:textId="77777777" w:rsidTr="00090169">
        <w:tc>
          <w:tcPr>
            <w:tcW w:w="3310" w:type="dxa"/>
            <w:tcBorders>
              <w:top w:val="single" w:sz="4" w:space="0" w:color="000000"/>
              <w:left w:val="single" w:sz="4" w:space="0" w:color="000000"/>
              <w:bottom w:val="single" w:sz="4" w:space="0" w:color="000000"/>
            </w:tcBorders>
          </w:tcPr>
          <w:p w14:paraId="7E7EBB83"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5EEC888C" w14:textId="77777777" w:rsidR="00A966C0" w:rsidRPr="00A604B7" w:rsidRDefault="00A966C0" w:rsidP="00090169">
            <w:pPr>
              <w:snapToGrid w:val="0"/>
              <w:spacing w:line="360" w:lineRule="auto"/>
              <w:rPr>
                <w:rFonts w:ascii="Arial" w:hAnsi="Arial" w:cs="Arial"/>
                <w:bCs/>
              </w:rPr>
            </w:pPr>
            <w:r>
              <w:rPr>
                <w:rFonts w:ascii="Arial" w:hAnsi="Arial" w:cs="Arial"/>
                <w:bCs/>
              </w:rPr>
              <w:t>Škola</w:t>
            </w:r>
          </w:p>
        </w:tc>
      </w:tr>
      <w:tr w:rsidR="00A966C0" w14:paraId="7EC7F70A" w14:textId="77777777" w:rsidTr="00090169">
        <w:tc>
          <w:tcPr>
            <w:tcW w:w="3310" w:type="dxa"/>
            <w:tcBorders>
              <w:top w:val="single" w:sz="4" w:space="0" w:color="000000"/>
              <w:left w:val="single" w:sz="4" w:space="0" w:color="000000"/>
              <w:bottom w:val="single" w:sz="4" w:space="0" w:color="000000"/>
            </w:tcBorders>
          </w:tcPr>
          <w:p w14:paraId="20AE7B2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60B79B26" w14:textId="77777777" w:rsidR="00A966C0" w:rsidRPr="00662CFF" w:rsidRDefault="00A966C0" w:rsidP="00090169">
            <w:pPr>
              <w:snapToGrid w:val="0"/>
              <w:spacing w:line="360" w:lineRule="auto"/>
              <w:rPr>
                <w:rFonts w:ascii="Arial" w:hAnsi="Arial" w:cs="Arial"/>
                <w:bCs/>
              </w:rPr>
            </w:pPr>
            <w:r>
              <w:rPr>
                <w:rFonts w:ascii="Arial" w:hAnsi="Arial" w:cs="Arial"/>
                <w:bCs/>
              </w:rPr>
              <w:t>2</w:t>
            </w:r>
          </w:p>
        </w:tc>
      </w:tr>
      <w:tr w:rsidR="00A966C0" w14:paraId="46E2058B" w14:textId="77777777" w:rsidTr="00090169">
        <w:tc>
          <w:tcPr>
            <w:tcW w:w="3310" w:type="dxa"/>
            <w:tcBorders>
              <w:top w:val="single" w:sz="4" w:space="0" w:color="000000"/>
              <w:left w:val="single" w:sz="4" w:space="0" w:color="000000"/>
              <w:bottom w:val="single" w:sz="4" w:space="0" w:color="000000"/>
            </w:tcBorders>
          </w:tcPr>
          <w:p w14:paraId="585D2C9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14:paraId="0984CE11" w14:textId="77777777" w:rsidR="00A966C0" w:rsidRPr="00662CFF" w:rsidRDefault="00D3386F" w:rsidP="00D3386F">
            <w:pPr>
              <w:snapToGrid w:val="0"/>
              <w:spacing w:line="360" w:lineRule="auto"/>
              <w:rPr>
                <w:rFonts w:ascii="Arial" w:hAnsi="Arial" w:cs="Arial"/>
                <w:bCs/>
              </w:rPr>
            </w:pPr>
            <w:r>
              <w:rPr>
                <w:rFonts w:ascii="Arial" w:hAnsi="Arial" w:cs="Arial"/>
                <w:bCs/>
              </w:rPr>
              <w:t>Prosinec 2020</w:t>
            </w:r>
          </w:p>
        </w:tc>
      </w:tr>
      <w:tr w:rsidR="00A966C0" w14:paraId="410FC444" w14:textId="77777777" w:rsidTr="00090169">
        <w:tc>
          <w:tcPr>
            <w:tcW w:w="3310" w:type="dxa"/>
            <w:tcBorders>
              <w:top w:val="single" w:sz="4" w:space="0" w:color="000000"/>
              <w:left w:val="single" w:sz="4" w:space="0" w:color="000000"/>
              <w:bottom w:val="single" w:sz="4" w:space="0" w:color="000000"/>
            </w:tcBorders>
          </w:tcPr>
          <w:p w14:paraId="67FB7525"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14:paraId="34C9E981" w14:textId="77777777"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14:paraId="14E94CB5" w14:textId="77777777" w:rsidR="00A966C0" w:rsidRDefault="00A966C0" w:rsidP="00A966C0">
      <w:pPr>
        <w:spacing w:line="360" w:lineRule="auto"/>
        <w:rPr>
          <w:rFonts w:ascii="Arial" w:hAnsi="Arial" w:cs="Arial"/>
        </w:rPr>
      </w:pPr>
    </w:p>
    <w:tbl>
      <w:tblPr>
        <w:tblW w:w="9220" w:type="dxa"/>
        <w:tblLayout w:type="fixed"/>
        <w:tblCellMar>
          <w:left w:w="70" w:type="dxa"/>
          <w:right w:w="70" w:type="dxa"/>
        </w:tblCellMar>
        <w:tblLook w:val="0000" w:firstRow="0" w:lastRow="0" w:firstColumn="0" w:lastColumn="0" w:noHBand="0" w:noVBand="0"/>
      </w:tblPr>
      <w:tblGrid>
        <w:gridCol w:w="3310"/>
        <w:gridCol w:w="5910"/>
      </w:tblGrid>
      <w:tr w:rsidR="00A966C0" w14:paraId="778042A3" w14:textId="77777777" w:rsidTr="00090169">
        <w:tc>
          <w:tcPr>
            <w:tcW w:w="3310" w:type="dxa"/>
            <w:tcBorders>
              <w:top w:val="single" w:sz="4" w:space="0" w:color="000000"/>
              <w:left w:val="single" w:sz="4" w:space="0" w:color="000000"/>
              <w:bottom w:val="single" w:sz="4" w:space="0" w:color="000000"/>
            </w:tcBorders>
          </w:tcPr>
          <w:p w14:paraId="553073B9"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Název programu</w:t>
            </w:r>
          </w:p>
        </w:tc>
        <w:tc>
          <w:tcPr>
            <w:tcW w:w="5910" w:type="dxa"/>
            <w:tcBorders>
              <w:top w:val="single" w:sz="4" w:space="0" w:color="000000"/>
              <w:left w:val="single" w:sz="4" w:space="0" w:color="000000"/>
              <w:bottom w:val="single" w:sz="4" w:space="0" w:color="000000"/>
              <w:right w:val="single" w:sz="4" w:space="0" w:color="000000"/>
            </w:tcBorders>
          </w:tcPr>
          <w:p w14:paraId="3ED47459" w14:textId="77777777" w:rsidR="00A966C0" w:rsidRDefault="00A966C0" w:rsidP="00090169">
            <w:pPr>
              <w:snapToGrid w:val="0"/>
              <w:spacing w:line="360" w:lineRule="auto"/>
              <w:rPr>
                <w:rFonts w:ascii="Arial" w:hAnsi="Arial" w:cs="Arial"/>
                <w:b/>
                <w:bCs/>
              </w:rPr>
            </w:pPr>
            <w:r>
              <w:rPr>
                <w:rFonts w:ascii="Arial" w:hAnsi="Arial" w:cs="Arial"/>
                <w:b/>
                <w:bCs/>
              </w:rPr>
              <w:t>Den otevřených dveří</w:t>
            </w:r>
          </w:p>
        </w:tc>
      </w:tr>
      <w:tr w:rsidR="00A966C0" w14:paraId="59F3F103" w14:textId="77777777" w:rsidTr="00090169">
        <w:tc>
          <w:tcPr>
            <w:tcW w:w="3310" w:type="dxa"/>
            <w:tcBorders>
              <w:top w:val="single" w:sz="4" w:space="0" w:color="000000"/>
              <w:left w:val="single" w:sz="4" w:space="0" w:color="000000"/>
              <w:bottom w:val="single" w:sz="4" w:space="0" w:color="000000"/>
            </w:tcBorders>
          </w:tcPr>
          <w:p w14:paraId="0E894BEC"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Stručná charakteristika programu</w:t>
            </w:r>
          </w:p>
        </w:tc>
        <w:tc>
          <w:tcPr>
            <w:tcW w:w="5910" w:type="dxa"/>
            <w:tcBorders>
              <w:top w:val="single" w:sz="4" w:space="0" w:color="000000"/>
              <w:left w:val="single" w:sz="4" w:space="0" w:color="000000"/>
              <w:bottom w:val="single" w:sz="4" w:space="0" w:color="000000"/>
              <w:right w:val="single" w:sz="4" w:space="0" w:color="000000"/>
            </w:tcBorders>
          </w:tcPr>
          <w:p w14:paraId="44325501" w14:textId="77777777" w:rsidR="00A966C0" w:rsidRPr="00A604B7" w:rsidRDefault="00A966C0" w:rsidP="00090169">
            <w:pPr>
              <w:snapToGrid w:val="0"/>
              <w:spacing w:line="360" w:lineRule="auto"/>
              <w:rPr>
                <w:rFonts w:ascii="Arial" w:hAnsi="Arial" w:cs="Arial"/>
                <w:bCs/>
              </w:rPr>
            </w:pPr>
            <w:r>
              <w:rPr>
                <w:rFonts w:ascii="Arial" w:hAnsi="Arial" w:cs="Arial"/>
                <w:bCs/>
              </w:rPr>
              <w:t>Zapojení rodičů do života školy</w:t>
            </w:r>
          </w:p>
        </w:tc>
      </w:tr>
      <w:tr w:rsidR="00A966C0" w14:paraId="65A35C66" w14:textId="77777777" w:rsidTr="00090169">
        <w:tc>
          <w:tcPr>
            <w:tcW w:w="3310" w:type="dxa"/>
            <w:tcBorders>
              <w:top w:val="single" w:sz="4" w:space="0" w:color="000000"/>
              <w:left w:val="single" w:sz="4" w:space="0" w:color="000000"/>
              <w:bottom w:val="single" w:sz="4" w:space="0" w:color="000000"/>
            </w:tcBorders>
          </w:tcPr>
          <w:p w14:paraId="7E71DE45"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Realizátor</w:t>
            </w:r>
          </w:p>
        </w:tc>
        <w:tc>
          <w:tcPr>
            <w:tcW w:w="5910" w:type="dxa"/>
            <w:tcBorders>
              <w:top w:val="single" w:sz="4" w:space="0" w:color="000000"/>
              <w:left w:val="single" w:sz="4" w:space="0" w:color="000000"/>
              <w:bottom w:val="single" w:sz="4" w:space="0" w:color="000000"/>
              <w:right w:val="single" w:sz="4" w:space="0" w:color="000000"/>
            </w:tcBorders>
          </w:tcPr>
          <w:p w14:paraId="716909A1" w14:textId="77777777" w:rsidR="00A966C0" w:rsidRPr="00A604B7" w:rsidRDefault="00A966C0" w:rsidP="00090169">
            <w:pPr>
              <w:snapToGrid w:val="0"/>
              <w:spacing w:line="360" w:lineRule="auto"/>
              <w:rPr>
                <w:rFonts w:ascii="Arial" w:hAnsi="Arial" w:cs="Arial"/>
                <w:bCs/>
              </w:rPr>
            </w:pPr>
            <w:r>
              <w:rPr>
                <w:rFonts w:ascii="Arial" w:hAnsi="Arial" w:cs="Arial"/>
                <w:bCs/>
              </w:rPr>
              <w:t xml:space="preserve">Škola </w:t>
            </w:r>
          </w:p>
        </w:tc>
      </w:tr>
      <w:tr w:rsidR="00A966C0" w14:paraId="6C0310CD" w14:textId="77777777" w:rsidTr="00090169">
        <w:tc>
          <w:tcPr>
            <w:tcW w:w="3310" w:type="dxa"/>
            <w:tcBorders>
              <w:top w:val="single" w:sz="4" w:space="0" w:color="000000"/>
              <w:left w:val="single" w:sz="4" w:space="0" w:color="000000"/>
              <w:bottom w:val="single" w:sz="4" w:space="0" w:color="000000"/>
            </w:tcBorders>
          </w:tcPr>
          <w:p w14:paraId="471C9915"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Počet hodin programu</w:t>
            </w:r>
          </w:p>
        </w:tc>
        <w:tc>
          <w:tcPr>
            <w:tcW w:w="5910" w:type="dxa"/>
            <w:tcBorders>
              <w:top w:val="single" w:sz="4" w:space="0" w:color="000000"/>
              <w:left w:val="single" w:sz="4" w:space="0" w:color="000000"/>
              <w:bottom w:val="single" w:sz="4" w:space="0" w:color="000000"/>
              <w:right w:val="single" w:sz="4" w:space="0" w:color="000000"/>
            </w:tcBorders>
          </w:tcPr>
          <w:p w14:paraId="2F29A747" w14:textId="77777777" w:rsidR="00A966C0" w:rsidRPr="00662CFF" w:rsidRDefault="00A966C0" w:rsidP="00090169">
            <w:pPr>
              <w:snapToGrid w:val="0"/>
              <w:spacing w:line="360" w:lineRule="auto"/>
              <w:rPr>
                <w:rFonts w:ascii="Arial" w:hAnsi="Arial" w:cs="Arial"/>
                <w:bCs/>
              </w:rPr>
            </w:pPr>
            <w:r>
              <w:rPr>
                <w:rFonts w:ascii="Arial" w:hAnsi="Arial" w:cs="Arial"/>
                <w:bCs/>
              </w:rPr>
              <w:t>Celý den</w:t>
            </w:r>
          </w:p>
        </w:tc>
      </w:tr>
      <w:tr w:rsidR="00A966C0" w14:paraId="66B5F648" w14:textId="77777777" w:rsidTr="00090169">
        <w:tc>
          <w:tcPr>
            <w:tcW w:w="3310" w:type="dxa"/>
            <w:tcBorders>
              <w:top w:val="single" w:sz="4" w:space="0" w:color="000000"/>
              <w:left w:val="single" w:sz="4" w:space="0" w:color="000000"/>
              <w:bottom w:val="single" w:sz="4" w:space="0" w:color="000000"/>
            </w:tcBorders>
          </w:tcPr>
          <w:p w14:paraId="4CA889A6"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Termín konání</w:t>
            </w:r>
          </w:p>
        </w:tc>
        <w:tc>
          <w:tcPr>
            <w:tcW w:w="5910" w:type="dxa"/>
            <w:tcBorders>
              <w:top w:val="single" w:sz="4" w:space="0" w:color="000000"/>
              <w:left w:val="single" w:sz="4" w:space="0" w:color="000000"/>
              <w:bottom w:val="single" w:sz="4" w:space="0" w:color="000000"/>
              <w:right w:val="single" w:sz="4" w:space="0" w:color="000000"/>
            </w:tcBorders>
          </w:tcPr>
          <w:p w14:paraId="78B584D6" w14:textId="77777777" w:rsidR="00A966C0" w:rsidRPr="00662CFF" w:rsidRDefault="00C31104" w:rsidP="00090169">
            <w:pPr>
              <w:snapToGrid w:val="0"/>
              <w:spacing w:line="360" w:lineRule="auto"/>
              <w:rPr>
                <w:rFonts w:ascii="Arial" w:hAnsi="Arial" w:cs="Arial"/>
                <w:bCs/>
              </w:rPr>
            </w:pPr>
            <w:r>
              <w:rPr>
                <w:rFonts w:ascii="Arial" w:hAnsi="Arial" w:cs="Arial"/>
                <w:bCs/>
              </w:rPr>
              <w:t>Březen 2020</w:t>
            </w:r>
          </w:p>
        </w:tc>
      </w:tr>
      <w:tr w:rsidR="00A966C0" w14:paraId="7615C2E0" w14:textId="77777777" w:rsidTr="00090169">
        <w:tc>
          <w:tcPr>
            <w:tcW w:w="3310" w:type="dxa"/>
            <w:tcBorders>
              <w:top w:val="single" w:sz="4" w:space="0" w:color="000000"/>
              <w:left w:val="single" w:sz="4" w:space="0" w:color="000000"/>
              <w:bottom w:val="single" w:sz="4" w:space="0" w:color="000000"/>
            </w:tcBorders>
          </w:tcPr>
          <w:p w14:paraId="6DB621C3" w14:textId="77777777" w:rsidR="00A966C0" w:rsidRDefault="00A966C0" w:rsidP="00090169">
            <w:pPr>
              <w:snapToGrid w:val="0"/>
              <w:spacing w:line="360" w:lineRule="auto"/>
              <w:rPr>
                <w:rFonts w:ascii="Arial" w:hAnsi="Arial" w:cs="Arial"/>
                <w:b/>
                <w:bCs/>
                <w:sz w:val="20"/>
                <w:szCs w:val="20"/>
              </w:rPr>
            </w:pPr>
            <w:r>
              <w:rPr>
                <w:rFonts w:ascii="Arial" w:hAnsi="Arial" w:cs="Arial"/>
                <w:b/>
                <w:bCs/>
                <w:sz w:val="20"/>
                <w:szCs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tcPr>
          <w:p w14:paraId="7F3A2E79" w14:textId="77777777" w:rsidR="00A966C0" w:rsidRPr="00662CFF" w:rsidRDefault="00A966C0" w:rsidP="00090169">
            <w:pPr>
              <w:snapToGrid w:val="0"/>
              <w:spacing w:line="360" w:lineRule="auto"/>
              <w:rPr>
                <w:rFonts w:ascii="Arial" w:hAnsi="Arial" w:cs="Arial"/>
                <w:bCs/>
              </w:rPr>
            </w:pPr>
            <w:r>
              <w:rPr>
                <w:rFonts w:ascii="Arial" w:hAnsi="Arial" w:cs="Arial"/>
                <w:bCs/>
              </w:rPr>
              <w:t>Vedení školy, vyučující</w:t>
            </w:r>
          </w:p>
        </w:tc>
      </w:tr>
    </w:tbl>
    <w:p w14:paraId="3BE2135F" w14:textId="77777777" w:rsidR="00A966C0" w:rsidRDefault="00A966C0" w:rsidP="00A966C0">
      <w:pPr>
        <w:spacing w:line="360" w:lineRule="auto"/>
        <w:rPr>
          <w:rFonts w:ascii="Arial" w:hAnsi="Arial" w:cs="Arial"/>
        </w:rPr>
      </w:pPr>
    </w:p>
    <w:p w14:paraId="6B0DF10F" w14:textId="77777777" w:rsidR="005D4FAF" w:rsidRPr="0039135F" w:rsidRDefault="005D4FAF" w:rsidP="005D4FAF">
      <w:pPr>
        <w:pageBreakBefore/>
        <w:spacing w:line="360" w:lineRule="auto"/>
        <w:rPr>
          <w:rFonts w:ascii="Arial" w:hAnsi="Arial" w:cs="Arial"/>
          <w:bCs/>
          <w:i/>
        </w:rPr>
      </w:pPr>
      <w:r w:rsidRPr="0039135F">
        <w:rPr>
          <w:rFonts w:ascii="Arial" w:hAnsi="Arial" w:cs="Arial"/>
          <w:b/>
          <w:bCs/>
          <w:smallCaps/>
        </w:rPr>
        <w:lastRenderedPageBreak/>
        <w:t xml:space="preserve">5. Evaluace </w:t>
      </w:r>
    </w:p>
    <w:p w14:paraId="10E5CC94" w14:textId="77777777" w:rsidR="005D4FAF" w:rsidRPr="0039135F" w:rsidRDefault="0039135F" w:rsidP="005D4FAF">
      <w:pPr>
        <w:spacing w:line="360" w:lineRule="auto"/>
        <w:jc w:val="both"/>
        <w:rPr>
          <w:rFonts w:ascii="Arial" w:hAnsi="Arial" w:cs="Arial"/>
          <w:b/>
        </w:rPr>
      </w:pPr>
      <w:r>
        <w:rPr>
          <w:rFonts w:ascii="Arial" w:hAnsi="Arial" w:cs="Arial"/>
          <w:b/>
        </w:rPr>
        <w:t>Školní rok 2019/20</w:t>
      </w:r>
    </w:p>
    <w:p w14:paraId="5AE6149E" w14:textId="096D3F80" w:rsidR="00ED01AA" w:rsidRPr="0039135F" w:rsidRDefault="00ED01AA" w:rsidP="00F062BC">
      <w:pPr>
        <w:spacing w:line="360" w:lineRule="auto"/>
        <w:ind w:firstLine="360"/>
        <w:jc w:val="both"/>
        <w:rPr>
          <w:rFonts w:ascii="Arial" w:hAnsi="Arial" w:cs="Arial"/>
        </w:rPr>
      </w:pPr>
      <w:r w:rsidRPr="0039135F">
        <w:rPr>
          <w:rFonts w:ascii="Arial" w:hAnsi="Arial" w:cs="Arial"/>
        </w:rPr>
        <w:t>Vyhod</w:t>
      </w:r>
      <w:r w:rsidR="002F055C" w:rsidRPr="0039135F">
        <w:rPr>
          <w:rFonts w:ascii="Arial" w:hAnsi="Arial" w:cs="Arial"/>
        </w:rPr>
        <w:t>nocování MPP pro školní rok 201</w:t>
      </w:r>
      <w:r w:rsidR="002C17D9">
        <w:rPr>
          <w:rFonts w:ascii="Arial" w:hAnsi="Arial" w:cs="Arial"/>
        </w:rPr>
        <w:t>9</w:t>
      </w:r>
      <w:r w:rsidR="002F055C" w:rsidRPr="0039135F">
        <w:rPr>
          <w:rFonts w:ascii="Arial" w:hAnsi="Arial" w:cs="Arial"/>
        </w:rPr>
        <w:t>/</w:t>
      </w:r>
      <w:r w:rsidR="002C17D9">
        <w:rPr>
          <w:rFonts w:ascii="Arial" w:hAnsi="Arial" w:cs="Arial"/>
        </w:rPr>
        <w:t>20</w:t>
      </w:r>
      <w:r w:rsidRPr="0039135F">
        <w:rPr>
          <w:rFonts w:ascii="Arial" w:hAnsi="Arial" w:cs="Arial"/>
        </w:rPr>
        <w:t xml:space="preserve"> probíhalo průběžně během celého roku. Byly použity metody pozorování, diskuse a rozhovor (zejména třídními učiteli v běžné výuce a při třídnických hodinách), metody testování (pretestování – program – posttestování), vyhodnocení metodikem prevence </w:t>
      </w:r>
      <w:r w:rsidR="00E21F6C" w:rsidRPr="0039135F">
        <w:rPr>
          <w:rFonts w:ascii="Arial" w:hAnsi="Arial" w:cs="Arial"/>
        </w:rPr>
        <w:t xml:space="preserve">ve spolupráci se školním psychologem a výchovným poradcem </w:t>
      </w:r>
      <w:r w:rsidRPr="0039135F">
        <w:rPr>
          <w:rFonts w:ascii="Arial" w:hAnsi="Arial" w:cs="Arial"/>
        </w:rPr>
        <w:t>na základě počtu řešených p</w:t>
      </w:r>
      <w:r w:rsidR="00C4599B" w:rsidRPr="0039135F">
        <w:rPr>
          <w:rFonts w:ascii="Arial" w:hAnsi="Arial" w:cs="Arial"/>
        </w:rPr>
        <w:t>řípadů sociálně nežádoucích jevů</w:t>
      </w:r>
      <w:r w:rsidRPr="0039135F">
        <w:rPr>
          <w:rFonts w:ascii="Arial" w:hAnsi="Arial" w:cs="Arial"/>
        </w:rPr>
        <w:t xml:space="preserve"> a rizikového chování v období před programem a po nějaké</w:t>
      </w:r>
      <w:r w:rsidR="00C43538" w:rsidRPr="0039135F">
        <w:rPr>
          <w:rFonts w:ascii="Arial" w:hAnsi="Arial" w:cs="Arial"/>
        </w:rPr>
        <w:t xml:space="preserve"> době po absolvování programu. Využíváme i nástroj psaní slohové práce na téma, které bylo součástí preventivního programu a </w:t>
      </w:r>
      <w:r w:rsidR="008512AC" w:rsidRPr="0039135F">
        <w:rPr>
          <w:rFonts w:ascii="Arial" w:hAnsi="Arial" w:cs="Arial"/>
        </w:rPr>
        <w:t>také anketu</w:t>
      </w:r>
      <w:r w:rsidR="00C43538" w:rsidRPr="0039135F">
        <w:rPr>
          <w:rFonts w:ascii="Arial" w:hAnsi="Arial" w:cs="Arial"/>
        </w:rPr>
        <w:t xml:space="preserve"> (anonymní zpětná vazba po programu).</w:t>
      </w:r>
    </w:p>
    <w:p w14:paraId="47B1DCD8" w14:textId="77777777" w:rsidR="0039135F" w:rsidRPr="0039135F" w:rsidRDefault="0039135F" w:rsidP="00B62FB9">
      <w:pPr>
        <w:spacing w:line="360" w:lineRule="auto"/>
        <w:ind w:firstLine="709"/>
        <w:jc w:val="both"/>
        <w:rPr>
          <w:rFonts w:ascii="Arial" w:hAnsi="Arial" w:cs="Arial"/>
        </w:rPr>
      </w:pPr>
      <w:r w:rsidRPr="0039135F">
        <w:rPr>
          <w:rFonts w:ascii="Arial" w:hAnsi="Arial" w:cs="Arial"/>
        </w:rPr>
        <w:t xml:space="preserve">Prevence patologických jevů byla nedílnou součástí hodin předmětu výchova k občanství, byla zahrnuta v tematických plánech jednotlivých předmětů na 1. i 2. stupni. Důležitou úlohu v oblasti prevence sehrávali třídní učitelé, kteří v rámci pravidelných „třídnických hodin“ diskutovali s dětmi o aktuálních problémech, vztazích v kolektivu, respektu a vzájemné toleranci, chování a kázni, pomoci slabším, projevech „šikany“, atd. Učiteli byly zařazovány aktivity, které stmelují kolektiv a odhalují vztahy v něm. Frekvence těchto třídnických hodin byla nejméně 1x měsíčně, reagovalo  se samozřejmě na aktuální situaci. Velkým přínosem byla přítomnost psycholožky přímo ve škole a okamžitá možnost řešení problémů. Práce s kolektivy neprobíhala pouze ve škole při standardní výuce, ale také při výjezdech mimo školu jako jsou adaptační kurzy, exkurze, společné akce pro žáky a rodiče, projektové dny. Všechny tyto společné akce třídních kolektivů umožňovaly lepší vzájemné poznání v jiném prostředí, pomohly najít a ukázat začínající možné problémy jednotlivců či kolektivu, učitelé mohli reagovat včas a předcházet tak nežádoucím jevům. V době mimo vyučování mohli žáci využívat nabídku zájmových kroužků přímo ve škole. Hlavními krátkodobými cíli pro uplynulý školní rok bylo snížení případů kouření a užití alkoholu ve školu, zvýšení znalostí a povědomí o sexuálně přenosných nemocech a o sexuálně rizikovém chování, vzdělávání pedagogického sboru v oblasti rizikových jevů a jejich řešení, snížení počtu případů sebepoškozování. Snažili jsme se plnit i cíle dlouhodobé a střednědobé jako snížení počtu dětí hodnocených sníženou známkou z chování nebo kázeňským opatřením z důvodů projevů sociálně nežádoucích jevů a rizikového chování, výchova ke zdravému životnímu stylu, osobnostní a sociální rozvoj žáků, vytvoření bezpečného školního prostředí, podpora zdravého klimatu třídy, </w:t>
      </w:r>
      <w:r w:rsidRPr="0039135F">
        <w:rPr>
          <w:rFonts w:ascii="Arial" w:hAnsi="Arial" w:cs="Arial"/>
        </w:rPr>
        <w:lastRenderedPageBreak/>
        <w:t xml:space="preserve">zkvalitňování vztahů mezi žáky. Žáci i rodiče se obraceli na třídní učitele, metodika prevence a v neposlední řadě i na školního psychologa. Škola dále spolupracovala s pracovníky Městské policie a Policie ČR při řešení konkrétních problémů. Blízká spolupráce probíhala i s Pedagogicko-psychologickou poradnou Pardubice, s pracovníky OSPOD. Nově jsme využili preventivních programů SEMIRAMIS a PPP Ústí nad Orlicí. Naše škola byla součástí pilotního programu na prevenci KYBERLIFE, který se zaměřoval na problematiku kyberšikany dospívajících. V rámci projektu proběhl program pro žáky, pedagogy i rodiče. Celkové hodnocení bylo kladné ze všech zúčastněných skupin. </w:t>
      </w:r>
    </w:p>
    <w:p w14:paraId="0D723672" w14:textId="77777777" w:rsidR="0039135F" w:rsidRDefault="0039135F" w:rsidP="00B62FB9">
      <w:pPr>
        <w:spacing w:line="360" w:lineRule="auto"/>
        <w:ind w:firstLine="709"/>
        <w:jc w:val="both"/>
        <w:rPr>
          <w:rFonts w:ascii="Arial" w:hAnsi="Arial" w:cs="Arial"/>
        </w:rPr>
      </w:pPr>
      <w:r w:rsidRPr="0039135F">
        <w:rPr>
          <w:rFonts w:ascii="Arial" w:hAnsi="Arial" w:cs="Arial"/>
        </w:rPr>
        <w:t>Průběh školního roku byl naprosto změněn po uzavření školy v důsledku šíření nemoci Covid-19. Některé preventivní programy nemohly proběhnout stejně tak jako aktivity zaměřené na prevenci v rámci běžné vyučovací hodiny. Zrušeny byly i zotavovací pobyty, exkurze, celoškolní projekty a další plánované akce. Důležitou roli v tomto období sehráli třídní učitelé, kteří byli v kontaktu se žáky i rodiči díky digitálním technologiím,  a také školní psycholožka, která nabízela pomoc žákům, rodičům i pedagogům.</w:t>
      </w:r>
    </w:p>
    <w:p w14:paraId="719F5D12" w14:textId="77777777" w:rsidR="00B62FB9" w:rsidRPr="0039135F" w:rsidRDefault="00B62FB9" w:rsidP="00B62FB9">
      <w:pPr>
        <w:spacing w:line="360" w:lineRule="auto"/>
        <w:ind w:firstLine="709"/>
        <w:jc w:val="both"/>
        <w:rPr>
          <w:rFonts w:ascii="Arial" w:hAnsi="Arial" w:cs="Arial"/>
        </w:rPr>
      </w:pPr>
    </w:p>
    <w:p w14:paraId="09C27B72" w14:textId="77777777" w:rsidR="005D4FAF" w:rsidRPr="003412DF" w:rsidRDefault="005D4FAF" w:rsidP="005D4FAF">
      <w:pPr>
        <w:spacing w:line="360" w:lineRule="auto"/>
        <w:jc w:val="both"/>
        <w:rPr>
          <w:rFonts w:ascii="Arial" w:hAnsi="Arial" w:cs="Arial"/>
          <w:b/>
        </w:rPr>
      </w:pPr>
      <w:r w:rsidRPr="003412DF">
        <w:rPr>
          <w:rFonts w:ascii="Arial" w:hAnsi="Arial" w:cs="Arial"/>
          <w:b/>
        </w:rPr>
        <w:t>Šk</w:t>
      </w:r>
      <w:r w:rsidR="0039135F">
        <w:rPr>
          <w:rFonts w:ascii="Arial" w:hAnsi="Arial" w:cs="Arial"/>
          <w:b/>
        </w:rPr>
        <w:t>olní rok 2020/21</w:t>
      </w:r>
    </w:p>
    <w:p w14:paraId="05067A4B" w14:textId="77777777" w:rsidR="005D4FAF" w:rsidRDefault="005D4FAF" w:rsidP="005D4FAF">
      <w:pPr>
        <w:spacing w:line="360" w:lineRule="auto"/>
        <w:ind w:firstLine="708"/>
        <w:jc w:val="both"/>
        <w:rPr>
          <w:rFonts w:ascii="Arial" w:hAnsi="Arial" w:cs="Arial"/>
        </w:rPr>
      </w:pPr>
      <w:r>
        <w:rPr>
          <w:rFonts w:ascii="Arial" w:hAnsi="Arial" w:cs="Arial"/>
        </w:rPr>
        <w:t xml:space="preserve">Zda bylo dosaženo cílů MPP, budeme sledovat během školního roku. Vyhodnotíme případy rizikového chování, porovnáme stav s předchozím školním rokem a stanovíme priority. U jednotlivých programů posoudíme jejich účinnost. </w:t>
      </w:r>
      <w:r w:rsidR="008A3681">
        <w:rPr>
          <w:rFonts w:ascii="Arial" w:hAnsi="Arial" w:cs="Arial"/>
        </w:rPr>
        <w:t xml:space="preserve">Některé programy, které v předchozím školním roce nemohly proběhnout kvůli Covid-19, se přesunují do tohoto školního roku (např. </w:t>
      </w:r>
      <w:r w:rsidR="009C4057">
        <w:rPr>
          <w:rFonts w:ascii="Arial" w:hAnsi="Arial" w:cs="Arial"/>
        </w:rPr>
        <w:t xml:space="preserve">programy </w:t>
      </w:r>
      <w:r w:rsidR="008A3681">
        <w:rPr>
          <w:rFonts w:ascii="Arial" w:hAnsi="Arial" w:cs="Arial"/>
        </w:rPr>
        <w:t>Prevence online). Některé pravidelné programy se kvůli aktuální situaci kolem Covid-19 neuskuteční vůbec (např. Hrou proti AIDS</w:t>
      </w:r>
      <w:r w:rsidR="009C4057">
        <w:rPr>
          <w:rFonts w:ascii="Arial" w:hAnsi="Arial" w:cs="Arial"/>
        </w:rPr>
        <w:t>, adaptační programy 6.tříd</w:t>
      </w:r>
      <w:r w:rsidR="008A3681">
        <w:rPr>
          <w:rFonts w:ascii="Arial" w:hAnsi="Arial" w:cs="Arial"/>
        </w:rPr>
        <w:t xml:space="preserve">). </w:t>
      </w:r>
      <w:r w:rsidRPr="0039135F">
        <w:rPr>
          <w:rFonts w:ascii="Arial" w:hAnsi="Arial" w:cs="Arial"/>
        </w:rPr>
        <w:t>Konečné hodnocení proběhne na konci školního roku.</w:t>
      </w:r>
    </w:p>
    <w:p w14:paraId="648E335C" w14:textId="77777777" w:rsidR="00B63182" w:rsidRPr="0039135F" w:rsidRDefault="00B63182" w:rsidP="005D4FAF">
      <w:pPr>
        <w:spacing w:line="360" w:lineRule="auto"/>
        <w:ind w:firstLine="708"/>
        <w:jc w:val="both"/>
        <w:rPr>
          <w:rFonts w:ascii="Arial" w:hAnsi="Arial" w:cs="Arial"/>
          <w:b/>
          <w:bCs/>
          <w:smallCaps/>
        </w:rPr>
      </w:pPr>
      <w:r>
        <w:rPr>
          <w:rFonts w:ascii="Arial" w:hAnsi="Arial" w:cs="Arial"/>
        </w:rPr>
        <w:t>Významnou roli hraje v nastalé situaci ŠPP – metodik prevence, školní psycholog i výchovný poradce nabízejí pomoc všem žákům i jejich zákonným zástupcům, kteří řeší jakékoliv problémy kvůli úpravě výuky (situace kolem Covid-19). Aktuální informace budou na stránkách školy.</w:t>
      </w:r>
    </w:p>
    <w:p w14:paraId="3E553F64" w14:textId="77777777" w:rsidR="0039135F" w:rsidRPr="0039135F" w:rsidRDefault="0039135F" w:rsidP="0039135F">
      <w:pPr>
        <w:spacing w:before="240"/>
        <w:ind w:left="57"/>
        <w:rPr>
          <w:rFonts w:ascii="Arial" w:hAnsi="Arial" w:cs="Arial"/>
          <w:b/>
        </w:rPr>
      </w:pPr>
      <w:r w:rsidRPr="0039135F">
        <w:rPr>
          <w:rFonts w:ascii="Arial" w:hAnsi="Arial" w:cs="Arial"/>
          <w:b/>
        </w:rPr>
        <w:t>Ve školním roce 2020/2021 se v rámci prevence šikany zaměříme na:</w:t>
      </w:r>
    </w:p>
    <w:p w14:paraId="676DB98A"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 xml:space="preserve">posílení a budování vztahů po návratu do školy po dlouhé pauze způsobené zavřením škol z důvodu šíření nemoci Covid-19 </w:t>
      </w:r>
    </w:p>
    <w:p w14:paraId="7773D7A5"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pokračování v dosavadní strategii a na budování přátelských a bezpečných vztahů mezi všemi členy společenství školy;</w:t>
      </w:r>
    </w:p>
    <w:p w14:paraId="3224C017"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lastRenderedPageBreak/>
        <w:t>aktivity podporující zdravý životní styl;</w:t>
      </w:r>
    </w:p>
    <w:p w14:paraId="46EA029B"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stálé monitorování výskytu patologických jevů, zejména šikanování;</w:t>
      </w:r>
    </w:p>
    <w:p w14:paraId="1A72BC64"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informovanost rodičů o problematice výskytu šikanování na 1. i 2. stupni ZŠ;</w:t>
      </w:r>
    </w:p>
    <w:p w14:paraId="3EB21821"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spolupráci rodičů, školy a dalších institucí a organizací v oblasti šikany;</w:t>
      </w:r>
    </w:p>
    <w:p w14:paraId="51546E9F"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zajištění programů zabývajících se problematikou šikany,</w:t>
      </w:r>
    </w:p>
    <w:p w14:paraId="2F24B24A" w14:textId="77777777" w:rsidR="0039135F" w:rsidRPr="0039135F" w:rsidRDefault="0039135F" w:rsidP="0039135F">
      <w:pPr>
        <w:numPr>
          <w:ilvl w:val="0"/>
          <w:numId w:val="33"/>
        </w:numPr>
        <w:suppressAutoHyphens w:val="0"/>
        <w:overflowPunct w:val="0"/>
        <w:autoSpaceDE w:val="0"/>
        <w:autoSpaceDN w:val="0"/>
        <w:adjustRightInd w:val="0"/>
        <w:spacing w:before="120"/>
        <w:ind w:left="709" w:hanging="425"/>
        <w:jc w:val="both"/>
        <w:textAlignment w:val="baseline"/>
        <w:rPr>
          <w:rFonts w:ascii="Arial" w:hAnsi="Arial" w:cs="Arial"/>
        </w:rPr>
      </w:pPr>
      <w:r w:rsidRPr="0039135F">
        <w:rPr>
          <w:rFonts w:ascii="Arial" w:hAnsi="Arial" w:cs="Arial"/>
        </w:rPr>
        <w:t xml:space="preserve">další vzdělávání pedagogického sboru v této oblasti. </w:t>
      </w:r>
    </w:p>
    <w:p w14:paraId="2DD88345" w14:textId="77777777" w:rsidR="0039135F" w:rsidRPr="0039135F" w:rsidRDefault="0039135F" w:rsidP="0039135F">
      <w:pPr>
        <w:overflowPunct w:val="0"/>
        <w:autoSpaceDE w:val="0"/>
        <w:autoSpaceDN w:val="0"/>
        <w:adjustRightInd w:val="0"/>
        <w:spacing w:before="120"/>
        <w:ind w:left="414"/>
        <w:textAlignment w:val="baseline"/>
        <w:rPr>
          <w:rFonts w:ascii="Arial" w:hAnsi="Arial" w:cs="Arial"/>
        </w:rPr>
      </w:pPr>
    </w:p>
    <w:p w14:paraId="6630C55B" w14:textId="77777777" w:rsidR="00AD2F18" w:rsidRPr="0039135F" w:rsidRDefault="00AD2F18" w:rsidP="00AD2F18">
      <w:pPr>
        <w:rPr>
          <w:rFonts w:ascii="Arial" w:hAnsi="Arial" w:cs="Arial"/>
          <w:color w:val="FF0000"/>
        </w:rPr>
      </w:pPr>
    </w:p>
    <w:p w14:paraId="78102559" w14:textId="77777777" w:rsidR="005D4FAF" w:rsidRDefault="005D4FAF" w:rsidP="005D4FAF">
      <w:pPr>
        <w:rPr>
          <w:rFonts w:ascii="Arial" w:hAnsi="Arial" w:cs="Arial"/>
          <w:b/>
          <w:bCs/>
          <w:u w:val="single"/>
        </w:rPr>
      </w:pPr>
      <w:r>
        <w:rPr>
          <w:rFonts w:ascii="Arial" w:hAnsi="Arial" w:cs="Arial"/>
          <w:b/>
          <w:bCs/>
          <w:u w:val="single"/>
        </w:rPr>
        <w:t xml:space="preserve">Použité zkratky: </w:t>
      </w:r>
    </w:p>
    <w:p w14:paraId="1E75B9C0" w14:textId="77777777" w:rsidR="007A7980" w:rsidRDefault="007A7980" w:rsidP="005D4FAF">
      <w:pPr>
        <w:rPr>
          <w:rFonts w:ascii="Arial" w:hAnsi="Arial" w:cs="Arial"/>
          <w:b/>
          <w:bCs/>
          <w:u w:val="single"/>
        </w:rPr>
      </w:pPr>
    </w:p>
    <w:p w14:paraId="2563BC50" w14:textId="77777777" w:rsidR="005D4FAF" w:rsidRDefault="005D4FAF" w:rsidP="005D4FAF">
      <w:pPr>
        <w:spacing w:line="360" w:lineRule="auto"/>
        <w:jc w:val="both"/>
        <w:rPr>
          <w:rFonts w:ascii="Arial" w:hAnsi="Arial" w:cs="Arial"/>
        </w:rPr>
      </w:pPr>
      <w:r>
        <w:rPr>
          <w:rFonts w:ascii="Arial" w:hAnsi="Arial" w:cs="Arial"/>
        </w:rPr>
        <w:t xml:space="preserve">MPP – Minimální preventivní program </w:t>
      </w:r>
    </w:p>
    <w:p w14:paraId="7E3C206D" w14:textId="77777777" w:rsidR="005D4FAF" w:rsidRDefault="005D4FAF" w:rsidP="005D4FAF">
      <w:pPr>
        <w:spacing w:line="360" w:lineRule="auto"/>
        <w:jc w:val="both"/>
        <w:rPr>
          <w:rFonts w:ascii="Arial" w:hAnsi="Arial" w:cs="Arial"/>
        </w:rPr>
      </w:pPr>
      <w:r>
        <w:rPr>
          <w:rFonts w:ascii="Arial" w:hAnsi="Arial" w:cs="Arial"/>
        </w:rPr>
        <w:t>ŠMP – Školní metodik prevence</w:t>
      </w:r>
    </w:p>
    <w:p w14:paraId="63B4EDDB" w14:textId="77777777" w:rsidR="005D4FAF" w:rsidRDefault="005D4FAF" w:rsidP="005D4FAF">
      <w:pPr>
        <w:spacing w:line="360" w:lineRule="auto"/>
        <w:jc w:val="both"/>
        <w:rPr>
          <w:rFonts w:ascii="Arial" w:hAnsi="Arial" w:cs="Arial"/>
        </w:rPr>
      </w:pPr>
      <w:r>
        <w:rPr>
          <w:rFonts w:ascii="Arial" w:hAnsi="Arial" w:cs="Arial"/>
        </w:rPr>
        <w:t>ŠP – Školní psycholog</w:t>
      </w:r>
    </w:p>
    <w:p w14:paraId="2F15D8EE" w14:textId="77777777" w:rsidR="005D4FAF" w:rsidRDefault="005D4FAF" w:rsidP="005D4FAF">
      <w:pPr>
        <w:spacing w:line="360" w:lineRule="auto"/>
        <w:jc w:val="both"/>
        <w:rPr>
          <w:rFonts w:ascii="Arial" w:hAnsi="Arial" w:cs="Arial"/>
        </w:rPr>
      </w:pPr>
      <w:r>
        <w:rPr>
          <w:rFonts w:ascii="Arial" w:hAnsi="Arial" w:cs="Arial"/>
        </w:rPr>
        <w:t>VP – Výchovný poradce</w:t>
      </w:r>
    </w:p>
    <w:p w14:paraId="742FEB4A" w14:textId="77777777" w:rsidR="005D4FAF" w:rsidRDefault="005D4FAF" w:rsidP="005D4FAF">
      <w:pPr>
        <w:spacing w:line="360" w:lineRule="auto"/>
        <w:jc w:val="both"/>
        <w:rPr>
          <w:rFonts w:ascii="Arial" w:hAnsi="Arial" w:cs="Arial"/>
        </w:rPr>
      </w:pPr>
      <w:r>
        <w:rPr>
          <w:rFonts w:ascii="Arial" w:hAnsi="Arial" w:cs="Arial"/>
        </w:rPr>
        <w:t>RVP – Rámcová vzdělávací program</w:t>
      </w:r>
    </w:p>
    <w:p w14:paraId="6D626500" w14:textId="77777777" w:rsidR="005D4FAF" w:rsidRDefault="005D4FAF" w:rsidP="005D4FAF">
      <w:pPr>
        <w:spacing w:line="360" w:lineRule="auto"/>
        <w:jc w:val="both"/>
        <w:rPr>
          <w:rFonts w:ascii="Arial" w:hAnsi="Arial" w:cs="Arial"/>
        </w:rPr>
      </w:pPr>
      <w:r>
        <w:rPr>
          <w:rFonts w:ascii="Arial" w:hAnsi="Arial" w:cs="Arial"/>
        </w:rPr>
        <w:t>ŠVP – Školní vzdělávací program</w:t>
      </w:r>
    </w:p>
    <w:p w14:paraId="72C99939" w14:textId="77777777" w:rsidR="005D4FAF" w:rsidRPr="005D4FAF" w:rsidRDefault="005D4FAF" w:rsidP="005D4FAF">
      <w:pPr>
        <w:pageBreakBefore/>
        <w:spacing w:line="360" w:lineRule="auto"/>
        <w:rPr>
          <w:rFonts w:ascii="Arial" w:hAnsi="Arial" w:cs="Arial"/>
          <w:b/>
          <w:bCs/>
        </w:rPr>
      </w:pPr>
      <w:r>
        <w:rPr>
          <w:rFonts w:ascii="Arial" w:hAnsi="Arial" w:cs="Arial"/>
          <w:b/>
          <w:u w:val="single"/>
        </w:rPr>
        <w:lastRenderedPageBreak/>
        <w:t>PŘÍLOHY</w:t>
      </w:r>
    </w:p>
    <w:p w14:paraId="3B081306" w14:textId="77777777" w:rsidR="005D4FAF" w:rsidRPr="005D4FAF" w:rsidRDefault="005D4FAF" w:rsidP="005D4FAF">
      <w:pPr>
        <w:spacing w:line="360" w:lineRule="auto"/>
        <w:jc w:val="both"/>
        <w:rPr>
          <w:rFonts w:ascii="Arial" w:hAnsi="Arial" w:cs="Arial"/>
          <w:b/>
          <w:u w:val="single"/>
        </w:rPr>
      </w:pPr>
    </w:p>
    <w:p w14:paraId="3FCE95A3" w14:textId="77777777" w:rsidR="005D4FAF" w:rsidRPr="00830F06" w:rsidRDefault="005D4FAF" w:rsidP="005D4FAF">
      <w:pPr>
        <w:spacing w:line="360" w:lineRule="auto"/>
        <w:jc w:val="both"/>
        <w:rPr>
          <w:rFonts w:ascii="Arial" w:hAnsi="Arial" w:cs="Arial"/>
          <w:b/>
        </w:rPr>
      </w:pPr>
      <w:r>
        <w:rPr>
          <w:rFonts w:ascii="Arial" w:hAnsi="Arial" w:cs="Arial"/>
          <w:b/>
        </w:rPr>
        <w:t xml:space="preserve">Dokumenty </w:t>
      </w:r>
    </w:p>
    <w:p w14:paraId="734F5A7D" w14:textId="77777777" w:rsidR="005D4FAF" w:rsidRDefault="005D4FAF" w:rsidP="005D4FAF">
      <w:pPr>
        <w:pStyle w:val="Normlnweb"/>
        <w:shd w:val="clear" w:color="auto" w:fill="FFFFFF"/>
        <w:spacing w:before="0" w:beforeAutospacing="0" w:after="150" w:afterAutospacing="0"/>
        <w:ind w:firstLine="708"/>
        <w:contextualSpacing/>
        <w:jc w:val="both"/>
        <w:rPr>
          <w:rFonts w:ascii="Arial" w:hAnsi="Arial" w:cs="Arial"/>
          <w:b/>
        </w:rPr>
      </w:pPr>
    </w:p>
    <w:p w14:paraId="464F6A2A" w14:textId="77777777" w:rsidR="005D4FAF" w:rsidRPr="0043390C" w:rsidRDefault="005D4FAF" w:rsidP="005D4FAF">
      <w:pPr>
        <w:pStyle w:val="Normlnweb"/>
        <w:shd w:val="clear" w:color="auto" w:fill="FFFFFF"/>
        <w:spacing w:before="0" w:beforeAutospacing="0" w:after="150" w:afterAutospacing="0"/>
        <w:ind w:left="708" w:firstLine="369"/>
        <w:contextualSpacing/>
        <w:jc w:val="both"/>
        <w:rPr>
          <w:rFonts w:ascii="Arial" w:hAnsi="Arial" w:cs="Arial"/>
        </w:rPr>
      </w:pPr>
      <w:r>
        <w:rPr>
          <w:rFonts w:ascii="Arial" w:hAnsi="Arial" w:cs="Arial"/>
        </w:rPr>
        <w:t>Při tvorbě MPP, postupech v krizových situacích, při posuzování závažnosti   stavu vycházíme z následujících dokumentů:</w:t>
      </w:r>
    </w:p>
    <w:p w14:paraId="6FA8B7BA"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Národní strategie primární prevence rizikového chování dětí a mládeže na období  2013- 2018</w:t>
      </w:r>
    </w:p>
    <w:p w14:paraId="369D5F0B"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 xml:space="preserve">Metodický pokyn ministryně školství, mládeže a tělovýchovy  k prevenci a řešení šikany ve školách a školských zařízeních (č.j. MSMT-21149/2016) </w:t>
      </w:r>
    </w:p>
    <w:p w14:paraId="4E54083B"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Metodický pokyn MŠMT</w:t>
      </w:r>
      <w:r w:rsidRPr="005C25A2">
        <w:rPr>
          <w:rFonts w:ascii="Arial" w:hAnsi="Arial" w:cs="Arial"/>
          <w:b w:val="0"/>
        </w:rPr>
        <w:t xml:space="preserve"> </w:t>
      </w:r>
      <w:r>
        <w:rPr>
          <w:rFonts w:ascii="Arial" w:hAnsi="Arial" w:cs="Arial"/>
          <w:b w:val="0"/>
        </w:rPr>
        <w:t>k řešení šikanování ve školách a školských zařízení, MŠMT – č.j.22294/2013-1</w:t>
      </w:r>
    </w:p>
    <w:p w14:paraId="08CC941B"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Pokyn MŠMT č.j.14423 k výchově proti projevům rasismu</w:t>
      </w:r>
    </w:p>
    <w:p w14:paraId="2B5A8D07"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Zákon 109/2002 o výkonu ústavní výchovy nebo ochranné výchovy ve školských zařízeních a o preventivně výchovné péči ve školských zařízeních a o změně dalších zákonů</w:t>
      </w:r>
    </w:p>
    <w:p w14:paraId="4BE10861"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Krajský plán primární prevence rizikového chování dětí a mládeže v Pardubickém kraji 2015 - 2019</w:t>
      </w:r>
    </w:p>
    <w:p w14:paraId="130B4BFB"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Metodika tvorby minimálního programu prevence sociálně patologických jevů protidrogové prevence pro školy a školská zařízení v okrese Pardubice (zpracoval J. Knoll, PPP Pardubice)</w:t>
      </w:r>
    </w:p>
    <w:p w14:paraId="336E8E63"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Metodický pokyn k zajištění bezpečnosti a ochrany zdraví dětí</w:t>
      </w:r>
      <w:r>
        <w:rPr>
          <w:rFonts w:ascii="Arial" w:hAnsi="Arial" w:cs="Arial"/>
          <w:b w:val="0"/>
        </w:rPr>
        <w:t>,</w:t>
      </w:r>
      <w:r w:rsidRPr="005C25A2">
        <w:rPr>
          <w:rFonts w:ascii="Arial" w:hAnsi="Arial" w:cs="Arial"/>
          <w:b w:val="0"/>
        </w:rPr>
        <w:t xml:space="preserve"> žáků</w:t>
      </w:r>
      <w:r>
        <w:rPr>
          <w:rFonts w:ascii="Arial" w:hAnsi="Arial" w:cs="Arial"/>
          <w:b w:val="0"/>
        </w:rPr>
        <w:t xml:space="preserve"> a studentů</w:t>
      </w:r>
      <w:r w:rsidRPr="005C25A2">
        <w:rPr>
          <w:rFonts w:ascii="Arial" w:hAnsi="Arial" w:cs="Arial"/>
          <w:b w:val="0"/>
        </w:rPr>
        <w:t xml:space="preserve"> ve školách a školských zařízeních</w:t>
      </w:r>
      <w:r>
        <w:rPr>
          <w:rFonts w:ascii="Arial" w:hAnsi="Arial" w:cs="Arial"/>
          <w:b w:val="0"/>
        </w:rPr>
        <w:t xml:space="preserve"> zřizovaných MŠMT (čj. 37014/2005-25</w:t>
      </w:r>
      <w:r w:rsidRPr="005C25A2">
        <w:rPr>
          <w:rFonts w:ascii="Arial" w:hAnsi="Arial" w:cs="Arial"/>
          <w:b w:val="0"/>
        </w:rPr>
        <w:t>)</w:t>
      </w:r>
    </w:p>
    <w:p w14:paraId="33593A44"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Spolupráce předškolních zařízení, škol a školských zařízení s Policií ČR při prevenci a při vyšetřování kriminality dětí a mládeže a kriminality na dětech a mládeži páchané (čj. 25 884/2003-24)</w:t>
      </w:r>
    </w:p>
    <w:p w14:paraId="011D156E"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č.561/2004 o předškolním, školním, středním, vyšším odborném a jiném vzdělávání</w:t>
      </w:r>
    </w:p>
    <w:p w14:paraId="53CBBE74"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Školský zákon č.563/2004 o pedagogických pracovnících</w:t>
      </w:r>
    </w:p>
    <w:p w14:paraId="4A564966"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„Tabákový zákon“ Zákon o ochraně zdraví před škodlivými účinky návykových látek č.65/2017</w:t>
      </w:r>
    </w:p>
    <w:p w14:paraId="6B4AAA84" w14:textId="77777777" w:rsidR="005D4FAF"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Vyhláška č.197/2016, kterou se mění vyhláška č.72/2005 o poskytování poradenských služeb ve školách a školských poradenských zařízeních, ve znění pozdějších předpisů, a některé další vyhlášky</w:t>
      </w:r>
    </w:p>
    <w:p w14:paraId="2A7C6957" w14:textId="77777777" w:rsidR="005D4FAF" w:rsidRPr="005C25A2" w:rsidRDefault="005D4FAF" w:rsidP="005D4FAF">
      <w:pPr>
        <w:pStyle w:val="Styl10"/>
        <w:numPr>
          <w:ilvl w:val="1"/>
          <w:numId w:val="4"/>
        </w:numPr>
        <w:tabs>
          <w:tab w:val="clear" w:pos="1021"/>
          <w:tab w:val="left" w:pos="1134"/>
        </w:tabs>
        <w:ind w:left="1434" w:hanging="357"/>
        <w:contextualSpacing/>
        <w:rPr>
          <w:rFonts w:ascii="Arial" w:hAnsi="Arial" w:cs="Arial"/>
          <w:b w:val="0"/>
        </w:rPr>
      </w:pPr>
      <w:r>
        <w:rPr>
          <w:rFonts w:ascii="Arial" w:hAnsi="Arial" w:cs="Arial"/>
          <w:b w:val="0"/>
        </w:rPr>
        <w:t>Stručný návod na zabezpečení procesů souvisejících s GDPR</w:t>
      </w:r>
    </w:p>
    <w:p w14:paraId="01E1EAED" w14:textId="77777777"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Pomůcka k nově zakotveným právům a povinnostem pedagogických pracovníků </w:t>
      </w:r>
      <w:r>
        <w:rPr>
          <w:rFonts w:ascii="Arial" w:hAnsi="Arial" w:cs="Arial"/>
          <w:b w:val="0"/>
        </w:rPr>
        <w:t>a k povinnému vyloučení žáka nebo studenta k 1.9.2017</w:t>
      </w:r>
    </w:p>
    <w:p w14:paraId="52FE420A" w14:textId="77777777" w:rsidR="005D4FAF" w:rsidRPr="003B3024" w:rsidRDefault="005D4FAF" w:rsidP="005D4FAF">
      <w:pPr>
        <w:pStyle w:val="Styl10"/>
        <w:numPr>
          <w:ilvl w:val="1"/>
          <w:numId w:val="4"/>
        </w:numPr>
        <w:tabs>
          <w:tab w:val="clear" w:pos="1021"/>
          <w:tab w:val="left" w:pos="1134"/>
        </w:tabs>
        <w:ind w:left="1434" w:hanging="357"/>
        <w:contextualSpacing/>
        <w:rPr>
          <w:rFonts w:ascii="Arial" w:hAnsi="Arial" w:cs="Arial"/>
          <w:b w:val="0"/>
        </w:rPr>
      </w:pPr>
      <w:r w:rsidRPr="005C25A2">
        <w:rPr>
          <w:rFonts w:ascii="Arial" w:hAnsi="Arial" w:cs="Arial"/>
          <w:b w:val="0"/>
        </w:rPr>
        <w:t>Metodické doporučení k primární prevenci rizikového chování u dětí a mládeže (Dokument MŠMT č.j.: 21291/2010-28)</w:t>
      </w:r>
    </w:p>
    <w:p w14:paraId="7F385F76"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 Návykové látky</w:t>
      </w:r>
    </w:p>
    <w:p w14:paraId="30B31CF1"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 Rizikové chování v dopravě</w:t>
      </w:r>
    </w:p>
    <w:p w14:paraId="626A12C1"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3: Poruchy příjmu potravy</w:t>
      </w:r>
    </w:p>
    <w:p w14:paraId="1A5E61B7"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4: Alkohol</w:t>
      </w:r>
    </w:p>
    <w:p w14:paraId="31D756AA"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5: Syndrom CAN</w:t>
      </w:r>
    </w:p>
    <w:p w14:paraId="2D247F8A"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6: Školní šikanování</w:t>
      </w:r>
    </w:p>
    <w:p w14:paraId="6C3DAB6B"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7: Kyberšikana</w:t>
      </w:r>
    </w:p>
    <w:p w14:paraId="14E6235B"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8: Homofobie</w:t>
      </w:r>
    </w:p>
    <w:p w14:paraId="5BE71AB8"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lastRenderedPageBreak/>
        <w:t>Příloha 9: Extrémismus, rasismus, xenofobie, antisemitismus</w:t>
      </w:r>
    </w:p>
    <w:p w14:paraId="4BF8FBAE"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10: Vandalismus</w:t>
      </w:r>
    </w:p>
    <w:p w14:paraId="29DC1F33"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11: Záškoláctví</w:t>
      </w:r>
    </w:p>
    <w:p w14:paraId="7CA5AAF6"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12: Krádeže</w:t>
      </w:r>
    </w:p>
    <w:p w14:paraId="7A9C8B7C"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13: Tabák</w:t>
      </w:r>
    </w:p>
    <w:p w14:paraId="62A01872"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14: Krizové situace spojené s násilím</w:t>
      </w:r>
    </w:p>
    <w:p w14:paraId="32D6A5C1"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15: Netolismus</w:t>
      </w:r>
    </w:p>
    <w:p w14:paraId="6FA1BCDE"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16: Sebepoškozování</w:t>
      </w:r>
    </w:p>
    <w:p w14:paraId="2AD79619"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17: Nová náboženská hnutí</w:t>
      </w:r>
    </w:p>
    <w:p w14:paraId="2BA603E4"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Příloha18: Rizikové sexuální chování</w:t>
      </w:r>
    </w:p>
    <w:p w14:paraId="1AF00E42" w14:textId="77777777" w:rsidR="005D4FAF" w:rsidRPr="005C25A2" w:rsidRDefault="008328C7" w:rsidP="005D4FAF">
      <w:pPr>
        <w:pStyle w:val="Styl10"/>
        <w:numPr>
          <w:ilvl w:val="1"/>
          <w:numId w:val="4"/>
        </w:numPr>
        <w:ind w:left="1434" w:hanging="357"/>
        <w:contextualSpacing/>
        <w:rPr>
          <w:rFonts w:ascii="Arial" w:hAnsi="Arial" w:cs="Arial"/>
          <w:b w:val="0"/>
        </w:rPr>
      </w:pPr>
      <w:hyperlink r:id="rId15" w:history="1">
        <w:r w:rsidR="005D4FAF" w:rsidRPr="005C25A2">
          <w:rPr>
            <w:rFonts w:ascii="Arial" w:hAnsi="Arial" w:cs="Arial"/>
            <w:b w:val="0"/>
          </w:rPr>
          <w:t xml:space="preserve">Příloha 19: Příslušnost k subkulturám </w:t>
        </w:r>
      </w:hyperlink>
    </w:p>
    <w:p w14:paraId="065FB7F2"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20: Domácí násilí</w:t>
      </w:r>
    </w:p>
    <w:p w14:paraId="21207AB6" w14:textId="77777777" w:rsidR="005D4FAF" w:rsidRPr="005C25A2"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21: Hazardní hraní</w:t>
      </w:r>
    </w:p>
    <w:p w14:paraId="761049A4" w14:textId="77777777" w:rsidR="005D4FAF" w:rsidRDefault="005D4FAF" w:rsidP="005D4FAF">
      <w:pPr>
        <w:pStyle w:val="Styl10"/>
        <w:numPr>
          <w:ilvl w:val="1"/>
          <w:numId w:val="4"/>
        </w:numPr>
        <w:ind w:left="1434" w:hanging="357"/>
        <w:contextualSpacing/>
        <w:rPr>
          <w:rFonts w:ascii="Arial" w:hAnsi="Arial" w:cs="Arial"/>
          <w:b w:val="0"/>
        </w:rPr>
      </w:pPr>
      <w:r w:rsidRPr="005C25A2">
        <w:rPr>
          <w:rFonts w:ascii="Arial" w:hAnsi="Arial" w:cs="Arial"/>
          <w:b w:val="0"/>
        </w:rPr>
        <w:t>Příloha 22: </w:t>
      </w:r>
      <w:hyperlink r:id="rId16" w:history="1">
        <w:r w:rsidRPr="005C25A2">
          <w:rPr>
            <w:rFonts w:ascii="Arial" w:hAnsi="Arial" w:cs="Arial"/>
            <w:b w:val="0"/>
          </w:rPr>
          <w:t>Dodržování pravidel prevence vzniku problémových situací   týkajících se žáků s PAS ve školách a školských zařízeních</w:t>
        </w:r>
      </w:hyperlink>
      <w:r w:rsidRPr="005C25A2">
        <w:rPr>
          <w:rFonts w:ascii="Arial" w:hAnsi="Arial" w:cs="Arial"/>
          <w:b w:val="0"/>
        </w:rPr>
        <w:t xml:space="preserve"> </w:t>
      </w:r>
    </w:p>
    <w:p w14:paraId="69E61B40" w14:textId="77777777" w:rsidR="005D4FAF" w:rsidRDefault="005D4FAF" w:rsidP="005D4FAF">
      <w:pPr>
        <w:pStyle w:val="Styl10"/>
        <w:numPr>
          <w:ilvl w:val="0"/>
          <w:numId w:val="0"/>
        </w:numPr>
        <w:ind w:left="1077"/>
        <w:contextualSpacing/>
        <w:rPr>
          <w:rFonts w:ascii="Arial" w:hAnsi="Arial" w:cs="Arial"/>
          <w:b w:val="0"/>
        </w:rPr>
      </w:pPr>
    </w:p>
    <w:p w14:paraId="3BB05E10" w14:textId="77777777" w:rsidR="005D4FAF" w:rsidRDefault="005D4FAF" w:rsidP="005D4FAF">
      <w:pPr>
        <w:pStyle w:val="Styl10"/>
        <w:numPr>
          <w:ilvl w:val="0"/>
          <w:numId w:val="0"/>
        </w:numPr>
        <w:contextualSpacing/>
        <w:rPr>
          <w:rFonts w:ascii="Arial" w:hAnsi="Arial" w:cs="Arial"/>
          <w:i/>
        </w:rPr>
      </w:pPr>
      <w:r w:rsidRPr="00A604B7">
        <w:rPr>
          <w:rFonts w:ascii="Arial" w:hAnsi="Arial" w:cs="Arial"/>
          <w:i/>
        </w:rPr>
        <w:tab/>
      </w:r>
    </w:p>
    <w:p w14:paraId="7815504B" w14:textId="77777777" w:rsidR="005D4FAF" w:rsidRPr="00830F06" w:rsidRDefault="005D4FAF" w:rsidP="005D4FAF">
      <w:pPr>
        <w:pStyle w:val="Styl10"/>
        <w:numPr>
          <w:ilvl w:val="0"/>
          <w:numId w:val="0"/>
        </w:numPr>
        <w:contextualSpacing/>
        <w:rPr>
          <w:rFonts w:ascii="Arial" w:hAnsi="Arial" w:cs="Arial"/>
        </w:rPr>
      </w:pPr>
      <w:r w:rsidRPr="00830F06">
        <w:rPr>
          <w:rFonts w:ascii="Arial" w:hAnsi="Arial" w:cs="Arial"/>
        </w:rPr>
        <w:t>V oblasti prevence spolupracujeme s následujícími subjekty:</w:t>
      </w:r>
    </w:p>
    <w:p w14:paraId="64B64E32" w14:textId="77777777" w:rsidR="005D4FAF" w:rsidRPr="005C25A2" w:rsidRDefault="005D4FAF" w:rsidP="005D4FAF">
      <w:pPr>
        <w:spacing w:before="120"/>
        <w:rPr>
          <w:rFonts w:ascii="Arial" w:hAnsi="Arial" w:cs="Arial"/>
          <w:bCs/>
        </w:rPr>
      </w:pPr>
      <w:r w:rsidRPr="005C25A2">
        <w:rPr>
          <w:rFonts w:ascii="Arial" w:hAnsi="Arial" w:cs="Arial"/>
          <w:bCs/>
        </w:rPr>
        <w:t>Oddělení výchovy ke zdraví Nemocnice Pardubice – Kyjevská 44,</w:t>
      </w:r>
      <w:r w:rsidRPr="005C25A2">
        <w:rPr>
          <w:rFonts w:ascii="Arial" w:hAnsi="Arial" w:cs="Arial"/>
          <w:bCs/>
        </w:rPr>
        <w:br/>
        <w:t>530 02 Pardubice, tel.: 406 016 621</w:t>
      </w:r>
    </w:p>
    <w:p w14:paraId="40E2C53B" w14:textId="77777777" w:rsidR="005D4FAF" w:rsidRPr="005C25A2" w:rsidRDefault="005D4FAF" w:rsidP="005D4FAF">
      <w:pPr>
        <w:spacing w:before="120"/>
        <w:rPr>
          <w:rFonts w:ascii="Arial" w:hAnsi="Arial" w:cs="Arial"/>
          <w:bCs/>
        </w:rPr>
      </w:pPr>
      <w:r w:rsidRPr="005C25A2">
        <w:rPr>
          <w:rFonts w:ascii="Arial" w:hAnsi="Arial" w:cs="Arial"/>
          <w:bCs/>
        </w:rPr>
        <w:t>Pedagogicko-psychologická poradna- Sukova třída 1260, Pardubice, tel.: 466 410 327</w:t>
      </w:r>
    </w:p>
    <w:p w14:paraId="56B545F1" w14:textId="77777777" w:rsidR="005D4FAF" w:rsidRPr="005C25A2" w:rsidRDefault="005D4FAF" w:rsidP="005D4FAF">
      <w:pPr>
        <w:spacing w:before="120"/>
        <w:rPr>
          <w:rFonts w:ascii="Arial" w:hAnsi="Arial" w:cs="Arial"/>
          <w:bCs/>
        </w:rPr>
      </w:pPr>
      <w:r w:rsidRPr="005C25A2">
        <w:rPr>
          <w:rFonts w:ascii="Arial" w:hAnsi="Arial" w:cs="Arial"/>
          <w:bCs/>
        </w:rPr>
        <w:t>Oddělení péče o děti a mládež Magistrátu města Pardubice</w:t>
      </w:r>
      <w:r>
        <w:rPr>
          <w:rFonts w:ascii="Arial" w:hAnsi="Arial" w:cs="Arial"/>
          <w:bCs/>
        </w:rPr>
        <w:t>,</w:t>
      </w:r>
      <w:r w:rsidRPr="005C25A2">
        <w:rPr>
          <w:rFonts w:ascii="Arial" w:hAnsi="Arial" w:cs="Arial"/>
        </w:rPr>
        <w:t xml:space="preserve"> </w:t>
      </w:r>
      <w:r w:rsidRPr="005C25A2">
        <w:rPr>
          <w:rFonts w:ascii="Arial" w:hAnsi="Arial" w:cs="Arial"/>
          <w:bCs/>
        </w:rPr>
        <w:t>Magistrát města Pardubice, Pernštýnské nám. 1, 530 21 Pardubice</w:t>
      </w:r>
    </w:p>
    <w:p w14:paraId="034922C5" w14:textId="77777777" w:rsidR="005D4FAF" w:rsidRPr="005C25A2" w:rsidRDefault="005D4FAF" w:rsidP="005D4FAF">
      <w:pPr>
        <w:spacing w:before="120"/>
        <w:rPr>
          <w:rFonts w:ascii="Arial" w:hAnsi="Arial" w:cs="Arial"/>
          <w:bCs/>
        </w:rPr>
      </w:pPr>
      <w:r w:rsidRPr="005C25A2">
        <w:rPr>
          <w:rFonts w:ascii="Arial" w:hAnsi="Arial" w:cs="Arial"/>
          <w:bCs/>
        </w:rPr>
        <w:t>Městská policie Pardubice – Pernerova 443, 530 02 Pardubice, tel.: 406 535 030</w:t>
      </w:r>
    </w:p>
    <w:p w14:paraId="27C7887B" w14:textId="77777777" w:rsidR="005D4FAF" w:rsidRPr="005C25A2" w:rsidRDefault="005D4FAF" w:rsidP="005D4FAF">
      <w:pPr>
        <w:spacing w:before="120"/>
        <w:rPr>
          <w:rFonts w:ascii="Arial" w:hAnsi="Arial" w:cs="Arial"/>
          <w:bCs/>
        </w:rPr>
      </w:pPr>
      <w:r w:rsidRPr="005C25A2">
        <w:rPr>
          <w:rFonts w:ascii="Arial" w:hAnsi="Arial" w:cs="Arial"/>
          <w:bCs/>
        </w:rPr>
        <w:t>Policie ČR, okresní ředitelství – Na Spravedlnosti 2516, 530 00 Pardubice,</w:t>
      </w:r>
      <w:r w:rsidRPr="005C25A2">
        <w:rPr>
          <w:rFonts w:ascii="Arial" w:hAnsi="Arial" w:cs="Arial"/>
          <w:bCs/>
        </w:rPr>
        <w:br/>
        <w:t>tel.: 406 020 409</w:t>
      </w:r>
    </w:p>
    <w:p w14:paraId="2CCB90E8" w14:textId="77777777" w:rsidR="005D4FAF" w:rsidRPr="005C25A2" w:rsidRDefault="005D4FAF" w:rsidP="005D4FAF">
      <w:pPr>
        <w:spacing w:before="120"/>
        <w:rPr>
          <w:rFonts w:ascii="Arial" w:hAnsi="Arial" w:cs="Arial"/>
          <w:bCs/>
        </w:rPr>
      </w:pPr>
      <w:r w:rsidRPr="005C25A2">
        <w:rPr>
          <w:rFonts w:ascii="Arial" w:hAnsi="Arial" w:cs="Arial"/>
          <w:bCs/>
        </w:rPr>
        <w:t>Krizové a protidrogové centrum –</w:t>
      </w:r>
      <w:r w:rsidRPr="005C25A2">
        <w:rPr>
          <w:rFonts w:ascii="Arial" w:hAnsi="Arial" w:cs="Arial"/>
        </w:rPr>
        <w:t xml:space="preserve"> </w:t>
      </w:r>
      <w:r w:rsidRPr="005C25A2">
        <w:rPr>
          <w:rFonts w:ascii="Arial" w:hAnsi="Arial" w:cs="Arial"/>
          <w:bCs/>
        </w:rPr>
        <w:t xml:space="preserve">Linka naděje: 466 500 075 </w:t>
      </w:r>
      <w:r w:rsidRPr="005C25A2">
        <w:rPr>
          <w:rFonts w:ascii="Arial" w:hAnsi="Arial" w:cs="Arial"/>
          <w:bCs/>
        </w:rPr>
        <w:br/>
        <w:t>Krizové centrum AD: 466 510 160</w:t>
      </w:r>
    </w:p>
    <w:p w14:paraId="1882E3EF" w14:textId="77777777" w:rsidR="005D4FAF" w:rsidRPr="00A32295" w:rsidRDefault="005D4FAF" w:rsidP="005D4FAF">
      <w:pPr>
        <w:spacing w:before="120"/>
        <w:rPr>
          <w:rFonts w:ascii="Arial" w:hAnsi="Arial" w:cs="Arial"/>
          <w:bCs/>
        </w:rPr>
      </w:pPr>
      <w:r w:rsidRPr="005C25A2">
        <w:rPr>
          <w:rFonts w:ascii="Arial" w:hAnsi="Arial" w:cs="Arial"/>
          <w:bCs/>
        </w:rPr>
        <w:t>Protidrogová koordinátorka KrÚPk – náměstí Republiky 12, 530 02 Pardubice, tel.: 406 716 354</w:t>
      </w:r>
    </w:p>
    <w:p w14:paraId="706EFE85" w14:textId="77777777" w:rsidR="005D4FAF" w:rsidRPr="00A32295" w:rsidRDefault="005D4FAF" w:rsidP="005D4FAF">
      <w:pPr>
        <w:spacing w:before="120"/>
        <w:rPr>
          <w:rFonts w:ascii="Arial" w:hAnsi="Arial" w:cs="Arial"/>
          <w:bCs/>
        </w:rPr>
      </w:pPr>
      <w:r w:rsidRPr="00A32295">
        <w:rPr>
          <w:rFonts w:ascii="Arial" w:hAnsi="Arial" w:cs="Arial"/>
          <w:bCs/>
        </w:rPr>
        <w:t>Středisko výchovné péče Pyramida - Sokolská 146, 533 54 Rybitví, tel. 466 680 338</w:t>
      </w:r>
    </w:p>
    <w:p w14:paraId="6D272515" w14:textId="77777777" w:rsidR="005D4FAF" w:rsidRDefault="005D4FAF" w:rsidP="005D4FAF">
      <w:pPr>
        <w:spacing w:before="120"/>
        <w:rPr>
          <w:rFonts w:ascii="Arial" w:hAnsi="Arial" w:cs="Arial"/>
          <w:shd w:val="clear" w:color="auto" w:fill="F9F7F1"/>
        </w:rPr>
      </w:pPr>
      <w:r w:rsidRPr="00A32295">
        <w:rPr>
          <w:rFonts w:ascii="Arial" w:hAnsi="Arial" w:cs="Arial"/>
          <w:bCs/>
          <w:bdr w:val="none" w:sz="0" w:space="0" w:color="auto" w:frame="1"/>
          <w:shd w:val="clear" w:color="auto" w:fill="F9F7F1"/>
        </w:rPr>
        <w:t xml:space="preserve">DaR – Centrum pro dítě a rodinu, o.p.s., </w:t>
      </w:r>
      <w:r w:rsidRPr="00A32295">
        <w:rPr>
          <w:rFonts w:ascii="Arial" w:hAnsi="Arial" w:cs="Arial"/>
          <w:shd w:val="clear" w:color="auto" w:fill="F9F7F1"/>
        </w:rPr>
        <w:t>Bělehradská 513, 530 09 Pardubice</w:t>
      </w:r>
    </w:p>
    <w:p w14:paraId="11C67EB5" w14:textId="77777777" w:rsidR="005D4FAF" w:rsidRDefault="005D4FAF" w:rsidP="005D4FAF">
      <w:pPr>
        <w:spacing w:before="120"/>
        <w:rPr>
          <w:rFonts w:ascii="Arial" w:hAnsi="Arial" w:cs="Arial"/>
          <w:shd w:val="clear" w:color="auto" w:fill="F9F7F1"/>
        </w:rPr>
      </w:pPr>
      <w:r>
        <w:rPr>
          <w:rFonts w:ascii="Arial" w:hAnsi="Arial" w:cs="Arial"/>
          <w:shd w:val="clear" w:color="auto" w:fill="F9F7F1"/>
        </w:rPr>
        <w:t>ABATAB – spolek pro péči o rodinu, nám.Čs.legií 500, 53002 Pardubice</w:t>
      </w:r>
    </w:p>
    <w:p w14:paraId="06F7A4C6" w14:textId="77777777" w:rsidR="005D4FAF" w:rsidRPr="00A32295" w:rsidRDefault="005D4FAF" w:rsidP="005D4FAF">
      <w:pPr>
        <w:spacing w:before="120"/>
        <w:rPr>
          <w:rFonts w:ascii="Arial" w:hAnsi="Arial" w:cs="Arial"/>
          <w:bCs/>
        </w:rPr>
      </w:pPr>
      <w:r>
        <w:rPr>
          <w:rFonts w:ascii="Arial" w:hAnsi="Arial" w:cs="Arial"/>
          <w:shd w:val="clear" w:color="auto" w:fill="F9F7F1"/>
        </w:rPr>
        <w:t>Laxus, Jana Palacha 1552, 53002 Pardubice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6"/>
        <w:gridCol w:w="6259"/>
        <w:gridCol w:w="84"/>
      </w:tblGrid>
      <w:tr w:rsidR="005D4FAF" w:rsidRPr="00A32295" w14:paraId="38C0B3B1" w14:textId="77777777" w:rsidTr="00090169">
        <w:trPr>
          <w:tblCellSpacing w:w="15" w:type="dxa"/>
        </w:trPr>
        <w:tc>
          <w:tcPr>
            <w:tcW w:w="2694" w:type="dxa"/>
            <w:hideMark/>
          </w:tcPr>
          <w:p w14:paraId="6578EA30" w14:textId="77777777" w:rsidR="005D4FAF" w:rsidRPr="00A32295" w:rsidRDefault="005D4FAF" w:rsidP="00090169">
            <w:pPr>
              <w:spacing w:before="120"/>
              <w:rPr>
                <w:rFonts w:ascii="Arial" w:hAnsi="Arial" w:cs="Arial"/>
                <w:bCs/>
              </w:rPr>
            </w:pPr>
            <w:r w:rsidRPr="00A32295">
              <w:rPr>
                <w:rFonts w:ascii="Arial" w:hAnsi="Arial" w:cs="Arial"/>
                <w:bCs/>
              </w:rPr>
              <w:t xml:space="preserve">PPP -  Královéhradecká                                              </w:t>
            </w:r>
          </w:p>
        </w:tc>
        <w:tc>
          <w:tcPr>
            <w:tcW w:w="6307" w:type="dxa"/>
            <w:hideMark/>
          </w:tcPr>
          <w:p w14:paraId="6ABD1E5C" w14:textId="77777777" w:rsidR="005D4FAF" w:rsidRPr="00A32295" w:rsidRDefault="005D4FAF" w:rsidP="00090169">
            <w:pPr>
              <w:spacing w:before="120"/>
              <w:rPr>
                <w:rFonts w:ascii="Arial" w:hAnsi="Arial" w:cs="Arial"/>
                <w:bCs/>
              </w:rPr>
            </w:pPr>
            <w:r w:rsidRPr="00A32295">
              <w:rPr>
                <w:rFonts w:ascii="Arial" w:hAnsi="Arial" w:cs="Arial"/>
                <w:bCs/>
              </w:rPr>
              <w:t xml:space="preserve">513, 562 01 Ústí nad Orlicí, tel. 465 521 296         </w:t>
            </w:r>
          </w:p>
        </w:tc>
        <w:tc>
          <w:tcPr>
            <w:tcW w:w="39" w:type="dxa"/>
          </w:tcPr>
          <w:p w14:paraId="744290FA" w14:textId="77777777" w:rsidR="005D4FAF" w:rsidRPr="00A32295" w:rsidRDefault="005D4FAF" w:rsidP="00090169">
            <w:pPr>
              <w:spacing w:before="120"/>
              <w:rPr>
                <w:rFonts w:ascii="Arial" w:hAnsi="Arial" w:cs="Arial"/>
                <w:bCs/>
              </w:rPr>
            </w:pPr>
          </w:p>
        </w:tc>
      </w:tr>
    </w:tbl>
    <w:p w14:paraId="53BA644B" w14:textId="77777777" w:rsidR="00E063DF" w:rsidRDefault="00E063DF" w:rsidP="005D4FAF">
      <w:pPr>
        <w:spacing w:before="120"/>
        <w:rPr>
          <w:rFonts w:ascii="Arial" w:hAnsi="Arial" w:cs="Arial"/>
          <w:bCs/>
        </w:rPr>
      </w:pPr>
      <w:r>
        <w:rPr>
          <w:rFonts w:ascii="Arial" w:hAnsi="Arial" w:cs="Arial"/>
          <w:bCs/>
        </w:rPr>
        <w:t xml:space="preserve">Semiramis – Centrum primární prevence Pardubického kraje, Krunertova 425, 500 04 Hradec Králové </w:t>
      </w:r>
    </w:p>
    <w:p w14:paraId="30A666AA" w14:textId="77777777" w:rsidR="00BC7778" w:rsidRDefault="00BC7778" w:rsidP="005D4FAF">
      <w:pPr>
        <w:spacing w:before="120"/>
        <w:rPr>
          <w:rFonts w:ascii="Arial" w:hAnsi="Arial" w:cs="Arial"/>
          <w:bCs/>
        </w:rPr>
      </w:pPr>
      <w:r>
        <w:rPr>
          <w:rFonts w:ascii="Arial" w:hAnsi="Arial" w:cs="Arial"/>
          <w:bCs/>
        </w:rPr>
        <w:t xml:space="preserve">Prevence online – </w:t>
      </w:r>
      <w:r w:rsidR="00171F76">
        <w:rPr>
          <w:rFonts w:ascii="Arial" w:hAnsi="Arial" w:cs="Arial"/>
          <w:bCs/>
        </w:rPr>
        <w:t>e-Duha, Fryštácká 168, 731 01 Karviná</w:t>
      </w:r>
    </w:p>
    <w:p w14:paraId="7ABD644A" w14:textId="77777777" w:rsidR="005D4FAF" w:rsidRDefault="005D4FAF" w:rsidP="005D4FAF">
      <w:pPr>
        <w:spacing w:before="120"/>
        <w:rPr>
          <w:rFonts w:ascii="Arial" w:hAnsi="Arial" w:cs="Arial"/>
          <w:bCs/>
        </w:rPr>
      </w:pPr>
      <w:r w:rsidRPr="005C25A2">
        <w:rPr>
          <w:rFonts w:ascii="Arial" w:hAnsi="Arial" w:cs="Arial"/>
          <w:bCs/>
        </w:rPr>
        <w:t>Dětský lékař</w:t>
      </w:r>
    </w:p>
    <w:p w14:paraId="4EBD7799" w14:textId="77777777" w:rsidR="007846CF" w:rsidRDefault="007846CF" w:rsidP="005D4FAF">
      <w:pPr>
        <w:spacing w:before="120"/>
        <w:rPr>
          <w:rFonts w:ascii="Arial" w:hAnsi="Arial" w:cs="Arial"/>
          <w:bCs/>
        </w:rPr>
      </w:pPr>
      <w:r>
        <w:rPr>
          <w:rFonts w:ascii="Arial" w:hAnsi="Arial" w:cs="Arial"/>
          <w:bCs/>
        </w:rPr>
        <w:t>VČD Pardubice – Studio LAIK</w:t>
      </w:r>
    </w:p>
    <w:p w14:paraId="55A20737" w14:textId="77777777" w:rsidR="007846CF" w:rsidRDefault="00E543FC" w:rsidP="005D4FAF">
      <w:pPr>
        <w:spacing w:before="120"/>
        <w:rPr>
          <w:rFonts w:ascii="Arial" w:hAnsi="Arial" w:cs="Arial"/>
          <w:bCs/>
        </w:rPr>
      </w:pPr>
      <w:r>
        <w:rPr>
          <w:rFonts w:ascii="Arial" w:hAnsi="Arial" w:cs="Arial"/>
          <w:bCs/>
        </w:rPr>
        <w:t>Agentura KK</w:t>
      </w:r>
    </w:p>
    <w:p w14:paraId="43FBB2A1" w14:textId="77777777" w:rsidR="00E543FC" w:rsidRDefault="00E543FC" w:rsidP="005D4FAF">
      <w:pPr>
        <w:spacing w:before="120"/>
        <w:rPr>
          <w:rFonts w:ascii="Arial" w:hAnsi="Arial" w:cs="Arial"/>
          <w:bCs/>
        </w:rPr>
      </w:pPr>
      <w:r>
        <w:rPr>
          <w:rFonts w:ascii="Arial" w:hAnsi="Arial" w:cs="Arial"/>
          <w:bCs/>
        </w:rPr>
        <w:t>Nadační fond Nové Česko</w:t>
      </w:r>
    </w:p>
    <w:p w14:paraId="2A00A8AD" w14:textId="77777777" w:rsidR="00E543FC" w:rsidRDefault="00E543FC" w:rsidP="005D4FAF">
      <w:pPr>
        <w:spacing w:before="120"/>
        <w:rPr>
          <w:rFonts w:ascii="Arial" w:hAnsi="Arial" w:cs="Arial"/>
          <w:bCs/>
        </w:rPr>
      </w:pPr>
      <w:r>
        <w:rPr>
          <w:rFonts w:ascii="Arial" w:hAnsi="Arial" w:cs="Arial"/>
          <w:bCs/>
        </w:rPr>
        <w:lastRenderedPageBreak/>
        <w:t>SZŠ Černá za Bory</w:t>
      </w:r>
    </w:p>
    <w:p w14:paraId="7653B4AF" w14:textId="77777777" w:rsidR="00022075" w:rsidRDefault="00022075" w:rsidP="005D4FAF">
      <w:pPr>
        <w:spacing w:before="120"/>
        <w:rPr>
          <w:rFonts w:ascii="Arial" w:hAnsi="Arial" w:cs="Arial"/>
          <w:bCs/>
        </w:rPr>
      </w:pPr>
      <w:r>
        <w:rPr>
          <w:rFonts w:ascii="Arial" w:hAnsi="Arial" w:cs="Arial"/>
          <w:bCs/>
        </w:rPr>
        <w:t>VZP</w:t>
      </w:r>
    </w:p>
    <w:sectPr w:rsidR="00022075" w:rsidSect="005D4FAF">
      <w:footerReference w:type="default" r:id="rId17"/>
      <w:footerReference w:type="first" r:id="rId18"/>
      <w:footnotePr>
        <w:pos w:val="beneathText"/>
      </w:footnotePr>
      <w:pgSz w:w="11905" w:h="16837"/>
      <w:pgMar w:top="1077"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9ED4" w14:textId="77777777" w:rsidR="001B2284" w:rsidRDefault="001B2284">
      <w:r>
        <w:separator/>
      </w:r>
    </w:p>
  </w:endnote>
  <w:endnote w:type="continuationSeparator" w:id="0">
    <w:p w14:paraId="1A12CCA1" w14:textId="77777777" w:rsidR="001B2284" w:rsidRDefault="001B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4C23" w14:textId="77777777" w:rsidR="008328C7" w:rsidRDefault="008328C7">
    <w:pPr>
      <w:pStyle w:val="Zpat"/>
      <w:jc w:val="right"/>
    </w:pPr>
  </w:p>
  <w:p w14:paraId="5D508739" w14:textId="77777777" w:rsidR="008328C7" w:rsidRDefault="008328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E685" w14:textId="77777777" w:rsidR="008328C7" w:rsidRDefault="008328C7">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DE63" w14:textId="77777777" w:rsidR="008328C7" w:rsidRDefault="00832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83C2" w14:textId="77777777" w:rsidR="001B2284" w:rsidRDefault="001B2284">
      <w:r>
        <w:separator/>
      </w:r>
    </w:p>
  </w:footnote>
  <w:footnote w:type="continuationSeparator" w:id="0">
    <w:p w14:paraId="612162C9" w14:textId="77777777" w:rsidR="001B2284" w:rsidRDefault="001B2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B3E"/>
    <w:multiLevelType w:val="hybridMultilevel"/>
    <w:tmpl w:val="898666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960112"/>
    <w:multiLevelType w:val="hybridMultilevel"/>
    <w:tmpl w:val="2286DB82"/>
    <w:lvl w:ilvl="0" w:tplc="B60C61C4">
      <w:start w:val="1"/>
      <w:numFmt w:val="decimal"/>
      <w:pStyle w:val="Styl11"/>
      <w:lvlText w:val="%1."/>
      <w:lvlJc w:val="left"/>
      <w:pPr>
        <w:ind w:left="1080" w:hanging="360"/>
      </w:pPr>
      <w:rPr>
        <w:rFonts w:ascii="Calibri Light" w:hAnsi="Calibri Light" w:hint="default"/>
        <w:b/>
        <w:i w:val="0"/>
        <w:sz w:val="28"/>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7A1857"/>
    <w:multiLevelType w:val="hybridMultilevel"/>
    <w:tmpl w:val="062C43D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3" w15:restartNumberingAfterBreak="0">
    <w:nsid w:val="131822E2"/>
    <w:multiLevelType w:val="multilevel"/>
    <w:tmpl w:val="D7ECF0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432649"/>
    <w:multiLevelType w:val="hybridMultilevel"/>
    <w:tmpl w:val="708069DC"/>
    <w:lvl w:ilvl="0" w:tplc="04050001">
      <w:start w:val="1"/>
      <w:numFmt w:val="bullet"/>
      <w:lvlText w:val=""/>
      <w:lvlJc w:val="left"/>
      <w:pPr>
        <w:ind w:left="1262" w:hanging="360"/>
      </w:pPr>
      <w:rPr>
        <w:rFonts w:ascii="Symbol" w:hAnsi="Symbol" w:hint="default"/>
      </w:rPr>
    </w:lvl>
    <w:lvl w:ilvl="1" w:tplc="04050003">
      <w:start w:val="1"/>
      <w:numFmt w:val="bullet"/>
      <w:lvlText w:val="o"/>
      <w:lvlJc w:val="left"/>
      <w:pPr>
        <w:ind w:left="1982" w:hanging="360"/>
      </w:pPr>
      <w:rPr>
        <w:rFonts w:ascii="Courier New" w:hAnsi="Courier New" w:cs="Courier New" w:hint="default"/>
      </w:rPr>
    </w:lvl>
    <w:lvl w:ilvl="2" w:tplc="04050005">
      <w:start w:val="1"/>
      <w:numFmt w:val="bullet"/>
      <w:lvlText w:val=""/>
      <w:lvlJc w:val="left"/>
      <w:pPr>
        <w:ind w:left="2702" w:hanging="360"/>
      </w:pPr>
      <w:rPr>
        <w:rFonts w:ascii="Wingdings" w:hAnsi="Wingdings" w:hint="default"/>
      </w:rPr>
    </w:lvl>
    <w:lvl w:ilvl="3" w:tplc="04050001">
      <w:start w:val="1"/>
      <w:numFmt w:val="bullet"/>
      <w:lvlText w:val=""/>
      <w:lvlJc w:val="left"/>
      <w:pPr>
        <w:ind w:left="3422" w:hanging="360"/>
      </w:pPr>
      <w:rPr>
        <w:rFonts w:ascii="Symbol" w:hAnsi="Symbol" w:hint="default"/>
      </w:rPr>
    </w:lvl>
    <w:lvl w:ilvl="4" w:tplc="04050003">
      <w:start w:val="1"/>
      <w:numFmt w:val="bullet"/>
      <w:lvlText w:val="o"/>
      <w:lvlJc w:val="left"/>
      <w:pPr>
        <w:ind w:left="4142" w:hanging="360"/>
      </w:pPr>
      <w:rPr>
        <w:rFonts w:ascii="Courier New" w:hAnsi="Courier New" w:cs="Courier New" w:hint="default"/>
      </w:rPr>
    </w:lvl>
    <w:lvl w:ilvl="5" w:tplc="04050005">
      <w:start w:val="1"/>
      <w:numFmt w:val="bullet"/>
      <w:lvlText w:val=""/>
      <w:lvlJc w:val="left"/>
      <w:pPr>
        <w:ind w:left="4862" w:hanging="360"/>
      </w:pPr>
      <w:rPr>
        <w:rFonts w:ascii="Wingdings" w:hAnsi="Wingdings" w:hint="default"/>
      </w:rPr>
    </w:lvl>
    <w:lvl w:ilvl="6" w:tplc="04050001">
      <w:start w:val="1"/>
      <w:numFmt w:val="bullet"/>
      <w:lvlText w:val=""/>
      <w:lvlJc w:val="left"/>
      <w:pPr>
        <w:ind w:left="5582" w:hanging="360"/>
      </w:pPr>
      <w:rPr>
        <w:rFonts w:ascii="Symbol" w:hAnsi="Symbol" w:hint="default"/>
      </w:rPr>
    </w:lvl>
    <w:lvl w:ilvl="7" w:tplc="04050003">
      <w:start w:val="1"/>
      <w:numFmt w:val="bullet"/>
      <w:lvlText w:val="o"/>
      <w:lvlJc w:val="left"/>
      <w:pPr>
        <w:ind w:left="6302" w:hanging="360"/>
      </w:pPr>
      <w:rPr>
        <w:rFonts w:ascii="Courier New" w:hAnsi="Courier New" w:cs="Courier New" w:hint="default"/>
      </w:rPr>
    </w:lvl>
    <w:lvl w:ilvl="8" w:tplc="04050005">
      <w:start w:val="1"/>
      <w:numFmt w:val="bullet"/>
      <w:lvlText w:val=""/>
      <w:lvlJc w:val="left"/>
      <w:pPr>
        <w:ind w:left="7022" w:hanging="360"/>
      </w:pPr>
      <w:rPr>
        <w:rFonts w:ascii="Wingdings" w:hAnsi="Wingdings" w:hint="default"/>
      </w:rPr>
    </w:lvl>
  </w:abstractNum>
  <w:abstractNum w:abstractNumId="5" w15:restartNumberingAfterBreak="0">
    <w:nsid w:val="320A6717"/>
    <w:multiLevelType w:val="multilevel"/>
    <w:tmpl w:val="579C73A4"/>
    <w:lvl w:ilvl="0">
      <w:start w:val="1"/>
      <w:numFmt w:val="bullet"/>
      <w:pStyle w:val="Sty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96546"/>
    <w:multiLevelType w:val="multilevel"/>
    <w:tmpl w:val="F2822520"/>
    <w:lvl w:ilvl="0">
      <w:start w:val="1"/>
      <w:numFmt w:val="decimal"/>
      <w:lvlText w:val="2.%1."/>
      <w:lvlJc w:val="right"/>
      <w:pPr>
        <w:tabs>
          <w:tab w:val="num" w:pos="1021"/>
        </w:tabs>
        <w:ind w:left="1021" w:hanging="312"/>
      </w:pPr>
      <w:rPr>
        <w:rFonts w:ascii="Times New Roman" w:hAnsi="Times New Roman" w:cs="Arial" w:hint="default"/>
        <w:b w:val="0"/>
        <w:bCs w:val="0"/>
        <w:i w:val="0"/>
        <w:iCs w:val="0"/>
        <w:sz w:val="24"/>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B1712C5"/>
    <w:multiLevelType w:val="hybridMultilevel"/>
    <w:tmpl w:val="95C2D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6545D1"/>
    <w:multiLevelType w:val="multilevel"/>
    <w:tmpl w:val="3B4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41C69"/>
    <w:multiLevelType w:val="hybridMultilevel"/>
    <w:tmpl w:val="52FE45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D0392"/>
    <w:multiLevelType w:val="hybridMultilevel"/>
    <w:tmpl w:val="40AEC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AB6FDD"/>
    <w:multiLevelType w:val="hybridMultilevel"/>
    <w:tmpl w:val="85989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443439"/>
    <w:multiLevelType w:val="hybridMultilevel"/>
    <w:tmpl w:val="0EFA0A6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146B4"/>
    <w:multiLevelType w:val="multilevel"/>
    <w:tmpl w:val="0870FF5A"/>
    <w:lvl w:ilvl="0">
      <w:start w:val="1"/>
      <w:numFmt w:val="decimal"/>
      <w:pStyle w:val="Styl5"/>
      <w:lvlText w:val="3.%1"/>
      <w:lvlJc w:val="left"/>
      <w:pPr>
        <w:tabs>
          <w:tab w:val="num" w:pos="1191"/>
        </w:tabs>
        <w:ind w:left="1191" w:hanging="624"/>
      </w:pPr>
      <w:rPr>
        <w:rFonts w:ascii="Times New Roman" w:hAnsi="Times New Roman" w:hint="default"/>
        <w:b w:val="0"/>
        <w:i w:val="0"/>
        <w:sz w:val="28"/>
        <w:szCs w:val="28"/>
      </w:rPr>
    </w:lvl>
    <w:lvl w:ilvl="1">
      <w:start w:val="1"/>
      <w:numFmt w:val="none"/>
      <w:lvlText w:val="3.1"/>
      <w:lvlJc w:val="left"/>
      <w:pPr>
        <w:tabs>
          <w:tab w:val="num" w:pos="1010"/>
        </w:tabs>
        <w:ind w:left="1010" w:hanging="480"/>
      </w:pPr>
      <w:rPr>
        <w:rFonts w:ascii="Times New Roman" w:hAnsi="Times New Roman" w:hint="default"/>
        <w:b/>
        <w:i w:val="0"/>
        <w:sz w:val="24"/>
      </w:rPr>
    </w:lvl>
    <w:lvl w:ilvl="2">
      <w:start w:val="1"/>
      <w:numFmt w:val="decimal"/>
      <w:lvlText w:val="%1.%2.%3"/>
      <w:lvlJc w:val="left"/>
      <w:pPr>
        <w:tabs>
          <w:tab w:val="num" w:pos="1430"/>
        </w:tabs>
        <w:ind w:left="1430" w:hanging="720"/>
      </w:pPr>
      <w:rPr>
        <w:rFonts w:hint="default"/>
        <w:b/>
        <w:i w:val="0"/>
        <w:sz w:val="24"/>
      </w:rPr>
    </w:lvl>
    <w:lvl w:ilvl="3">
      <w:start w:val="1"/>
      <w:numFmt w:val="decimal"/>
      <w:lvlText w:val="%1.%2.%3.%4"/>
      <w:lvlJc w:val="left"/>
      <w:pPr>
        <w:tabs>
          <w:tab w:val="num" w:pos="1610"/>
        </w:tabs>
        <w:ind w:left="1610" w:hanging="720"/>
      </w:pPr>
      <w:rPr>
        <w:rFonts w:hint="default"/>
      </w:rPr>
    </w:lvl>
    <w:lvl w:ilvl="4">
      <w:start w:val="1"/>
      <w:numFmt w:val="decimal"/>
      <w:lvlText w:val="%1.%2.%3.%4.%5"/>
      <w:lvlJc w:val="left"/>
      <w:pPr>
        <w:tabs>
          <w:tab w:val="num" w:pos="2150"/>
        </w:tabs>
        <w:ind w:left="2150" w:hanging="1080"/>
      </w:pPr>
      <w:rPr>
        <w:rFonts w:hint="default"/>
      </w:rPr>
    </w:lvl>
    <w:lvl w:ilvl="5">
      <w:start w:val="1"/>
      <w:numFmt w:val="decimal"/>
      <w:lvlText w:val="%1.%2.%3.%4.%5.%6"/>
      <w:lvlJc w:val="left"/>
      <w:pPr>
        <w:tabs>
          <w:tab w:val="num" w:pos="2330"/>
        </w:tabs>
        <w:ind w:left="2330" w:hanging="1080"/>
      </w:pPr>
      <w:rPr>
        <w:rFonts w:hint="default"/>
      </w:rPr>
    </w:lvl>
    <w:lvl w:ilvl="6">
      <w:start w:val="1"/>
      <w:numFmt w:val="decimal"/>
      <w:lvlText w:val="%1.%2.%3.%4.%5.%6.%7"/>
      <w:lvlJc w:val="left"/>
      <w:pPr>
        <w:tabs>
          <w:tab w:val="num" w:pos="2870"/>
        </w:tabs>
        <w:ind w:left="2870" w:hanging="1440"/>
      </w:pPr>
      <w:rPr>
        <w:rFonts w:hint="default"/>
      </w:rPr>
    </w:lvl>
    <w:lvl w:ilvl="7">
      <w:start w:val="1"/>
      <w:numFmt w:val="decimal"/>
      <w:lvlText w:val="%1.%2.%3.%4.%5.%6.%7.%8"/>
      <w:lvlJc w:val="left"/>
      <w:pPr>
        <w:tabs>
          <w:tab w:val="num" w:pos="3050"/>
        </w:tabs>
        <w:ind w:left="3050" w:hanging="1440"/>
      </w:pPr>
      <w:rPr>
        <w:rFonts w:hint="default"/>
      </w:rPr>
    </w:lvl>
    <w:lvl w:ilvl="8">
      <w:start w:val="1"/>
      <w:numFmt w:val="decimal"/>
      <w:lvlText w:val="%1.%2.%3.%4.%5.%6.%7.%8.%9"/>
      <w:lvlJc w:val="left"/>
      <w:pPr>
        <w:tabs>
          <w:tab w:val="num" w:pos="3590"/>
        </w:tabs>
        <w:ind w:left="3590" w:hanging="1800"/>
      </w:pPr>
      <w:rPr>
        <w:rFonts w:hint="default"/>
      </w:rPr>
    </w:lvl>
  </w:abstractNum>
  <w:abstractNum w:abstractNumId="14" w15:restartNumberingAfterBreak="0">
    <w:nsid w:val="4E52654C"/>
    <w:multiLevelType w:val="hybridMultilevel"/>
    <w:tmpl w:val="FA204246"/>
    <w:lvl w:ilvl="0" w:tplc="9B48C640">
      <w:start w:val="6"/>
      <w:numFmt w:val="bullet"/>
      <w:lvlText w:val="-"/>
      <w:lvlJc w:val="left"/>
      <w:pPr>
        <w:ind w:left="814" w:hanging="360"/>
      </w:pPr>
      <w:rPr>
        <w:rFonts w:ascii="Times New Roman" w:eastAsia="Times New Roman" w:hAnsi="Times New Roman" w:cs="Times New Roman"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5" w15:restartNumberingAfterBreak="0">
    <w:nsid w:val="55294C59"/>
    <w:multiLevelType w:val="multilevel"/>
    <w:tmpl w:val="8A14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171DF"/>
    <w:multiLevelType w:val="hybridMultilevel"/>
    <w:tmpl w:val="83CCB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100FBA"/>
    <w:multiLevelType w:val="hybridMultilevel"/>
    <w:tmpl w:val="2CBA2682"/>
    <w:lvl w:ilvl="0" w:tplc="1EF2A280">
      <w:start w:val="1"/>
      <w:numFmt w:val="bullet"/>
      <w:pStyle w:val="Styl10"/>
      <w:lvlText w:val=""/>
      <w:lvlJc w:val="left"/>
      <w:pPr>
        <w:ind w:left="1069" w:hanging="360"/>
      </w:pPr>
      <w:rPr>
        <w:rFonts w:ascii="Wingdings" w:hAnsi="Wingdings" w:hint="default"/>
        <w:sz w:val="28"/>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8" w15:restartNumberingAfterBreak="0">
    <w:nsid w:val="5E023AA2"/>
    <w:multiLevelType w:val="multilevel"/>
    <w:tmpl w:val="1232726E"/>
    <w:lvl w:ilvl="0">
      <w:start w:val="1"/>
      <w:numFmt w:val="bullet"/>
      <w:pStyle w:val="Sty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E7BD9"/>
    <w:multiLevelType w:val="hybridMultilevel"/>
    <w:tmpl w:val="B1300B62"/>
    <w:lvl w:ilvl="0" w:tplc="559A9154">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0D10672"/>
    <w:multiLevelType w:val="hybridMultilevel"/>
    <w:tmpl w:val="E200DB02"/>
    <w:lvl w:ilvl="0" w:tplc="04050001">
      <w:start w:val="1"/>
      <w:numFmt w:val="bullet"/>
      <w:lvlText w:val=""/>
      <w:lvlJc w:val="left"/>
      <w:pPr>
        <w:ind w:left="1531" w:hanging="360"/>
      </w:pPr>
      <w:rPr>
        <w:rFonts w:ascii="Symbol" w:hAnsi="Symbol" w:hint="default"/>
      </w:rPr>
    </w:lvl>
    <w:lvl w:ilvl="1" w:tplc="04050003" w:tentative="1">
      <w:start w:val="1"/>
      <w:numFmt w:val="bullet"/>
      <w:lvlText w:val="o"/>
      <w:lvlJc w:val="left"/>
      <w:pPr>
        <w:ind w:left="2251" w:hanging="360"/>
      </w:pPr>
      <w:rPr>
        <w:rFonts w:ascii="Courier New" w:hAnsi="Courier New" w:cs="Courier New" w:hint="default"/>
      </w:rPr>
    </w:lvl>
    <w:lvl w:ilvl="2" w:tplc="04050005" w:tentative="1">
      <w:start w:val="1"/>
      <w:numFmt w:val="bullet"/>
      <w:lvlText w:val=""/>
      <w:lvlJc w:val="left"/>
      <w:pPr>
        <w:ind w:left="2971" w:hanging="360"/>
      </w:pPr>
      <w:rPr>
        <w:rFonts w:ascii="Wingdings" w:hAnsi="Wingdings" w:hint="default"/>
      </w:rPr>
    </w:lvl>
    <w:lvl w:ilvl="3" w:tplc="04050001" w:tentative="1">
      <w:start w:val="1"/>
      <w:numFmt w:val="bullet"/>
      <w:lvlText w:val=""/>
      <w:lvlJc w:val="left"/>
      <w:pPr>
        <w:ind w:left="3691" w:hanging="360"/>
      </w:pPr>
      <w:rPr>
        <w:rFonts w:ascii="Symbol" w:hAnsi="Symbol" w:hint="default"/>
      </w:rPr>
    </w:lvl>
    <w:lvl w:ilvl="4" w:tplc="04050003" w:tentative="1">
      <w:start w:val="1"/>
      <w:numFmt w:val="bullet"/>
      <w:lvlText w:val="o"/>
      <w:lvlJc w:val="left"/>
      <w:pPr>
        <w:ind w:left="4411" w:hanging="360"/>
      </w:pPr>
      <w:rPr>
        <w:rFonts w:ascii="Courier New" w:hAnsi="Courier New" w:cs="Courier New" w:hint="default"/>
      </w:rPr>
    </w:lvl>
    <w:lvl w:ilvl="5" w:tplc="04050005" w:tentative="1">
      <w:start w:val="1"/>
      <w:numFmt w:val="bullet"/>
      <w:lvlText w:val=""/>
      <w:lvlJc w:val="left"/>
      <w:pPr>
        <w:ind w:left="5131" w:hanging="360"/>
      </w:pPr>
      <w:rPr>
        <w:rFonts w:ascii="Wingdings" w:hAnsi="Wingdings" w:hint="default"/>
      </w:rPr>
    </w:lvl>
    <w:lvl w:ilvl="6" w:tplc="04050001" w:tentative="1">
      <w:start w:val="1"/>
      <w:numFmt w:val="bullet"/>
      <w:lvlText w:val=""/>
      <w:lvlJc w:val="left"/>
      <w:pPr>
        <w:ind w:left="5851" w:hanging="360"/>
      </w:pPr>
      <w:rPr>
        <w:rFonts w:ascii="Symbol" w:hAnsi="Symbol" w:hint="default"/>
      </w:rPr>
    </w:lvl>
    <w:lvl w:ilvl="7" w:tplc="04050003" w:tentative="1">
      <w:start w:val="1"/>
      <w:numFmt w:val="bullet"/>
      <w:lvlText w:val="o"/>
      <w:lvlJc w:val="left"/>
      <w:pPr>
        <w:ind w:left="6571" w:hanging="360"/>
      </w:pPr>
      <w:rPr>
        <w:rFonts w:ascii="Courier New" w:hAnsi="Courier New" w:cs="Courier New" w:hint="default"/>
      </w:rPr>
    </w:lvl>
    <w:lvl w:ilvl="8" w:tplc="04050005" w:tentative="1">
      <w:start w:val="1"/>
      <w:numFmt w:val="bullet"/>
      <w:lvlText w:val=""/>
      <w:lvlJc w:val="left"/>
      <w:pPr>
        <w:ind w:left="7291" w:hanging="360"/>
      </w:pPr>
      <w:rPr>
        <w:rFonts w:ascii="Wingdings" w:hAnsi="Wingdings" w:hint="default"/>
      </w:rPr>
    </w:lvl>
  </w:abstractNum>
  <w:abstractNum w:abstractNumId="21" w15:restartNumberingAfterBreak="0">
    <w:nsid w:val="63FD357C"/>
    <w:multiLevelType w:val="hybridMultilevel"/>
    <w:tmpl w:val="1C8ED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5C339B6"/>
    <w:multiLevelType w:val="hybridMultilevel"/>
    <w:tmpl w:val="2E980CA0"/>
    <w:lvl w:ilvl="0" w:tplc="EA6CE1BA">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E6517F"/>
    <w:multiLevelType w:val="multilevel"/>
    <w:tmpl w:val="7AB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84C71"/>
    <w:multiLevelType w:val="hybridMultilevel"/>
    <w:tmpl w:val="949237A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5" w15:restartNumberingAfterBreak="0">
    <w:nsid w:val="6A700E5D"/>
    <w:multiLevelType w:val="hybridMultilevel"/>
    <w:tmpl w:val="8A685A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1E689A"/>
    <w:multiLevelType w:val="hybridMultilevel"/>
    <w:tmpl w:val="D30CF5DE"/>
    <w:lvl w:ilvl="0" w:tplc="DA54878C">
      <w:start w:val="1"/>
      <w:numFmt w:val="bullet"/>
      <w:lvlText w:val=""/>
      <w:lvlJc w:val="left"/>
      <w:pPr>
        <w:tabs>
          <w:tab w:val="num" w:pos="1021"/>
        </w:tabs>
        <w:ind w:left="1021" w:hanging="56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44E5B"/>
    <w:multiLevelType w:val="hybridMultilevel"/>
    <w:tmpl w:val="1D7C736A"/>
    <w:lvl w:ilvl="0" w:tplc="06240788">
      <w:start w:val="1"/>
      <w:numFmt w:val="bullet"/>
      <w:pStyle w:val="Styl4"/>
      <w:lvlText w:val=""/>
      <w:lvlJc w:val="left"/>
      <w:pPr>
        <w:tabs>
          <w:tab w:val="num" w:pos="1021"/>
        </w:tabs>
        <w:ind w:left="1021" w:hanging="624"/>
      </w:pPr>
      <w:rPr>
        <w:rFonts w:ascii="Wingdings 3" w:eastAsia="Times New Roman" w:hAnsi="Wingdings 3"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F55510"/>
    <w:multiLevelType w:val="hybridMultilevel"/>
    <w:tmpl w:val="2E76E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BD5758"/>
    <w:multiLevelType w:val="multilevel"/>
    <w:tmpl w:val="230E1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671AC"/>
    <w:multiLevelType w:val="hybridMultilevel"/>
    <w:tmpl w:val="6A0CD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0"/>
  </w:num>
  <w:num w:numId="4">
    <w:abstractNumId w:val="10"/>
  </w:num>
  <w:num w:numId="5">
    <w:abstractNumId w:val="1"/>
  </w:num>
  <w:num w:numId="6">
    <w:abstractNumId w:val="18"/>
  </w:num>
  <w:num w:numId="7">
    <w:abstractNumId w:val="5"/>
  </w:num>
  <w:num w:numId="8">
    <w:abstractNumId w:val="26"/>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2"/>
  </w:num>
  <w:num w:numId="14">
    <w:abstractNumId w:val="12"/>
  </w:num>
  <w:num w:numId="15">
    <w:abstractNumId w:val="9"/>
  </w:num>
  <w:num w:numId="16">
    <w:abstractNumId w:val="16"/>
  </w:num>
  <w:num w:numId="17">
    <w:abstractNumId w:val="8"/>
  </w:num>
  <w:num w:numId="18">
    <w:abstractNumId w:val="23"/>
  </w:num>
  <w:num w:numId="19">
    <w:abstractNumId w:val="13"/>
  </w:num>
  <w:num w:numId="20">
    <w:abstractNumId w:val="3"/>
  </w:num>
  <w:num w:numId="21">
    <w:abstractNumId w:val="15"/>
  </w:num>
  <w:num w:numId="22">
    <w:abstractNumId w:val="29"/>
  </w:num>
  <w:num w:numId="23">
    <w:abstractNumId w:val="11"/>
  </w:num>
  <w:num w:numId="24">
    <w:abstractNumId w:val="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4"/>
  </w:num>
  <w:num w:numId="28">
    <w:abstractNumId w:val="20"/>
  </w:num>
  <w:num w:numId="29">
    <w:abstractNumId w:val="21"/>
  </w:num>
  <w:num w:numId="30">
    <w:abstractNumId w:val="19"/>
  </w:num>
  <w:num w:numId="31">
    <w:abstractNumId w:val="2"/>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C0"/>
    <w:rsid w:val="00022075"/>
    <w:rsid w:val="00022587"/>
    <w:rsid w:val="0002551D"/>
    <w:rsid w:val="00025C4A"/>
    <w:rsid w:val="000338AB"/>
    <w:rsid w:val="00052C22"/>
    <w:rsid w:val="00090169"/>
    <w:rsid w:val="000E6C5A"/>
    <w:rsid w:val="000F0999"/>
    <w:rsid w:val="000F75C7"/>
    <w:rsid w:val="00101506"/>
    <w:rsid w:val="00103B8E"/>
    <w:rsid w:val="00171F76"/>
    <w:rsid w:val="001863A9"/>
    <w:rsid w:val="001B2284"/>
    <w:rsid w:val="001C2DB9"/>
    <w:rsid w:val="001F14CD"/>
    <w:rsid w:val="001F1885"/>
    <w:rsid w:val="002035B3"/>
    <w:rsid w:val="002050F5"/>
    <w:rsid w:val="00222FBC"/>
    <w:rsid w:val="00242778"/>
    <w:rsid w:val="00246119"/>
    <w:rsid w:val="002647E5"/>
    <w:rsid w:val="00281B0B"/>
    <w:rsid w:val="00286DB5"/>
    <w:rsid w:val="002A2451"/>
    <w:rsid w:val="002B2A1A"/>
    <w:rsid w:val="002C17D9"/>
    <w:rsid w:val="002C5A38"/>
    <w:rsid w:val="002D2986"/>
    <w:rsid w:val="002F055C"/>
    <w:rsid w:val="002F1CD6"/>
    <w:rsid w:val="0033452E"/>
    <w:rsid w:val="0036539D"/>
    <w:rsid w:val="0039135F"/>
    <w:rsid w:val="003A3660"/>
    <w:rsid w:val="003B64B1"/>
    <w:rsid w:val="003E6D6B"/>
    <w:rsid w:val="00401556"/>
    <w:rsid w:val="004306CB"/>
    <w:rsid w:val="00457058"/>
    <w:rsid w:val="00461591"/>
    <w:rsid w:val="00463236"/>
    <w:rsid w:val="00487196"/>
    <w:rsid w:val="004B5233"/>
    <w:rsid w:val="004E7CFE"/>
    <w:rsid w:val="004F1B48"/>
    <w:rsid w:val="004F564B"/>
    <w:rsid w:val="0054171E"/>
    <w:rsid w:val="00543330"/>
    <w:rsid w:val="005A297F"/>
    <w:rsid w:val="005D277E"/>
    <w:rsid w:val="005D4FAF"/>
    <w:rsid w:val="005D6AF6"/>
    <w:rsid w:val="005F012F"/>
    <w:rsid w:val="00603870"/>
    <w:rsid w:val="006038EF"/>
    <w:rsid w:val="00605664"/>
    <w:rsid w:val="0060768C"/>
    <w:rsid w:val="006247F8"/>
    <w:rsid w:val="006301B2"/>
    <w:rsid w:val="006364A7"/>
    <w:rsid w:val="00672838"/>
    <w:rsid w:val="0067566B"/>
    <w:rsid w:val="0069147C"/>
    <w:rsid w:val="006C2DC9"/>
    <w:rsid w:val="006D021D"/>
    <w:rsid w:val="006E398C"/>
    <w:rsid w:val="006F5178"/>
    <w:rsid w:val="006F52F1"/>
    <w:rsid w:val="00711385"/>
    <w:rsid w:val="00737761"/>
    <w:rsid w:val="00740FC9"/>
    <w:rsid w:val="007410C0"/>
    <w:rsid w:val="00757521"/>
    <w:rsid w:val="007756AB"/>
    <w:rsid w:val="00782388"/>
    <w:rsid w:val="00783944"/>
    <w:rsid w:val="007846CF"/>
    <w:rsid w:val="00797D3D"/>
    <w:rsid w:val="007A7980"/>
    <w:rsid w:val="007B2A56"/>
    <w:rsid w:val="007D28A7"/>
    <w:rsid w:val="008328C7"/>
    <w:rsid w:val="008440C2"/>
    <w:rsid w:val="008512AC"/>
    <w:rsid w:val="00852F30"/>
    <w:rsid w:val="00872103"/>
    <w:rsid w:val="0087685A"/>
    <w:rsid w:val="008A3681"/>
    <w:rsid w:val="008B60B7"/>
    <w:rsid w:val="008F3D15"/>
    <w:rsid w:val="00931824"/>
    <w:rsid w:val="009454E4"/>
    <w:rsid w:val="0096328B"/>
    <w:rsid w:val="0096401C"/>
    <w:rsid w:val="00972A55"/>
    <w:rsid w:val="009A2353"/>
    <w:rsid w:val="009A291D"/>
    <w:rsid w:val="009C3BD4"/>
    <w:rsid w:val="009C4057"/>
    <w:rsid w:val="009F1073"/>
    <w:rsid w:val="009F1541"/>
    <w:rsid w:val="009F3166"/>
    <w:rsid w:val="009F6C47"/>
    <w:rsid w:val="00A0172C"/>
    <w:rsid w:val="00A170DB"/>
    <w:rsid w:val="00A4709F"/>
    <w:rsid w:val="00A6647D"/>
    <w:rsid w:val="00A70FFD"/>
    <w:rsid w:val="00A733E8"/>
    <w:rsid w:val="00A752DF"/>
    <w:rsid w:val="00A966C0"/>
    <w:rsid w:val="00A97971"/>
    <w:rsid w:val="00AC3990"/>
    <w:rsid w:val="00AC48FE"/>
    <w:rsid w:val="00AD2F18"/>
    <w:rsid w:val="00AF5454"/>
    <w:rsid w:val="00B14E5D"/>
    <w:rsid w:val="00B52960"/>
    <w:rsid w:val="00B568B9"/>
    <w:rsid w:val="00B62FB9"/>
    <w:rsid w:val="00B63182"/>
    <w:rsid w:val="00B74AF0"/>
    <w:rsid w:val="00B8780B"/>
    <w:rsid w:val="00BA1E6D"/>
    <w:rsid w:val="00BA47A0"/>
    <w:rsid w:val="00BB18BA"/>
    <w:rsid w:val="00BC7778"/>
    <w:rsid w:val="00BE7EA2"/>
    <w:rsid w:val="00C31104"/>
    <w:rsid w:val="00C43538"/>
    <w:rsid w:val="00C447F1"/>
    <w:rsid w:val="00C4599B"/>
    <w:rsid w:val="00C569AA"/>
    <w:rsid w:val="00C777E0"/>
    <w:rsid w:val="00CB6423"/>
    <w:rsid w:val="00CD5595"/>
    <w:rsid w:val="00CE1367"/>
    <w:rsid w:val="00CF383E"/>
    <w:rsid w:val="00CF42C1"/>
    <w:rsid w:val="00D154DF"/>
    <w:rsid w:val="00D221B1"/>
    <w:rsid w:val="00D23815"/>
    <w:rsid w:val="00D327B1"/>
    <w:rsid w:val="00D3386F"/>
    <w:rsid w:val="00D43922"/>
    <w:rsid w:val="00D677FD"/>
    <w:rsid w:val="00DC1A5F"/>
    <w:rsid w:val="00DC68F1"/>
    <w:rsid w:val="00E0480F"/>
    <w:rsid w:val="00E063DF"/>
    <w:rsid w:val="00E168E1"/>
    <w:rsid w:val="00E21F6C"/>
    <w:rsid w:val="00E47ED8"/>
    <w:rsid w:val="00E543FC"/>
    <w:rsid w:val="00E65D29"/>
    <w:rsid w:val="00E74523"/>
    <w:rsid w:val="00E853B4"/>
    <w:rsid w:val="00E95316"/>
    <w:rsid w:val="00ED01AA"/>
    <w:rsid w:val="00F01A3F"/>
    <w:rsid w:val="00F04B6E"/>
    <w:rsid w:val="00F062BC"/>
    <w:rsid w:val="00F20CF6"/>
    <w:rsid w:val="00F514AE"/>
    <w:rsid w:val="00F53856"/>
    <w:rsid w:val="00F65448"/>
    <w:rsid w:val="00F737E3"/>
    <w:rsid w:val="00F8584A"/>
    <w:rsid w:val="00FD0CF0"/>
    <w:rsid w:val="00FE1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0E1F"/>
  <w15:docId w15:val="{A5572496-56B4-4445-B9BD-5135925B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66C0"/>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link w:val="Nadpis2Char"/>
    <w:uiPriority w:val="9"/>
    <w:qFormat/>
    <w:rsid w:val="00A966C0"/>
    <w:pPr>
      <w:suppressAutoHyphens w:val="0"/>
      <w:spacing w:before="100" w:beforeAutospacing="1" w:after="100" w:afterAutospacing="1"/>
      <w:outlineLvl w:val="1"/>
    </w:pPr>
    <w:rPr>
      <w:b/>
      <w:bCs/>
      <w:sz w:val="36"/>
      <w:szCs w:val="36"/>
      <w:lang w:eastAsia="cs-CZ"/>
    </w:rPr>
  </w:style>
  <w:style w:type="paragraph" w:styleId="Nadpis3">
    <w:name w:val="heading 3"/>
    <w:basedOn w:val="Normln"/>
    <w:next w:val="Normln"/>
    <w:link w:val="Nadpis3Char"/>
    <w:uiPriority w:val="9"/>
    <w:semiHidden/>
    <w:unhideWhenUsed/>
    <w:qFormat/>
    <w:rsid w:val="00A966C0"/>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966C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A966C0"/>
    <w:rPr>
      <w:rFonts w:asciiTheme="majorHAnsi" w:eastAsiaTheme="majorEastAsia" w:hAnsiTheme="majorHAnsi" w:cstheme="majorBidi"/>
      <w:b/>
      <w:bCs/>
      <w:sz w:val="26"/>
      <w:szCs w:val="26"/>
      <w:lang w:eastAsia="ar-SA"/>
    </w:rPr>
  </w:style>
  <w:style w:type="character" w:customStyle="1" w:styleId="WW8Num1z0">
    <w:name w:val="WW8Num1z0"/>
    <w:rsid w:val="00A966C0"/>
    <w:rPr>
      <w:rFonts w:ascii="Symbol" w:hAnsi="Symbol"/>
    </w:rPr>
  </w:style>
  <w:style w:type="character" w:customStyle="1" w:styleId="WW8Num1z1">
    <w:name w:val="WW8Num1z1"/>
    <w:rsid w:val="00A966C0"/>
    <w:rPr>
      <w:rFonts w:ascii="Courier New" w:hAnsi="Courier New"/>
    </w:rPr>
  </w:style>
  <w:style w:type="character" w:customStyle="1" w:styleId="WW8Num1z2">
    <w:name w:val="WW8Num1z2"/>
    <w:rsid w:val="00A966C0"/>
    <w:rPr>
      <w:rFonts w:ascii="Wingdings" w:hAnsi="Wingdings"/>
    </w:rPr>
  </w:style>
  <w:style w:type="character" w:customStyle="1" w:styleId="WW8Num2z0">
    <w:name w:val="WW8Num2z0"/>
    <w:rsid w:val="00A966C0"/>
    <w:rPr>
      <w:rFonts w:ascii="Symbol" w:hAnsi="Symbol"/>
    </w:rPr>
  </w:style>
  <w:style w:type="character" w:customStyle="1" w:styleId="WW8Num2z1">
    <w:name w:val="WW8Num2z1"/>
    <w:rsid w:val="00A966C0"/>
    <w:rPr>
      <w:rFonts w:ascii="Courier New" w:hAnsi="Courier New"/>
    </w:rPr>
  </w:style>
  <w:style w:type="character" w:customStyle="1" w:styleId="WW8Num2z2">
    <w:name w:val="WW8Num2z2"/>
    <w:rsid w:val="00A966C0"/>
    <w:rPr>
      <w:rFonts w:ascii="Wingdings" w:hAnsi="Wingdings"/>
    </w:rPr>
  </w:style>
  <w:style w:type="character" w:customStyle="1" w:styleId="WW8Num3z0">
    <w:name w:val="WW8Num3z0"/>
    <w:rsid w:val="00A966C0"/>
    <w:rPr>
      <w:rFonts w:ascii="Symbol" w:hAnsi="Symbol"/>
    </w:rPr>
  </w:style>
  <w:style w:type="character" w:customStyle="1" w:styleId="WW8Num3z1">
    <w:name w:val="WW8Num3z1"/>
    <w:rsid w:val="00A966C0"/>
    <w:rPr>
      <w:rFonts w:ascii="Courier New" w:hAnsi="Courier New"/>
    </w:rPr>
  </w:style>
  <w:style w:type="character" w:customStyle="1" w:styleId="WW8Num3z2">
    <w:name w:val="WW8Num3z2"/>
    <w:rsid w:val="00A966C0"/>
    <w:rPr>
      <w:rFonts w:ascii="Wingdings" w:hAnsi="Wingdings"/>
    </w:rPr>
  </w:style>
  <w:style w:type="character" w:customStyle="1" w:styleId="WW8Num4z0">
    <w:name w:val="WW8Num4z0"/>
    <w:rsid w:val="00A966C0"/>
    <w:rPr>
      <w:rFonts w:ascii="Symbol" w:hAnsi="Symbol"/>
    </w:rPr>
  </w:style>
  <w:style w:type="character" w:customStyle="1" w:styleId="WW8Num4z1">
    <w:name w:val="WW8Num4z1"/>
    <w:rsid w:val="00A966C0"/>
    <w:rPr>
      <w:rFonts w:ascii="Courier New" w:hAnsi="Courier New"/>
    </w:rPr>
  </w:style>
  <w:style w:type="character" w:customStyle="1" w:styleId="WW8Num4z2">
    <w:name w:val="WW8Num4z2"/>
    <w:rsid w:val="00A966C0"/>
    <w:rPr>
      <w:rFonts w:ascii="Wingdings" w:hAnsi="Wingdings"/>
    </w:rPr>
  </w:style>
  <w:style w:type="character" w:customStyle="1" w:styleId="WW8Num5z0">
    <w:name w:val="WW8Num5z0"/>
    <w:rsid w:val="00A966C0"/>
    <w:rPr>
      <w:rFonts w:ascii="Symbol" w:hAnsi="Symbol"/>
    </w:rPr>
  </w:style>
  <w:style w:type="character" w:customStyle="1" w:styleId="WW8Num5z1">
    <w:name w:val="WW8Num5z1"/>
    <w:rsid w:val="00A966C0"/>
    <w:rPr>
      <w:rFonts w:ascii="Courier New" w:hAnsi="Courier New"/>
    </w:rPr>
  </w:style>
  <w:style w:type="character" w:customStyle="1" w:styleId="WW8Num5z2">
    <w:name w:val="WW8Num5z2"/>
    <w:rsid w:val="00A966C0"/>
    <w:rPr>
      <w:rFonts w:ascii="Wingdings" w:hAnsi="Wingdings"/>
    </w:rPr>
  </w:style>
  <w:style w:type="character" w:customStyle="1" w:styleId="Standardnpsmoodstavce1">
    <w:name w:val="Standardní písmo odstavce1"/>
    <w:rsid w:val="00A966C0"/>
  </w:style>
  <w:style w:type="character" w:styleId="slostrnky">
    <w:name w:val="page number"/>
    <w:basedOn w:val="Standardnpsmoodstavce1"/>
    <w:semiHidden/>
    <w:rsid w:val="00A966C0"/>
  </w:style>
  <w:style w:type="character" w:customStyle="1" w:styleId="TextpoznpodarouChar">
    <w:name w:val="Text pozn. pod čarou Char"/>
    <w:basedOn w:val="Standardnpsmoodstavce1"/>
    <w:rsid w:val="00A966C0"/>
  </w:style>
  <w:style w:type="character" w:customStyle="1" w:styleId="FootnoteCharacters">
    <w:name w:val="Footnote Characters"/>
    <w:rsid w:val="00A966C0"/>
    <w:rPr>
      <w:vertAlign w:val="superscript"/>
    </w:rPr>
  </w:style>
  <w:style w:type="paragraph" w:customStyle="1" w:styleId="Heading">
    <w:name w:val="Heading"/>
    <w:basedOn w:val="Normln"/>
    <w:next w:val="Zkladntext"/>
    <w:rsid w:val="00A966C0"/>
    <w:pPr>
      <w:keepNext/>
      <w:spacing w:before="240" w:after="120"/>
    </w:pPr>
    <w:rPr>
      <w:rFonts w:ascii="Arial" w:eastAsia="MS Mincho" w:hAnsi="Arial" w:cs="Tahoma"/>
      <w:sz w:val="28"/>
      <w:szCs w:val="28"/>
    </w:rPr>
  </w:style>
  <w:style w:type="paragraph" w:styleId="Zkladntext">
    <w:name w:val="Body Text"/>
    <w:basedOn w:val="Normln"/>
    <w:link w:val="ZkladntextChar"/>
    <w:semiHidden/>
    <w:rsid w:val="00A966C0"/>
    <w:pPr>
      <w:spacing w:after="120"/>
    </w:pPr>
  </w:style>
  <w:style w:type="character" w:customStyle="1" w:styleId="ZkladntextChar">
    <w:name w:val="Základní text Char"/>
    <w:basedOn w:val="Standardnpsmoodstavce"/>
    <w:link w:val="Zkladntext"/>
    <w:semiHidden/>
    <w:rsid w:val="00A966C0"/>
    <w:rPr>
      <w:rFonts w:ascii="Times New Roman" w:eastAsia="Times New Roman" w:hAnsi="Times New Roman" w:cs="Times New Roman"/>
      <w:sz w:val="24"/>
      <w:szCs w:val="24"/>
      <w:lang w:eastAsia="ar-SA"/>
    </w:rPr>
  </w:style>
  <w:style w:type="paragraph" w:styleId="Seznam">
    <w:name w:val="List"/>
    <w:basedOn w:val="Zkladntext"/>
    <w:semiHidden/>
    <w:rsid w:val="00A966C0"/>
    <w:rPr>
      <w:rFonts w:cs="Tahoma"/>
    </w:rPr>
  </w:style>
  <w:style w:type="paragraph" w:customStyle="1" w:styleId="Titulek1">
    <w:name w:val="Titulek1"/>
    <w:basedOn w:val="Normln"/>
    <w:rsid w:val="00A966C0"/>
    <w:pPr>
      <w:suppressLineNumbers/>
      <w:spacing w:before="120" w:after="120"/>
    </w:pPr>
    <w:rPr>
      <w:rFonts w:cs="Tahoma"/>
      <w:i/>
      <w:iCs/>
    </w:rPr>
  </w:style>
  <w:style w:type="paragraph" w:customStyle="1" w:styleId="Index">
    <w:name w:val="Index"/>
    <w:basedOn w:val="Normln"/>
    <w:rsid w:val="00A966C0"/>
    <w:pPr>
      <w:suppressLineNumbers/>
    </w:pPr>
    <w:rPr>
      <w:rFonts w:cs="Tahoma"/>
    </w:rPr>
  </w:style>
  <w:style w:type="paragraph" w:customStyle="1" w:styleId="Textkomente1">
    <w:name w:val="Text komentáře1"/>
    <w:basedOn w:val="Normln"/>
    <w:rsid w:val="00A966C0"/>
    <w:rPr>
      <w:sz w:val="20"/>
      <w:szCs w:val="20"/>
    </w:rPr>
  </w:style>
  <w:style w:type="paragraph" w:styleId="Zpat">
    <w:name w:val="footer"/>
    <w:basedOn w:val="Normln"/>
    <w:link w:val="ZpatChar"/>
    <w:uiPriority w:val="99"/>
    <w:rsid w:val="00A966C0"/>
    <w:pPr>
      <w:tabs>
        <w:tab w:val="center" w:pos="4536"/>
        <w:tab w:val="right" w:pos="9072"/>
      </w:tabs>
    </w:pPr>
  </w:style>
  <w:style w:type="character" w:customStyle="1" w:styleId="ZpatChar">
    <w:name w:val="Zápatí Char"/>
    <w:basedOn w:val="Standardnpsmoodstavce"/>
    <w:link w:val="Zpat"/>
    <w:uiPriority w:val="99"/>
    <w:rsid w:val="00A966C0"/>
    <w:rPr>
      <w:rFonts w:ascii="Times New Roman" w:eastAsia="Times New Roman" w:hAnsi="Times New Roman" w:cs="Times New Roman"/>
      <w:sz w:val="24"/>
      <w:szCs w:val="24"/>
      <w:lang w:eastAsia="ar-SA"/>
    </w:rPr>
  </w:style>
  <w:style w:type="paragraph" w:styleId="Textpoznpodarou">
    <w:name w:val="footnote text"/>
    <w:basedOn w:val="Normln"/>
    <w:link w:val="TextpoznpodarouChar1"/>
    <w:semiHidden/>
    <w:rsid w:val="00A966C0"/>
    <w:rPr>
      <w:sz w:val="20"/>
      <w:szCs w:val="20"/>
    </w:rPr>
  </w:style>
  <w:style w:type="character" w:customStyle="1" w:styleId="TextpoznpodarouChar1">
    <w:name w:val="Text pozn. pod čarou Char1"/>
    <w:basedOn w:val="Standardnpsmoodstavce"/>
    <w:link w:val="Textpoznpodarou"/>
    <w:semiHidden/>
    <w:rsid w:val="00A966C0"/>
    <w:rPr>
      <w:rFonts w:ascii="Times New Roman" w:eastAsia="Times New Roman" w:hAnsi="Times New Roman" w:cs="Times New Roman"/>
      <w:sz w:val="20"/>
      <w:szCs w:val="20"/>
      <w:lang w:eastAsia="ar-SA"/>
    </w:rPr>
  </w:style>
  <w:style w:type="paragraph" w:customStyle="1" w:styleId="Framecontents">
    <w:name w:val="Frame contents"/>
    <w:basedOn w:val="Zkladntext"/>
    <w:rsid w:val="00A966C0"/>
  </w:style>
  <w:style w:type="paragraph" w:customStyle="1" w:styleId="TableContents">
    <w:name w:val="Table Contents"/>
    <w:basedOn w:val="Normln"/>
    <w:rsid w:val="00A966C0"/>
    <w:pPr>
      <w:suppressLineNumbers/>
    </w:pPr>
  </w:style>
  <w:style w:type="paragraph" w:customStyle="1" w:styleId="TableHeading">
    <w:name w:val="Table Heading"/>
    <w:basedOn w:val="TableContents"/>
    <w:rsid w:val="00A966C0"/>
    <w:pPr>
      <w:jc w:val="center"/>
    </w:pPr>
    <w:rPr>
      <w:b/>
      <w:bCs/>
    </w:rPr>
  </w:style>
  <w:style w:type="character" w:styleId="Hypertextovodkaz">
    <w:name w:val="Hyperlink"/>
    <w:uiPriority w:val="99"/>
    <w:unhideWhenUsed/>
    <w:rsid w:val="00A966C0"/>
    <w:rPr>
      <w:color w:val="0000FF"/>
      <w:u w:val="single"/>
    </w:rPr>
  </w:style>
  <w:style w:type="paragraph" w:styleId="Zkladntextodsazen2">
    <w:name w:val="Body Text Indent 2"/>
    <w:basedOn w:val="Normln"/>
    <w:link w:val="Zkladntextodsazen2Char"/>
    <w:uiPriority w:val="99"/>
    <w:unhideWhenUsed/>
    <w:rsid w:val="00A966C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A966C0"/>
    <w:rPr>
      <w:rFonts w:ascii="Times New Roman" w:eastAsia="Times New Roman" w:hAnsi="Times New Roman" w:cs="Times New Roman"/>
      <w:sz w:val="24"/>
      <w:szCs w:val="24"/>
      <w:lang w:eastAsia="ar-SA"/>
    </w:rPr>
  </w:style>
  <w:style w:type="paragraph" w:styleId="Normlnweb">
    <w:name w:val="Normal (Web)"/>
    <w:basedOn w:val="Normln"/>
    <w:uiPriority w:val="99"/>
    <w:unhideWhenUsed/>
    <w:rsid w:val="00A966C0"/>
    <w:pPr>
      <w:suppressAutoHyphens w:val="0"/>
      <w:spacing w:before="100" w:beforeAutospacing="1" w:after="100" w:afterAutospacing="1"/>
    </w:pPr>
    <w:rPr>
      <w:lang w:eastAsia="cs-CZ"/>
    </w:rPr>
  </w:style>
  <w:style w:type="paragraph" w:customStyle="1" w:styleId="Styl10">
    <w:name w:val="Styl10"/>
    <w:basedOn w:val="Normln"/>
    <w:link w:val="Styl10Char"/>
    <w:qFormat/>
    <w:rsid w:val="00A966C0"/>
    <w:pPr>
      <w:numPr>
        <w:numId w:val="1"/>
      </w:numPr>
      <w:tabs>
        <w:tab w:val="left" w:pos="1021"/>
        <w:tab w:val="left" w:pos="1418"/>
      </w:tabs>
      <w:suppressAutoHyphens w:val="0"/>
      <w:overflowPunct w:val="0"/>
      <w:autoSpaceDE w:val="0"/>
      <w:autoSpaceDN w:val="0"/>
      <w:adjustRightInd w:val="0"/>
      <w:spacing w:before="240"/>
      <w:ind w:left="1429" w:hanging="357"/>
      <w:jc w:val="both"/>
      <w:textAlignment w:val="baseline"/>
    </w:pPr>
    <w:rPr>
      <w:b/>
      <w:szCs w:val="20"/>
      <w:lang w:eastAsia="cs-CZ"/>
    </w:rPr>
  </w:style>
  <w:style w:type="character" w:customStyle="1" w:styleId="Styl10Char">
    <w:name w:val="Styl10 Char"/>
    <w:link w:val="Styl10"/>
    <w:rsid w:val="00A966C0"/>
    <w:rPr>
      <w:rFonts w:ascii="Times New Roman" w:eastAsia="Times New Roman" w:hAnsi="Times New Roman" w:cs="Times New Roman"/>
      <w:b/>
      <w:sz w:val="24"/>
      <w:szCs w:val="20"/>
      <w:lang w:eastAsia="cs-CZ"/>
    </w:rPr>
  </w:style>
  <w:style w:type="character" w:styleId="Zdraznn">
    <w:name w:val="Emphasis"/>
    <w:uiPriority w:val="20"/>
    <w:qFormat/>
    <w:rsid w:val="00A966C0"/>
    <w:rPr>
      <w:i/>
      <w:iCs/>
    </w:rPr>
  </w:style>
  <w:style w:type="character" w:styleId="Siln">
    <w:name w:val="Strong"/>
    <w:uiPriority w:val="22"/>
    <w:qFormat/>
    <w:rsid w:val="00A966C0"/>
    <w:rPr>
      <w:b/>
      <w:bCs/>
    </w:rPr>
  </w:style>
  <w:style w:type="paragraph" w:customStyle="1" w:styleId="default">
    <w:name w:val="default"/>
    <w:basedOn w:val="Normln"/>
    <w:rsid w:val="00A966C0"/>
    <w:pPr>
      <w:suppressAutoHyphens w:val="0"/>
      <w:spacing w:before="100" w:beforeAutospacing="1" w:after="100" w:afterAutospacing="1"/>
    </w:pPr>
    <w:rPr>
      <w:lang w:eastAsia="cs-CZ"/>
    </w:rPr>
  </w:style>
  <w:style w:type="character" w:customStyle="1" w:styleId="dwitem">
    <w:name w:val="dw_item"/>
    <w:rsid w:val="00A966C0"/>
  </w:style>
  <w:style w:type="paragraph" w:customStyle="1" w:styleId="Styl11">
    <w:name w:val="Styl11"/>
    <w:basedOn w:val="Normln"/>
    <w:qFormat/>
    <w:rsid w:val="00A966C0"/>
    <w:pPr>
      <w:numPr>
        <w:numId w:val="5"/>
      </w:numPr>
      <w:tabs>
        <w:tab w:val="left" w:pos="1021"/>
      </w:tabs>
      <w:suppressAutoHyphens w:val="0"/>
      <w:overflowPunct w:val="0"/>
      <w:autoSpaceDE w:val="0"/>
      <w:autoSpaceDN w:val="0"/>
      <w:adjustRightInd w:val="0"/>
      <w:spacing w:before="360" w:after="240"/>
      <w:ind w:left="357" w:hanging="357"/>
      <w:textAlignment w:val="baseline"/>
    </w:pPr>
    <w:rPr>
      <w:b/>
      <w:sz w:val="28"/>
      <w:szCs w:val="20"/>
      <w:lang w:eastAsia="cs-CZ"/>
    </w:rPr>
  </w:style>
  <w:style w:type="paragraph" w:customStyle="1" w:styleId="Styl1">
    <w:name w:val="Styl1"/>
    <w:basedOn w:val="Normln"/>
    <w:link w:val="Styl1Char"/>
    <w:rsid w:val="00A966C0"/>
    <w:pPr>
      <w:numPr>
        <w:numId w:val="7"/>
      </w:numPr>
      <w:suppressAutoHyphens w:val="0"/>
      <w:overflowPunct w:val="0"/>
      <w:autoSpaceDE w:val="0"/>
      <w:autoSpaceDN w:val="0"/>
      <w:adjustRightInd w:val="0"/>
      <w:spacing w:before="120" w:after="120"/>
      <w:jc w:val="both"/>
      <w:textAlignment w:val="baseline"/>
    </w:pPr>
    <w:rPr>
      <w:lang w:eastAsia="cs-CZ"/>
    </w:rPr>
  </w:style>
  <w:style w:type="paragraph" w:customStyle="1" w:styleId="Styl2">
    <w:name w:val="Styl2"/>
    <w:basedOn w:val="Normln"/>
    <w:rsid w:val="00A966C0"/>
    <w:pPr>
      <w:numPr>
        <w:numId w:val="6"/>
      </w:numPr>
      <w:suppressAutoHyphens w:val="0"/>
      <w:overflowPunct w:val="0"/>
      <w:autoSpaceDE w:val="0"/>
      <w:autoSpaceDN w:val="0"/>
      <w:adjustRightInd w:val="0"/>
      <w:spacing w:before="120"/>
      <w:jc w:val="both"/>
      <w:textAlignment w:val="baseline"/>
    </w:pPr>
    <w:rPr>
      <w:lang w:eastAsia="cs-CZ"/>
    </w:rPr>
  </w:style>
  <w:style w:type="paragraph" w:customStyle="1" w:styleId="Styl4">
    <w:name w:val="Styl4"/>
    <w:basedOn w:val="Styl1"/>
    <w:link w:val="Styl4Char"/>
    <w:qFormat/>
    <w:rsid w:val="00A966C0"/>
    <w:pPr>
      <w:numPr>
        <w:numId w:val="9"/>
      </w:numPr>
      <w:tabs>
        <w:tab w:val="clear" w:pos="1021"/>
        <w:tab w:val="num" w:pos="360"/>
      </w:tabs>
      <w:ind w:left="720" w:hanging="360"/>
    </w:pPr>
  </w:style>
  <w:style w:type="character" w:customStyle="1" w:styleId="Styl1Char">
    <w:name w:val="Styl1 Char"/>
    <w:link w:val="Styl1"/>
    <w:rsid w:val="00A966C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966C0"/>
    <w:pPr>
      <w:suppressAutoHyphens w:val="0"/>
      <w:spacing w:after="200" w:line="276" w:lineRule="auto"/>
      <w:ind w:left="720"/>
    </w:pPr>
    <w:rPr>
      <w:rFonts w:ascii="Calibri" w:eastAsia="Calibri" w:hAnsi="Calibri"/>
      <w:sz w:val="22"/>
      <w:szCs w:val="22"/>
      <w:lang w:eastAsia="en-US"/>
    </w:rPr>
  </w:style>
  <w:style w:type="paragraph" w:customStyle="1" w:styleId="Styl5">
    <w:name w:val="Styl5"/>
    <w:basedOn w:val="Normln"/>
    <w:link w:val="Styl5Char"/>
    <w:qFormat/>
    <w:rsid w:val="00A966C0"/>
    <w:pPr>
      <w:numPr>
        <w:numId w:val="19"/>
      </w:numPr>
      <w:tabs>
        <w:tab w:val="left" w:pos="1021"/>
      </w:tabs>
      <w:suppressAutoHyphens w:val="0"/>
      <w:overflowPunct w:val="0"/>
      <w:autoSpaceDE w:val="0"/>
      <w:autoSpaceDN w:val="0"/>
      <w:adjustRightInd w:val="0"/>
      <w:spacing w:before="360" w:after="240"/>
      <w:textAlignment w:val="baseline"/>
    </w:pPr>
    <w:rPr>
      <w:sz w:val="28"/>
      <w:szCs w:val="28"/>
      <w:lang w:eastAsia="cs-CZ"/>
    </w:rPr>
  </w:style>
  <w:style w:type="character" w:customStyle="1" w:styleId="Styl4Char">
    <w:name w:val="Styl4 Char"/>
    <w:link w:val="Styl4"/>
    <w:rsid w:val="00A966C0"/>
    <w:rPr>
      <w:rFonts w:ascii="Times New Roman" w:eastAsia="Times New Roman" w:hAnsi="Times New Roman" w:cs="Times New Roman"/>
      <w:sz w:val="24"/>
      <w:szCs w:val="24"/>
      <w:lang w:eastAsia="cs-CZ"/>
    </w:rPr>
  </w:style>
  <w:style w:type="character" w:customStyle="1" w:styleId="Styl5Char">
    <w:name w:val="Styl5 Char"/>
    <w:link w:val="Styl5"/>
    <w:rsid w:val="00A966C0"/>
    <w:rPr>
      <w:rFonts w:ascii="Times New Roman" w:eastAsia="Times New Roman" w:hAnsi="Times New Roman" w:cs="Times New Roman"/>
      <w:sz w:val="28"/>
      <w:szCs w:val="28"/>
      <w:lang w:eastAsia="cs-CZ"/>
    </w:rPr>
  </w:style>
  <w:style w:type="paragraph" w:styleId="Datum">
    <w:name w:val="Date"/>
    <w:basedOn w:val="Normln"/>
    <w:link w:val="DatumChar"/>
    <w:unhideWhenUsed/>
    <w:rsid w:val="00A966C0"/>
    <w:pPr>
      <w:suppressAutoHyphens w:val="0"/>
      <w:overflowPunct w:val="0"/>
      <w:autoSpaceDE w:val="0"/>
      <w:autoSpaceDN w:val="0"/>
      <w:adjustRightInd w:val="0"/>
      <w:jc w:val="both"/>
    </w:pPr>
    <w:rPr>
      <w:szCs w:val="20"/>
      <w:lang w:eastAsia="cs-CZ"/>
    </w:rPr>
  </w:style>
  <w:style w:type="character" w:customStyle="1" w:styleId="DatumChar">
    <w:name w:val="Datum Char"/>
    <w:basedOn w:val="Standardnpsmoodstavce"/>
    <w:link w:val="Datum"/>
    <w:rsid w:val="00A966C0"/>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iPriority w:val="99"/>
    <w:semiHidden/>
    <w:unhideWhenUsed/>
    <w:rsid w:val="00BB18B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B18BA"/>
    <w:rPr>
      <w:rFonts w:ascii="Times New Roman" w:eastAsia="Times New Roman" w:hAnsi="Times New Roman" w:cs="Times New Roman"/>
      <w:sz w:val="16"/>
      <w:szCs w:val="16"/>
      <w:lang w:eastAsia="ar-SA"/>
    </w:rPr>
  </w:style>
  <w:style w:type="paragraph" w:styleId="Zhlav">
    <w:name w:val="header"/>
    <w:basedOn w:val="Normln"/>
    <w:link w:val="ZhlavChar"/>
    <w:uiPriority w:val="99"/>
    <w:unhideWhenUsed/>
    <w:rsid w:val="00B74AF0"/>
    <w:pPr>
      <w:tabs>
        <w:tab w:val="center" w:pos="4536"/>
        <w:tab w:val="right" w:pos="9072"/>
      </w:tabs>
    </w:pPr>
  </w:style>
  <w:style w:type="character" w:customStyle="1" w:styleId="ZhlavChar">
    <w:name w:val="Záhlaví Char"/>
    <w:basedOn w:val="Standardnpsmoodstavce"/>
    <w:link w:val="Zhlav"/>
    <w:uiPriority w:val="99"/>
    <w:rsid w:val="00B74AF0"/>
    <w:rPr>
      <w:rFonts w:ascii="Times New Roman" w:eastAsia="Times New Roman" w:hAnsi="Times New Roman" w:cs="Times New Roman"/>
      <w:sz w:val="24"/>
      <w:szCs w:val="24"/>
      <w:lang w:eastAsia="ar-SA"/>
    </w:rPr>
  </w:style>
  <w:style w:type="table" w:styleId="Mkatabulky">
    <w:name w:val="Table Grid"/>
    <w:basedOn w:val="Normlntabulka"/>
    <w:uiPriority w:val="59"/>
    <w:rsid w:val="009F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zulakova@zsdubina.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chovny.poradce@zsdubina.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smt.cz/file/4039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jcikova@zsdubina.cz" TargetMode="External"/><Relationship Id="rId5" Type="http://schemas.openxmlformats.org/officeDocument/2006/relationships/webSettings" Target="webSettings.xml"/><Relationship Id="rId15" Type="http://schemas.openxmlformats.org/officeDocument/2006/relationships/hyperlink" Target="http://www.msmt.cz/uploads/Priloha_19_Prislusnost_k_subkulturam.doc" TargetMode="External"/><Relationship Id="rId10" Type="http://schemas.openxmlformats.org/officeDocument/2006/relationships/hyperlink" Target="mailto:reditel@zsdubin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sycholog@zsdub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504C-4377-4734-B98D-1DCED1C4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6103</Words>
  <Characters>36009</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Barbora Krejčíková, ZŠ Dubina</dc:creator>
  <cp:lastModifiedBy>Krejčíková Barbora</cp:lastModifiedBy>
  <cp:revision>9</cp:revision>
  <dcterms:created xsi:type="dcterms:W3CDTF">2020-10-19T07:23:00Z</dcterms:created>
  <dcterms:modified xsi:type="dcterms:W3CDTF">2020-10-19T07:35:00Z</dcterms:modified>
</cp:coreProperties>
</file>