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FE07" w14:textId="77777777" w:rsidR="00482D0D" w:rsidRDefault="00482D0D">
      <w:pPr>
        <w:rPr>
          <w:rStyle w:val="dn"/>
          <w:b/>
          <w:bCs/>
          <w:sz w:val="28"/>
          <w:szCs w:val="28"/>
        </w:rPr>
      </w:pPr>
    </w:p>
    <w:p w14:paraId="2AEC1E26" w14:textId="77777777" w:rsidR="00482D0D" w:rsidRDefault="00482D0D">
      <w:pPr>
        <w:rPr>
          <w:rStyle w:val="dn"/>
          <w:b/>
          <w:bCs/>
          <w:sz w:val="28"/>
          <w:szCs w:val="28"/>
        </w:rPr>
      </w:pPr>
    </w:p>
    <w:p w14:paraId="3F4D55D8" w14:textId="77777777" w:rsidR="00482D0D" w:rsidRDefault="00482D0D">
      <w:pPr>
        <w:rPr>
          <w:rStyle w:val="dn"/>
          <w:b/>
          <w:bCs/>
          <w:sz w:val="28"/>
          <w:szCs w:val="28"/>
        </w:rPr>
      </w:pPr>
    </w:p>
    <w:p w14:paraId="14E32899" w14:textId="77777777" w:rsidR="00482D0D" w:rsidRDefault="00482D0D">
      <w:pPr>
        <w:rPr>
          <w:rStyle w:val="dn"/>
          <w:b/>
          <w:bCs/>
          <w:sz w:val="28"/>
          <w:szCs w:val="28"/>
        </w:rPr>
      </w:pPr>
    </w:p>
    <w:p w14:paraId="699922FD" w14:textId="77777777" w:rsidR="00482D0D" w:rsidRDefault="00000000">
      <w:pPr>
        <w:rPr>
          <w:rStyle w:val="dn"/>
          <w:b/>
          <w:bCs/>
          <w:sz w:val="28"/>
          <w:szCs w:val="28"/>
        </w:rPr>
      </w:pPr>
      <w:r>
        <w:rPr>
          <w:rStyle w:val="dn"/>
          <w:rFonts w:eastAsia="Arial Unicode MS" w:cs="Arial Unicode MS"/>
          <w:b/>
          <w:bCs/>
          <w:sz w:val="28"/>
          <w:szCs w:val="28"/>
        </w:rPr>
        <w:t>Zápis z třídní schůzky</w:t>
      </w:r>
    </w:p>
    <w:p w14:paraId="32E02099" w14:textId="77777777" w:rsidR="00482D0D" w:rsidRDefault="00482D0D"/>
    <w:p w14:paraId="5B4F5B82" w14:textId="77777777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>Dne: 8.9.2022</w:t>
      </w:r>
    </w:p>
    <w:p w14:paraId="0E766079" w14:textId="153A239E" w:rsidR="00482D0D" w:rsidRDefault="00000000">
      <w:r>
        <w:rPr>
          <w:rStyle w:val="dn"/>
          <w:rFonts w:eastAsia="Arial Unicode MS" w:cs="Arial Unicode MS"/>
        </w:rPr>
        <w:t xml:space="preserve">Třída: </w:t>
      </w:r>
      <w:r w:rsidR="00EA3BAA">
        <w:rPr>
          <w:rStyle w:val="dn"/>
          <w:rFonts w:eastAsia="Arial Unicode MS" w:cs="Arial Unicode MS"/>
        </w:rPr>
        <w:t>6</w:t>
      </w:r>
      <w:r>
        <w:rPr>
          <w:rStyle w:val="dn"/>
          <w:rFonts w:eastAsia="Arial Unicode MS" w:cs="Arial Unicode MS"/>
        </w:rPr>
        <w:t>.C</w:t>
      </w:r>
    </w:p>
    <w:p w14:paraId="6E5FB80E" w14:textId="123B6779" w:rsidR="00482D0D" w:rsidRDefault="00000000">
      <w:r>
        <w:rPr>
          <w:rFonts w:eastAsia="Arial Unicode MS" w:cs="Arial Unicode MS"/>
        </w:rPr>
        <w:t>Třídní učitelka:</w:t>
      </w:r>
      <w:r>
        <w:rPr>
          <w:rStyle w:val="dn"/>
          <w:rFonts w:eastAsia="Arial Unicode MS" w:cs="Arial Unicode MS"/>
        </w:rPr>
        <w:t xml:space="preserve"> Mgr. </w:t>
      </w:r>
      <w:r w:rsidR="00EA3BAA">
        <w:rPr>
          <w:rStyle w:val="dn"/>
          <w:rFonts w:eastAsia="Arial Unicode MS" w:cs="Arial Unicode MS"/>
        </w:rPr>
        <w:t>Eva Kverková</w:t>
      </w:r>
    </w:p>
    <w:p w14:paraId="6924D078" w14:textId="77777777" w:rsidR="00482D0D" w:rsidRDefault="00482D0D"/>
    <w:p w14:paraId="445E6E46" w14:textId="77777777" w:rsidR="00482D0D" w:rsidRDefault="00000000">
      <w:pPr>
        <w:rPr>
          <w:rStyle w:val="dn"/>
          <w:b/>
          <w:bCs/>
          <w:u w:val="single"/>
        </w:rPr>
      </w:pPr>
      <w:r>
        <w:rPr>
          <w:rStyle w:val="dn"/>
          <w:rFonts w:eastAsia="Arial Unicode MS" w:cs="Arial Unicode MS"/>
          <w:b/>
          <w:bCs/>
          <w:u w:val="single"/>
        </w:rPr>
        <w:t>Program</w:t>
      </w:r>
    </w:p>
    <w:p w14:paraId="75B955BC" w14:textId="49B315F2" w:rsidR="00482D0D" w:rsidRDefault="00EA3BAA">
      <w:pPr>
        <w:numPr>
          <w:ilvl w:val="0"/>
          <w:numId w:val="2"/>
        </w:numPr>
      </w:pPr>
      <w:r>
        <w:rPr>
          <w:rStyle w:val="dn"/>
          <w:rFonts w:eastAsia="Arial Unicode MS" w:cs="Arial Unicode MS"/>
        </w:rPr>
        <w:t>Prezence – účast</w:t>
      </w:r>
      <w:r w:rsidR="00000000">
        <w:rPr>
          <w:rStyle w:val="dn"/>
          <w:rFonts w:eastAsia="Arial Unicode MS" w:cs="Arial Unicode MS"/>
        </w:rPr>
        <w:t xml:space="preserve">: </w:t>
      </w:r>
      <w:r>
        <w:rPr>
          <w:rStyle w:val="dn"/>
          <w:rFonts w:eastAsia="Arial Unicode MS" w:cs="Arial Unicode MS"/>
        </w:rPr>
        <w:t>75</w:t>
      </w:r>
      <w:r w:rsidR="00000000">
        <w:rPr>
          <w:rStyle w:val="dn"/>
          <w:rFonts w:eastAsia="Arial Unicode MS" w:cs="Arial Unicode MS"/>
        </w:rPr>
        <w:t>%</w:t>
      </w:r>
    </w:p>
    <w:p w14:paraId="621AF31F" w14:textId="64D47721" w:rsidR="00482D0D" w:rsidRPr="00EA3BAA" w:rsidRDefault="00000000">
      <w:pPr>
        <w:numPr>
          <w:ilvl w:val="0"/>
          <w:numId w:val="2"/>
        </w:numPr>
        <w:rPr>
          <w:rStyle w:val="dn"/>
        </w:rPr>
      </w:pPr>
      <w:r>
        <w:rPr>
          <w:rStyle w:val="dn"/>
          <w:rFonts w:eastAsia="Arial Unicode MS" w:cs="Arial Unicode MS"/>
        </w:rPr>
        <w:t>Aktualizace údajů</w:t>
      </w:r>
    </w:p>
    <w:p w14:paraId="45EB2459" w14:textId="0B12A06E" w:rsidR="00EA3BAA" w:rsidRDefault="00EA3BAA">
      <w:pPr>
        <w:numPr>
          <w:ilvl w:val="0"/>
          <w:numId w:val="2"/>
        </w:numPr>
      </w:pPr>
      <w:r>
        <w:rPr>
          <w:rStyle w:val="dn"/>
          <w:rFonts w:eastAsia="Arial Unicode MS" w:cs="Arial Unicode MS"/>
        </w:rPr>
        <w:t xml:space="preserve">Domluvena společná komunikace rodičů a třídního učitele prostřednictvím </w:t>
      </w:r>
      <w:r w:rsidR="00BF653D">
        <w:rPr>
          <w:rStyle w:val="dn"/>
          <w:rFonts w:eastAsia="Arial Unicode MS" w:cs="Arial Unicode MS"/>
        </w:rPr>
        <w:t>mailu.</w:t>
      </w:r>
    </w:p>
    <w:p w14:paraId="3EEDE6C5" w14:textId="5A029A39" w:rsidR="00482D0D" w:rsidRDefault="00000000">
      <w:pPr>
        <w:numPr>
          <w:ilvl w:val="0"/>
          <w:numId w:val="2"/>
        </w:numPr>
      </w:pPr>
      <w:r>
        <w:rPr>
          <w:rStyle w:val="dn"/>
          <w:rFonts w:eastAsia="Arial Unicode MS" w:cs="Arial Unicode MS"/>
        </w:rPr>
        <w:t>Nutnost sledovat web školy a třídy</w:t>
      </w:r>
      <w:r w:rsidR="00EA3BAA">
        <w:rPr>
          <w:rStyle w:val="dn"/>
          <w:rFonts w:eastAsia="Arial Unicode MS" w:cs="Arial Unicode MS"/>
        </w:rPr>
        <w:t xml:space="preserve">. </w:t>
      </w:r>
      <w:r>
        <w:rPr>
          <w:rStyle w:val="dn"/>
          <w:rFonts w:eastAsia="Arial Unicode MS" w:cs="Arial Unicode MS"/>
        </w:rPr>
        <w:t>Spolupráce v přístupu k opravenému vybavení školy.</w:t>
      </w:r>
    </w:p>
    <w:p w14:paraId="47BAECBB" w14:textId="1156DFD7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 xml:space="preserve">4. Prospěch a třídní </w:t>
      </w:r>
      <w:r w:rsidR="00EA3BAA">
        <w:rPr>
          <w:rStyle w:val="dn"/>
          <w:rFonts w:eastAsia="Arial Unicode MS" w:cs="Arial Unicode MS"/>
        </w:rPr>
        <w:t>fond – rodiče</w:t>
      </w:r>
      <w:r>
        <w:rPr>
          <w:rStyle w:val="dn"/>
          <w:rFonts w:eastAsia="Arial Unicode MS" w:cs="Arial Unicode MS"/>
        </w:rPr>
        <w:t xml:space="preserve"> sledují Bakaláře. </w:t>
      </w:r>
    </w:p>
    <w:p w14:paraId="6918A19D" w14:textId="77777777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 xml:space="preserve">5. Rodiče seznámeni se stěžejním částmi školního řádu a řádu </w:t>
      </w:r>
      <w:proofErr w:type="spellStart"/>
      <w:r>
        <w:rPr>
          <w:rStyle w:val="dn"/>
          <w:rFonts w:eastAsia="Arial Unicode MS" w:cs="Arial Unicode MS"/>
        </w:rPr>
        <w:t>Šj</w:t>
      </w:r>
      <w:proofErr w:type="spellEnd"/>
      <w:r>
        <w:rPr>
          <w:rStyle w:val="dn"/>
          <w:rFonts w:eastAsia="Arial Unicode MS" w:cs="Arial Unicode MS"/>
        </w:rPr>
        <w:t>, cele znění k dispozici na webu.</w:t>
      </w:r>
    </w:p>
    <w:p w14:paraId="70FD0283" w14:textId="4DAAE326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 xml:space="preserve">6. Školní psycholog, plánované akce podle situace. </w:t>
      </w:r>
      <w:r w:rsidR="00EA3BAA">
        <w:rPr>
          <w:rStyle w:val="dn"/>
          <w:rFonts w:eastAsia="Arial Unicode MS" w:cs="Arial Unicode MS"/>
        </w:rPr>
        <w:t>Omluvenky – rekreace</w:t>
      </w:r>
      <w:r>
        <w:rPr>
          <w:rStyle w:val="dn"/>
          <w:rFonts w:eastAsia="Arial Unicode MS" w:cs="Arial Unicode MS"/>
        </w:rPr>
        <w:t xml:space="preserve"> směřovat na třídní.</w:t>
      </w:r>
    </w:p>
    <w:p w14:paraId="35564CCF" w14:textId="5388282C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 xml:space="preserve">7. </w:t>
      </w:r>
      <w:r w:rsidR="00EA3BAA">
        <w:rPr>
          <w:rStyle w:val="dn"/>
          <w:rFonts w:eastAsia="Arial Unicode MS" w:cs="Arial Unicode MS"/>
        </w:rPr>
        <w:t>TV – nenošení</w:t>
      </w:r>
      <w:r>
        <w:rPr>
          <w:rStyle w:val="dn"/>
          <w:rFonts w:eastAsia="Arial Unicode MS" w:cs="Arial Unicode MS"/>
        </w:rPr>
        <w:t xml:space="preserve"> úboru a poté odložená klasifikace.</w:t>
      </w:r>
    </w:p>
    <w:p w14:paraId="4ACD665C" w14:textId="77777777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 xml:space="preserve">8. Šatní skříňky nejsou na cennosti, náhradní kličky k dispozici v šatnách. </w:t>
      </w:r>
    </w:p>
    <w:p w14:paraId="44DCA400" w14:textId="4244CF60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 xml:space="preserve">9. Možnost </w:t>
      </w:r>
      <w:r w:rsidR="00EA3BAA">
        <w:rPr>
          <w:rStyle w:val="dn"/>
          <w:rFonts w:eastAsia="Arial Unicode MS" w:cs="Arial Unicode MS"/>
        </w:rPr>
        <w:t>sponzoringu – kancelářské</w:t>
      </w:r>
      <w:r>
        <w:rPr>
          <w:rStyle w:val="dn"/>
          <w:rFonts w:eastAsia="Arial Unicode MS" w:cs="Arial Unicode MS"/>
        </w:rPr>
        <w:t xml:space="preserve"> potřeby nebo jiné dle možností.</w:t>
      </w:r>
    </w:p>
    <w:p w14:paraId="5F8C5FE7" w14:textId="77777777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>10. Dotazy na nové žáky a Ukrajince, na případné výlety.</w:t>
      </w:r>
    </w:p>
    <w:p w14:paraId="2747FAD5" w14:textId="77777777" w:rsidR="00482D0D" w:rsidRDefault="00482D0D">
      <w:pPr>
        <w:rPr>
          <w:rStyle w:val="dn"/>
        </w:rPr>
      </w:pPr>
    </w:p>
    <w:p w14:paraId="0F6E9606" w14:textId="77777777" w:rsidR="00482D0D" w:rsidRDefault="00000000">
      <w:pPr>
        <w:rPr>
          <w:rStyle w:val="dn"/>
        </w:rPr>
      </w:pPr>
      <w:r>
        <w:rPr>
          <w:rStyle w:val="dn"/>
          <w:rFonts w:eastAsia="Arial Unicode MS" w:cs="Arial Unicode MS"/>
        </w:rPr>
        <w:t>Po ukončení následovaly individuální hovory.</w:t>
      </w:r>
    </w:p>
    <w:p w14:paraId="207E1316" w14:textId="77777777" w:rsidR="00482D0D" w:rsidRDefault="00482D0D"/>
    <w:p w14:paraId="1FAF0198" w14:textId="77777777" w:rsidR="00482D0D" w:rsidRDefault="00482D0D"/>
    <w:p w14:paraId="17DCEC74" w14:textId="77777777" w:rsidR="00482D0D" w:rsidRDefault="00482D0D">
      <w:pPr>
        <w:rPr>
          <w:rStyle w:val="dn"/>
          <w:b/>
          <w:bCs/>
          <w:u w:val="single"/>
        </w:rPr>
      </w:pPr>
    </w:p>
    <w:p w14:paraId="1167D584" w14:textId="77777777" w:rsidR="00482D0D" w:rsidRDefault="00482D0D">
      <w:pPr>
        <w:rPr>
          <w:rStyle w:val="dn"/>
          <w:b/>
          <w:bCs/>
          <w:u w:val="single"/>
        </w:rPr>
      </w:pPr>
    </w:p>
    <w:p w14:paraId="5776E558" w14:textId="77777777" w:rsidR="00482D0D" w:rsidRDefault="00482D0D">
      <w:pPr>
        <w:rPr>
          <w:rStyle w:val="dn"/>
          <w:b/>
          <w:bCs/>
          <w:u w:val="single"/>
        </w:rPr>
      </w:pPr>
    </w:p>
    <w:p w14:paraId="07494A3F" w14:textId="77777777" w:rsidR="00482D0D" w:rsidRDefault="00482D0D">
      <w:pPr>
        <w:rPr>
          <w:rStyle w:val="dn"/>
          <w:b/>
          <w:bCs/>
          <w:u w:val="single"/>
        </w:rPr>
      </w:pPr>
    </w:p>
    <w:p w14:paraId="21B20E3B" w14:textId="77777777" w:rsidR="00482D0D" w:rsidRDefault="00482D0D"/>
    <w:p w14:paraId="46D8C1E1" w14:textId="77777777" w:rsidR="00482D0D" w:rsidRDefault="00482D0D"/>
    <w:p w14:paraId="0492A36B" w14:textId="77777777" w:rsidR="00482D0D" w:rsidRDefault="00482D0D"/>
    <w:p w14:paraId="0893E8B6" w14:textId="77777777" w:rsidR="00482D0D" w:rsidRDefault="00482D0D"/>
    <w:p w14:paraId="2D53415F" w14:textId="77777777" w:rsidR="00482D0D" w:rsidRDefault="00482D0D"/>
    <w:p w14:paraId="6DFF9647" w14:textId="77777777" w:rsidR="00482D0D" w:rsidRDefault="00482D0D"/>
    <w:p w14:paraId="0135078D" w14:textId="77777777" w:rsidR="00482D0D" w:rsidRDefault="00000000">
      <w:r>
        <w:rPr>
          <w:rStyle w:val="dn"/>
          <w:rFonts w:eastAsia="Arial Unicode MS" w:cs="Arial Unicode MS"/>
        </w:rPr>
        <w:t>Zapsala Mgr. Petra Šimečková</w:t>
      </w:r>
    </w:p>
    <w:sectPr w:rsidR="00482D0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850" w:bottom="1418" w:left="1134" w:header="45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97A0" w14:textId="77777777" w:rsidR="00291F38" w:rsidRDefault="00291F38">
      <w:r>
        <w:separator/>
      </w:r>
    </w:p>
  </w:endnote>
  <w:endnote w:type="continuationSeparator" w:id="0">
    <w:p w14:paraId="5A9A771D" w14:textId="77777777" w:rsidR="00291F38" w:rsidRDefault="0029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1987" w14:textId="77777777" w:rsidR="00482D0D" w:rsidRDefault="00482D0D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23CF" w14:textId="77777777" w:rsidR="00482D0D" w:rsidRDefault="00482D0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7499" w14:textId="77777777" w:rsidR="00291F38" w:rsidRDefault="00291F38">
      <w:r>
        <w:separator/>
      </w:r>
    </w:p>
  </w:footnote>
  <w:footnote w:type="continuationSeparator" w:id="0">
    <w:p w14:paraId="129FF53B" w14:textId="77777777" w:rsidR="00291F38" w:rsidRDefault="0029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6F7C" w14:textId="77777777" w:rsidR="00482D0D" w:rsidRDefault="00482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52E" w14:textId="77777777" w:rsidR="00482D0D" w:rsidRDefault="00000000">
    <w:pPr>
      <w:pStyle w:val="Zhlav"/>
      <w:tabs>
        <w:tab w:val="clear" w:pos="4536"/>
        <w:tab w:val="clear" w:pos="9072"/>
        <w:tab w:val="center" w:pos="5040"/>
        <w:tab w:val="right" w:pos="9896"/>
      </w:tabs>
      <w:rPr>
        <w:rStyle w:val="dn"/>
        <w:b/>
        <w:bCs/>
        <w:sz w:val="22"/>
        <w:szCs w:val="2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99004E" wp14:editId="50AD9078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dn"/>
        <w:b/>
        <w:bCs/>
        <w:sz w:val="22"/>
        <w:szCs w:val="22"/>
      </w:rPr>
      <w:t>Základní škola Pardubice-Dubina, Erno Košťála 870</w:t>
    </w:r>
  </w:p>
  <w:p w14:paraId="191A8116" w14:textId="77777777" w:rsidR="00482D0D" w:rsidRDefault="00482D0D">
    <w:pPr>
      <w:pStyle w:val="Zhlav"/>
      <w:tabs>
        <w:tab w:val="clear" w:pos="4536"/>
        <w:tab w:val="clear" w:pos="9072"/>
        <w:tab w:val="center" w:pos="5040"/>
        <w:tab w:val="right" w:pos="9896"/>
      </w:tabs>
      <w:rPr>
        <w:rStyle w:val="dn"/>
        <w:b/>
        <w:bCs/>
        <w:sz w:val="22"/>
        <w:szCs w:val="22"/>
      </w:rPr>
    </w:pPr>
  </w:p>
  <w:p w14:paraId="28D6E7B5" w14:textId="77777777" w:rsidR="00482D0D" w:rsidRDefault="00000000">
    <w:pPr>
      <w:pStyle w:val="Zhlav"/>
      <w:tabs>
        <w:tab w:val="clear" w:pos="4536"/>
        <w:tab w:val="clear" w:pos="9072"/>
        <w:tab w:val="center" w:pos="5040"/>
        <w:tab w:val="right" w:pos="9896"/>
      </w:tabs>
      <w:rPr>
        <w:rStyle w:val="dn"/>
        <w:sz w:val="22"/>
        <w:szCs w:val="22"/>
      </w:rPr>
    </w:pPr>
    <w:r>
      <w:rPr>
        <w:rStyle w:val="dn"/>
        <w:b/>
        <w:bCs/>
        <w:sz w:val="22"/>
        <w:szCs w:val="22"/>
      </w:rPr>
      <w:t xml:space="preserve">adresa: </w:t>
    </w:r>
    <w:r>
      <w:rPr>
        <w:rStyle w:val="dn"/>
        <w:sz w:val="22"/>
        <w:szCs w:val="22"/>
        <w:lang w:val="it-IT"/>
      </w:rPr>
      <w:t>Erno Ko</w:t>
    </w:r>
    <w:r>
      <w:rPr>
        <w:rStyle w:val="dn"/>
        <w:sz w:val="22"/>
        <w:szCs w:val="22"/>
      </w:rPr>
      <w:t xml:space="preserve">šťála 870, 530 12 Pardubice                                 </w:t>
    </w:r>
    <w:r>
      <w:rPr>
        <w:rStyle w:val="dn"/>
        <w:b/>
        <w:bCs/>
        <w:sz w:val="22"/>
        <w:szCs w:val="22"/>
        <w:lang w:val="en-US"/>
      </w:rPr>
      <w:t xml:space="preserve">web: </w:t>
    </w:r>
    <w:r>
      <w:rPr>
        <w:rStyle w:val="dn"/>
        <w:sz w:val="22"/>
        <w:szCs w:val="22"/>
      </w:rPr>
      <w:t>www.zsdubina.cz</w:t>
    </w:r>
    <w:r>
      <w:rPr>
        <w:rStyle w:val="dn"/>
        <w:sz w:val="22"/>
        <w:szCs w:val="22"/>
      </w:rPr>
      <w:tab/>
    </w:r>
  </w:p>
  <w:p w14:paraId="5783E5DE" w14:textId="77777777" w:rsidR="00482D0D" w:rsidRDefault="00000000">
    <w:pPr>
      <w:pStyle w:val="Zhlav"/>
      <w:tabs>
        <w:tab w:val="clear" w:pos="4536"/>
        <w:tab w:val="clear" w:pos="9072"/>
        <w:tab w:val="center" w:pos="5040"/>
        <w:tab w:val="right" w:pos="9896"/>
      </w:tabs>
      <w:rPr>
        <w:rStyle w:val="dn"/>
        <w:sz w:val="22"/>
        <w:szCs w:val="22"/>
      </w:rPr>
    </w:pPr>
    <w:r>
      <w:rPr>
        <w:rStyle w:val="dn"/>
        <w:b/>
        <w:bCs/>
        <w:sz w:val="22"/>
        <w:szCs w:val="22"/>
      </w:rPr>
      <w:t xml:space="preserve">email: </w:t>
    </w:r>
    <w:r>
      <w:rPr>
        <w:rStyle w:val="dn"/>
        <w:sz w:val="22"/>
        <w:szCs w:val="22"/>
      </w:rPr>
      <w:t xml:space="preserve">zsdubina@zsdubina.cz                                                         </w:t>
    </w:r>
    <w:r>
      <w:rPr>
        <w:rStyle w:val="dn"/>
        <w:b/>
        <w:bCs/>
        <w:sz w:val="22"/>
        <w:szCs w:val="22"/>
      </w:rPr>
      <w:t>elektronick</w:t>
    </w:r>
    <w:r>
      <w:rPr>
        <w:rStyle w:val="dn"/>
        <w:b/>
        <w:bCs/>
        <w:sz w:val="22"/>
        <w:szCs w:val="22"/>
        <w:lang w:val="pt-PT"/>
      </w:rPr>
      <w:t xml:space="preserve">á </w:t>
    </w:r>
    <w:r>
      <w:rPr>
        <w:rStyle w:val="dn"/>
        <w:b/>
        <w:bCs/>
        <w:sz w:val="22"/>
        <w:szCs w:val="22"/>
      </w:rPr>
      <w:t xml:space="preserve">podatelna: </w:t>
    </w:r>
    <w:r>
      <w:rPr>
        <w:rStyle w:val="dn"/>
        <w:sz w:val="22"/>
        <w:szCs w:val="22"/>
      </w:rPr>
      <w:t xml:space="preserve">info@zsdubina.cz       </w:t>
    </w:r>
  </w:p>
  <w:p w14:paraId="7A164AB0" w14:textId="77777777" w:rsidR="00482D0D" w:rsidRDefault="00000000">
    <w:pPr>
      <w:pStyle w:val="Zhlav"/>
      <w:tabs>
        <w:tab w:val="clear" w:pos="4536"/>
        <w:tab w:val="clear" w:pos="9072"/>
        <w:tab w:val="center" w:pos="5040"/>
        <w:tab w:val="right" w:pos="9896"/>
      </w:tabs>
      <w:rPr>
        <w:rStyle w:val="dn"/>
        <w:sz w:val="22"/>
        <w:szCs w:val="22"/>
      </w:rPr>
    </w:pPr>
    <w:r>
      <w:rPr>
        <w:rStyle w:val="dn"/>
        <w:b/>
        <w:bCs/>
        <w:sz w:val="22"/>
        <w:szCs w:val="22"/>
      </w:rPr>
      <w:t xml:space="preserve">telefon: </w:t>
    </w:r>
    <w:r>
      <w:rPr>
        <w:rStyle w:val="dn"/>
        <w:sz w:val="22"/>
        <w:szCs w:val="22"/>
      </w:rPr>
      <w:t xml:space="preserve">466 261 632                                           </w:t>
    </w:r>
    <w:r>
      <w:rPr>
        <w:rStyle w:val="dn"/>
        <w:sz w:val="22"/>
        <w:szCs w:val="22"/>
      </w:rPr>
      <w:tab/>
      <w:t xml:space="preserve">                            </w:t>
    </w:r>
    <w:r>
      <w:rPr>
        <w:rStyle w:val="dn"/>
        <w:b/>
        <w:bCs/>
        <w:sz w:val="22"/>
        <w:szCs w:val="22"/>
        <w:lang w:val="it-IT"/>
      </w:rPr>
      <w:t>datov</w:t>
    </w:r>
    <w:r>
      <w:rPr>
        <w:rStyle w:val="dn"/>
        <w:b/>
        <w:bCs/>
        <w:sz w:val="22"/>
        <w:szCs w:val="22"/>
        <w:lang w:val="pt-PT"/>
      </w:rPr>
      <w:t xml:space="preserve">á </w:t>
    </w:r>
    <w:r>
      <w:rPr>
        <w:rStyle w:val="dn"/>
        <w:b/>
        <w:bCs/>
        <w:sz w:val="22"/>
        <w:szCs w:val="22"/>
        <w:lang w:val="de-DE"/>
      </w:rPr>
      <w:t>schr</w:t>
    </w:r>
    <w:r>
      <w:rPr>
        <w:rStyle w:val="dn"/>
        <w:b/>
        <w:bCs/>
        <w:sz w:val="22"/>
        <w:szCs w:val="22"/>
      </w:rPr>
      <w:t xml:space="preserve">ánka: </w:t>
    </w:r>
    <w:r>
      <w:rPr>
        <w:rStyle w:val="dn"/>
        <w:sz w:val="22"/>
        <w:szCs w:val="22"/>
      </w:rPr>
      <w:t>fhghkcm</w:t>
    </w:r>
    <w:r>
      <w:rPr>
        <w:rStyle w:val="dn"/>
        <w:sz w:val="22"/>
        <w:szCs w:val="22"/>
      </w:rPr>
      <w:tab/>
    </w:r>
  </w:p>
  <w:p w14:paraId="443C485C" w14:textId="77777777" w:rsidR="00482D0D" w:rsidRDefault="00000000">
    <w:pPr>
      <w:pStyle w:val="Zhlav"/>
      <w:pBdr>
        <w:bottom w:val="single" w:sz="4" w:space="0" w:color="000000"/>
      </w:pBdr>
      <w:tabs>
        <w:tab w:val="clear" w:pos="4536"/>
        <w:tab w:val="clear" w:pos="9072"/>
        <w:tab w:val="center" w:pos="5040"/>
        <w:tab w:val="right" w:pos="9896"/>
      </w:tabs>
    </w:pPr>
    <w:r>
      <w:rPr>
        <w:rStyle w:val="dn"/>
        <w:b/>
        <w:bCs/>
        <w:sz w:val="22"/>
        <w:szCs w:val="22"/>
      </w:rPr>
      <w:t>úč</w:t>
    </w:r>
    <w:r>
      <w:rPr>
        <w:rStyle w:val="dn"/>
        <w:b/>
        <w:bCs/>
        <w:sz w:val="22"/>
        <w:szCs w:val="22"/>
        <w:lang w:val="en-US"/>
      </w:rPr>
      <w:t xml:space="preserve">et: </w:t>
    </w:r>
    <w:r>
      <w:rPr>
        <w:rStyle w:val="dn"/>
        <w:lang w:val="en-US"/>
      </w:rPr>
      <w:t xml:space="preserve">MONETA Money Bank, a.s. </w:t>
    </w:r>
    <w:r>
      <w:rPr>
        <w:rStyle w:val="dn"/>
        <w:sz w:val="21"/>
        <w:szCs w:val="21"/>
      </w:rPr>
      <w:t>9700128524/0600</w:t>
    </w:r>
    <w:r>
      <w:rPr>
        <w:rStyle w:val="dn"/>
        <w:b/>
        <w:bCs/>
        <w:sz w:val="22"/>
        <w:szCs w:val="22"/>
      </w:rPr>
      <w:tab/>
      <w:t xml:space="preserve">                         IČ: </w:t>
    </w:r>
    <w:r>
      <w:rPr>
        <w:rStyle w:val="dn"/>
        <w:sz w:val="22"/>
        <w:szCs w:val="22"/>
      </w:rPr>
      <w:t xml:space="preserve">48161055  </w:t>
    </w:r>
    <w:r>
      <w:rPr>
        <w:rStyle w:val="dn"/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3DA"/>
    <w:multiLevelType w:val="hybridMultilevel"/>
    <w:tmpl w:val="6C52F178"/>
    <w:numStyleLink w:val="sla"/>
  </w:abstractNum>
  <w:abstractNum w:abstractNumId="1" w15:restartNumberingAfterBreak="0">
    <w:nsid w:val="4BA8350F"/>
    <w:multiLevelType w:val="hybridMultilevel"/>
    <w:tmpl w:val="6C52F178"/>
    <w:styleLink w:val="sla"/>
    <w:lvl w:ilvl="0" w:tplc="2760E14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A922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084A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D025A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EC124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A27D7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6CBC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FA7F0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81FC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6658344">
    <w:abstractNumId w:val="1"/>
  </w:num>
  <w:num w:numId="2" w16cid:durableId="114027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0D"/>
    <w:rsid w:val="00291F38"/>
    <w:rsid w:val="00384151"/>
    <w:rsid w:val="00482D0D"/>
    <w:rsid w:val="00BF653D"/>
    <w:rsid w:val="00E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0205"/>
  <w15:docId w15:val="{BDA36337-48F6-40FE-9E65-09C2729D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Kverková Eva</dc:creator>
  <cp:lastModifiedBy>Kverková Eva</cp:lastModifiedBy>
  <cp:revision>2</cp:revision>
  <dcterms:created xsi:type="dcterms:W3CDTF">2022-09-13T13:07:00Z</dcterms:created>
  <dcterms:modified xsi:type="dcterms:W3CDTF">2022-09-13T13:07:00Z</dcterms:modified>
</cp:coreProperties>
</file>