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837C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Vyhodnocení dotazníku pro rodiče</w:t>
      </w:r>
    </w:p>
    <w:p w14:paraId="7EBCF71F" w14:textId="77777777" w:rsidR="007A7C4E" w:rsidRPr="007A7C4E" w:rsidRDefault="007A7C4E" w:rsidP="007A7C4E">
      <w:r w:rsidRPr="007A7C4E">
        <w:rPr>
          <w:b/>
          <w:bCs/>
        </w:rPr>
        <w:t>„Abychom byli venku v pohodě“</w:t>
      </w:r>
    </w:p>
    <w:p w14:paraId="3261609D" w14:textId="77777777" w:rsidR="007A7C4E" w:rsidRPr="007A7C4E" w:rsidRDefault="007A7C4E" w:rsidP="007A7C4E">
      <w:r w:rsidRPr="007A7C4E">
        <w:t xml:space="preserve">Dotazníku se zúčastnilo celkem </w:t>
      </w:r>
      <w:r w:rsidRPr="007A7C4E">
        <w:rPr>
          <w:b/>
          <w:bCs/>
        </w:rPr>
        <w:t>183 rodičů</w:t>
      </w:r>
      <w:r w:rsidRPr="007A7C4E">
        <w:t>, což poskytuje reprezentativní pohled na vnímání venkovního prostředí, bezpečnosti a kvality veřejného prostoru v okolí školy a bydliště.</w:t>
      </w:r>
    </w:p>
    <w:p w14:paraId="5CC446B8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1. Vnímání cesty dítěte do školy</w:t>
      </w:r>
    </w:p>
    <w:p w14:paraId="70D9D8F5" w14:textId="77777777" w:rsidR="007A7C4E" w:rsidRPr="007A7C4E" w:rsidRDefault="007A7C4E" w:rsidP="007A7C4E">
      <w:r w:rsidRPr="007A7C4E">
        <w:t>Více než polovina rodičů (</w:t>
      </w:r>
      <w:r w:rsidRPr="007A7C4E">
        <w:rPr>
          <w:b/>
          <w:bCs/>
        </w:rPr>
        <w:t>52 %</w:t>
      </w:r>
      <w:r w:rsidRPr="007A7C4E">
        <w:t xml:space="preserve">) uvádí, že mají </w:t>
      </w:r>
      <w:r w:rsidRPr="007A7C4E">
        <w:rPr>
          <w:b/>
          <w:bCs/>
        </w:rPr>
        <w:t>občas obavy</w:t>
      </w:r>
      <w:r w:rsidRPr="007A7C4E">
        <w:t xml:space="preserve"> o bezpečnost svých dětí při cestě do školy, nejčastěji kvůli dopravě, pohybu cizích osob nebo špatnému osvětlení.</w:t>
      </w:r>
      <w:r w:rsidRPr="007A7C4E">
        <w:br/>
        <w:t xml:space="preserve">Pozitivně cestu hodnotí </w:t>
      </w:r>
      <w:r w:rsidRPr="007A7C4E">
        <w:rPr>
          <w:b/>
          <w:bCs/>
        </w:rPr>
        <w:t>42 %</w:t>
      </w:r>
      <w:r w:rsidRPr="007A7C4E">
        <w:t xml:space="preserve"> rodičů, kteří ji vnímají jako bezpečnou a klidnou.</w:t>
      </w:r>
      <w:r w:rsidRPr="007A7C4E">
        <w:br/>
        <w:t xml:space="preserve">Pouze </w:t>
      </w:r>
      <w:r w:rsidRPr="007A7C4E">
        <w:rPr>
          <w:b/>
          <w:bCs/>
        </w:rPr>
        <w:t>7 %</w:t>
      </w:r>
      <w:r w:rsidRPr="007A7C4E">
        <w:t xml:space="preserve"> respondentů považuje cestu za vyloženě nebezpečnou, což naznačuje, že problém není plošný, ale spíše situační a místně specifický.</w:t>
      </w:r>
    </w:p>
    <w:p w14:paraId="70652038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2. Pocit bezpečí v okolí</w:t>
      </w:r>
    </w:p>
    <w:p w14:paraId="7291EFDD" w14:textId="77777777" w:rsidR="007A7C4E" w:rsidRPr="007A7C4E" w:rsidRDefault="007A7C4E" w:rsidP="007A7C4E">
      <w:r w:rsidRPr="007A7C4E">
        <w:t xml:space="preserve">Významných </w:t>
      </w:r>
      <w:r w:rsidRPr="007A7C4E">
        <w:rPr>
          <w:b/>
          <w:bCs/>
        </w:rPr>
        <w:t>66 %</w:t>
      </w:r>
      <w:r w:rsidRPr="007A7C4E">
        <w:t xml:space="preserve"> rodičů uvádí, že ve svém okolí existují místa, kde se </w:t>
      </w:r>
      <w:r w:rsidRPr="007A7C4E">
        <w:rPr>
          <w:b/>
          <w:bCs/>
        </w:rPr>
        <w:t>necítí dobře</w:t>
      </w:r>
      <w:r w:rsidRPr="007A7C4E">
        <w:t>. To poukazuje na přítomnost konkrétních problémových lokalit, které snižují celkový pocit bezpečí a pohody.</w:t>
      </w:r>
    </w:p>
    <w:p w14:paraId="63ABE44C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3. Hodnocení veřejného prostoru</w:t>
      </w:r>
    </w:p>
    <w:p w14:paraId="546230EB" w14:textId="77777777" w:rsidR="007A7C4E" w:rsidRPr="007A7C4E" w:rsidRDefault="007A7C4E" w:rsidP="007A7C4E">
      <w:r w:rsidRPr="007A7C4E">
        <w:t xml:space="preserve">Veřejný prostor je většinou vnímán jako </w:t>
      </w:r>
      <w:r w:rsidRPr="007A7C4E">
        <w:rPr>
          <w:b/>
          <w:bCs/>
        </w:rPr>
        <w:t>funkční, ale s častými problémy</w:t>
      </w:r>
      <w:r w:rsidRPr="007A7C4E">
        <w:t xml:space="preserve"> – </w:t>
      </w:r>
      <w:r w:rsidRPr="007A7C4E">
        <w:rPr>
          <w:b/>
          <w:bCs/>
        </w:rPr>
        <w:t>64 %</w:t>
      </w:r>
      <w:r w:rsidRPr="007A7C4E">
        <w:t xml:space="preserve"> rodičů zmiňuje nepořádek, hluk nebo nevhodné chování lidí.</w:t>
      </w:r>
      <w:r w:rsidRPr="007A7C4E">
        <w:br/>
        <w:t xml:space="preserve">Pouze </w:t>
      </w:r>
      <w:r w:rsidRPr="007A7C4E">
        <w:rPr>
          <w:b/>
          <w:bCs/>
        </w:rPr>
        <w:t>34 %</w:t>
      </w:r>
      <w:r w:rsidRPr="007A7C4E">
        <w:t xml:space="preserve"> respondentů hodnotí prostředí jako bezproblémové a bezpečné.</w:t>
      </w:r>
      <w:r w:rsidRPr="007A7C4E">
        <w:br/>
        <w:t>Menší část rodičů (</w:t>
      </w:r>
      <w:r w:rsidRPr="007A7C4E">
        <w:rPr>
          <w:b/>
          <w:bCs/>
        </w:rPr>
        <w:t>5 %</w:t>
      </w:r>
      <w:r w:rsidRPr="007A7C4E">
        <w:t>) považuje stav veřejného prostoru za natolik špatný, že vyžaduje výrazné zlepšení.</w:t>
      </w:r>
    </w:p>
    <w:p w14:paraId="55FB8422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4. Co by pomohlo ke zlepšení venkovního prostředí</w:t>
      </w:r>
    </w:p>
    <w:p w14:paraId="2D08E13F" w14:textId="77777777" w:rsidR="007A7C4E" w:rsidRPr="007A7C4E" w:rsidRDefault="007A7C4E" w:rsidP="007A7C4E">
      <w:r w:rsidRPr="007A7C4E">
        <w:t>Za nejdůležitější opatření rodiče považují:</w:t>
      </w:r>
    </w:p>
    <w:p w14:paraId="48B60002" w14:textId="77777777" w:rsidR="007A7C4E" w:rsidRPr="007A7C4E" w:rsidRDefault="007A7C4E" w:rsidP="007A7C4E">
      <w:pPr>
        <w:numPr>
          <w:ilvl w:val="0"/>
          <w:numId w:val="1"/>
        </w:numPr>
      </w:pPr>
      <w:r w:rsidRPr="007A7C4E">
        <w:rPr>
          <w:b/>
          <w:bCs/>
        </w:rPr>
        <w:t>lepší osvětlení a pravidelný úklid (52 %)</w:t>
      </w:r>
      <w:r w:rsidRPr="007A7C4E">
        <w:t>,</w:t>
      </w:r>
    </w:p>
    <w:p w14:paraId="092B2991" w14:textId="77777777" w:rsidR="007A7C4E" w:rsidRPr="007A7C4E" w:rsidRDefault="007A7C4E" w:rsidP="007A7C4E">
      <w:pPr>
        <w:numPr>
          <w:ilvl w:val="0"/>
          <w:numId w:val="1"/>
        </w:numPr>
      </w:pPr>
      <w:r w:rsidRPr="007A7C4E">
        <w:rPr>
          <w:b/>
          <w:bCs/>
        </w:rPr>
        <w:t>opravu hřišť a sportovišť (27 %)</w:t>
      </w:r>
      <w:r w:rsidRPr="007A7C4E">
        <w:t>,</w:t>
      </w:r>
    </w:p>
    <w:p w14:paraId="57E6552C" w14:textId="77777777" w:rsidR="007A7C4E" w:rsidRPr="007A7C4E" w:rsidRDefault="007A7C4E" w:rsidP="007A7C4E">
      <w:pPr>
        <w:numPr>
          <w:ilvl w:val="0"/>
          <w:numId w:val="1"/>
        </w:numPr>
      </w:pPr>
      <w:r w:rsidRPr="007A7C4E">
        <w:rPr>
          <w:b/>
          <w:bCs/>
        </w:rPr>
        <w:t>zklidnění dopravy (21 %)</w:t>
      </w:r>
      <w:r w:rsidRPr="007A7C4E">
        <w:t>,</w:t>
      </w:r>
    </w:p>
    <w:p w14:paraId="3A5E6D59" w14:textId="77777777" w:rsidR="007A7C4E" w:rsidRPr="007A7C4E" w:rsidRDefault="007A7C4E" w:rsidP="007A7C4E">
      <w:pPr>
        <w:numPr>
          <w:ilvl w:val="0"/>
          <w:numId w:val="1"/>
        </w:numPr>
      </w:pPr>
      <w:r w:rsidRPr="007A7C4E">
        <w:rPr>
          <w:b/>
          <w:bCs/>
        </w:rPr>
        <w:t>více zeleně a laviček (20 %)</w:t>
      </w:r>
      <w:r w:rsidRPr="007A7C4E">
        <w:t>.</w:t>
      </w:r>
    </w:p>
    <w:p w14:paraId="5395CC8B" w14:textId="77777777" w:rsidR="007A7C4E" w:rsidRPr="007A7C4E" w:rsidRDefault="007A7C4E" w:rsidP="007A7C4E">
      <w:r w:rsidRPr="007A7C4E">
        <w:t xml:space="preserve">Odpovědi ukazují, že rodiče volají po kombinaci </w:t>
      </w:r>
      <w:r w:rsidRPr="007A7C4E">
        <w:rPr>
          <w:b/>
          <w:bCs/>
        </w:rPr>
        <w:t>bezpečnostních, estetických i funkčních opatření</w:t>
      </w:r>
      <w:r w:rsidRPr="007A7C4E">
        <w:t>.</w:t>
      </w:r>
    </w:p>
    <w:p w14:paraId="34D4C8D6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5. Slušné a ohleduplné chování venku</w:t>
      </w:r>
    </w:p>
    <w:p w14:paraId="62299980" w14:textId="77777777" w:rsidR="007A7C4E" w:rsidRPr="007A7C4E" w:rsidRDefault="007A7C4E" w:rsidP="007A7C4E">
      <w:r w:rsidRPr="007A7C4E">
        <w:t>Rodiče mají poměrně jasnou představu o tom, co považují za správné chování:</w:t>
      </w:r>
    </w:p>
    <w:p w14:paraId="70F2A295" w14:textId="77777777" w:rsidR="007A7C4E" w:rsidRPr="007A7C4E" w:rsidRDefault="007A7C4E" w:rsidP="007A7C4E">
      <w:pPr>
        <w:numPr>
          <w:ilvl w:val="0"/>
          <w:numId w:val="2"/>
        </w:numPr>
      </w:pPr>
      <w:r w:rsidRPr="007A7C4E">
        <w:rPr>
          <w:b/>
          <w:bCs/>
        </w:rPr>
        <w:t>neházet odpadky (84 %)</w:t>
      </w:r>
      <w:r w:rsidRPr="007A7C4E">
        <w:t>,</w:t>
      </w:r>
    </w:p>
    <w:p w14:paraId="27541B3A" w14:textId="77777777" w:rsidR="007A7C4E" w:rsidRPr="007A7C4E" w:rsidRDefault="007A7C4E" w:rsidP="007A7C4E">
      <w:pPr>
        <w:numPr>
          <w:ilvl w:val="0"/>
          <w:numId w:val="2"/>
        </w:numPr>
      </w:pPr>
      <w:r w:rsidRPr="007A7C4E">
        <w:rPr>
          <w:b/>
          <w:bCs/>
        </w:rPr>
        <w:t>jezdit opatrně na kole či koloběžce (80 %)</w:t>
      </w:r>
      <w:r w:rsidRPr="007A7C4E">
        <w:t>,</w:t>
      </w:r>
    </w:p>
    <w:p w14:paraId="60A54587" w14:textId="77777777" w:rsidR="007A7C4E" w:rsidRPr="007A7C4E" w:rsidRDefault="007A7C4E" w:rsidP="007A7C4E">
      <w:pPr>
        <w:numPr>
          <w:ilvl w:val="0"/>
          <w:numId w:val="2"/>
        </w:numPr>
      </w:pPr>
      <w:r w:rsidRPr="007A7C4E">
        <w:rPr>
          <w:b/>
          <w:bCs/>
        </w:rPr>
        <w:t>být ohleduplný, nehulákat a respektovat ostatní (72 %)</w:t>
      </w:r>
      <w:r w:rsidRPr="007A7C4E">
        <w:t>.</w:t>
      </w:r>
    </w:p>
    <w:p w14:paraId="3F69347E" w14:textId="77777777" w:rsidR="007A7C4E" w:rsidRPr="007A7C4E" w:rsidRDefault="007A7C4E" w:rsidP="007A7C4E">
      <w:r w:rsidRPr="007A7C4E">
        <w:t xml:space="preserve">Z odpovědí vyplývá důraz nejen na pořádek, ale i na </w:t>
      </w:r>
      <w:r w:rsidRPr="007A7C4E">
        <w:rPr>
          <w:b/>
          <w:bCs/>
        </w:rPr>
        <w:t>vzájemný respekt a pozitivní mezilidské chování</w:t>
      </w:r>
      <w:r w:rsidRPr="007A7C4E">
        <w:t>.</w:t>
      </w:r>
    </w:p>
    <w:p w14:paraId="420FA78E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6. Ideální prostředí pro děti a rodiny</w:t>
      </w:r>
    </w:p>
    <w:p w14:paraId="6D9BCDFF" w14:textId="77777777" w:rsidR="007A7C4E" w:rsidRPr="007A7C4E" w:rsidRDefault="007A7C4E" w:rsidP="007A7C4E">
      <w:r w:rsidRPr="007A7C4E">
        <w:lastRenderedPageBreak/>
        <w:t>Místo, kde se rodiče i děti cítí dobře, by mělo být především:</w:t>
      </w:r>
    </w:p>
    <w:p w14:paraId="0D3AA08F" w14:textId="77777777" w:rsidR="007A7C4E" w:rsidRPr="007A7C4E" w:rsidRDefault="007A7C4E" w:rsidP="007A7C4E">
      <w:pPr>
        <w:numPr>
          <w:ilvl w:val="0"/>
          <w:numId w:val="3"/>
        </w:numPr>
      </w:pPr>
      <w:r w:rsidRPr="007A7C4E">
        <w:rPr>
          <w:b/>
          <w:bCs/>
        </w:rPr>
        <w:t>klidné (78 %)</w:t>
      </w:r>
      <w:r w:rsidRPr="007A7C4E">
        <w:t>,</w:t>
      </w:r>
    </w:p>
    <w:p w14:paraId="1D2E373D" w14:textId="77777777" w:rsidR="007A7C4E" w:rsidRPr="007A7C4E" w:rsidRDefault="007A7C4E" w:rsidP="007A7C4E">
      <w:pPr>
        <w:numPr>
          <w:ilvl w:val="0"/>
          <w:numId w:val="3"/>
        </w:numPr>
      </w:pPr>
      <w:r w:rsidRPr="007A7C4E">
        <w:rPr>
          <w:b/>
          <w:bCs/>
        </w:rPr>
        <w:t>bezpečné – s dobrým osvětlením a dohledem (67 %)</w:t>
      </w:r>
      <w:r w:rsidRPr="007A7C4E">
        <w:t>,</w:t>
      </w:r>
    </w:p>
    <w:p w14:paraId="1109D5DC" w14:textId="77777777" w:rsidR="007A7C4E" w:rsidRPr="007A7C4E" w:rsidRDefault="007A7C4E" w:rsidP="007A7C4E">
      <w:pPr>
        <w:numPr>
          <w:ilvl w:val="0"/>
          <w:numId w:val="3"/>
        </w:numPr>
      </w:pPr>
      <w:r w:rsidRPr="007A7C4E">
        <w:rPr>
          <w:b/>
          <w:bCs/>
        </w:rPr>
        <w:t>vstřícné a slušné (66 %)</w:t>
      </w:r>
      <w:r w:rsidRPr="007A7C4E">
        <w:t>,</w:t>
      </w:r>
    </w:p>
    <w:p w14:paraId="415E2353" w14:textId="77777777" w:rsidR="007A7C4E" w:rsidRPr="007A7C4E" w:rsidRDefault="007A7C4E" w:rsidP="007A7C4E">
      <w:pPr>
        <w:numPr>
          <w:ilvl w:val="0"/>
          <w:numId w:val="3"/>
        </w:numPr>
      </w:pPr>
      <w:r w:rsidRPr="007A7C4E">
        <w:rPr>
          <w:b/>
          <w:bCs/>
        </w:rPr>
        <w:t>dobře vybavené a udržované (64–60 %)</w:t>
      </w:r>
      <w:r w:rsidRPr="007A7C4E">
        <w:t>,</w:t>
      </w:r>
    </w:p>
    <w:p w14:paraId="537E0F27" w14:textId="77777777" w:rsidR="007A7C4E" w:rsidRPr="007A7C4E" w:rsidRDefault="007A7C4E" w:rsidP="007A7C4E">
      <w:pPr>
        <w:numPr>
          <w:ilvl w:val="0"/>
          <w:numId w:val="3"/>
        </w:numPr>
      </w:pPr>
      <w:r w:rsidRPr="007A7C4E">
        <w:rPr>
          <w:b/>
          <w:bCs/>
        </w:rPr>
        <w:t>zelené (61 %)</w:t>
      </w:r>
      <w:r w:rsidRPr="007A7C4E">
        <w:t>.</w:t>
      </w:r>
    </w:p>
    <w:p w14:paraId="26182981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7. Pozitivní vnímání okolí školy</w:t>
      </w:r>
    </w:p>
    <w:p w14:paraId="07FD07A5" w14:textId="77777777" w:rsidR="007A7C4E" w:rsidRPr="007A7C4E" w:rsidRDefault="007A7C4E" w:rsidP="007A7C4E">
      <w:r w:rsidRPr="007A7C4E">
        <w:t xml:space="preserve">Navzdory uvedeným problémům se </w:t>
      </w:r>
      <w:r w:rsidRPr="007A7C4E">
        <w:rPr>
          <w:b/>
          <w:bCs/>
        </w:rPr>
        <w:t>71 % rodičů shoduje</w:t>
      </w:r>
      <w:r w:rsidRPr="007A7C4E">
        <w:t xml:space="preserve">, že se jim </w:t>
      </w:r>
      <w:r w:rsidRPr="007A7C4E">
        <w:rPr>
          <w:b/>
          <w:bCs/>
        </w:rPr>
        <w:t>okolí školy a městská část v něčem líbí</w:t>
      </w:r>
      <w:r w:rsidRPr="007A7C4E">
        <w:t>, což ukazuje na dobrý základ, na kterém lze dále stavět.</w:t>
      </w:r>
    </w:p>
    <w:p w14:paraId="111AE6E3" w14:textId="77777777" w:rsidR="007A7C4E" w:rsidRPr="007A7C4E" w:rsidRDefault="00000000" w:rsidP="007A7C4E">
      <w:r>
        <w:pict w14:anchorId="175AF9C4">
          <v:rect id="_x0000_i1025" style="width:0;height:1.5pt" o:hralign="center" o:hrstd="t" o:hr="t" fillcolor="#a0a0a0" stroked="f"/>
        </w:pict>
      </w:r>
    </w:p>
    <w:p w14:paraId="501850CE" w14:textId="77777777" w:rsidR="007A7C4E" w:rsidRPr="007A7C4E" w:rsidRDefault="007A7C4E" w:rsidP="007A7C4E">
      <w:pPr>
        <w:rPr>
          <w:b/>
          <w:bCs/>
        </w:rPr>
      </w:pPr>
      <w:r w:rsidRPr="007A7C4E">
        <w:rPr>
          <w:b/>
          <w:bCs/>
        </w:rPr>
        <w:t>Závěr</w:t>
      </w:r>
    </w:p>
    <w:p w14:paraId="4FE0CD78" w14:textId="77777777" w:rsidR="007A7C4E" w:rsidRPr="007A7C4E" w:rsidRDefault="007A7C4E" w:rsidP="007A7C4E">
      <w:r w:rsidRPr="007A7C4E">
        <w:t xml:space="preserve">Výsledky dotazníku ukazují, že rodiče vnímají okolní prostředí jako </w:t>
      </w:r>
      <w:r w:rsidRPr="007A7C4E">
        <w:rPr>
          <w:b/>
          <w:bCs/>
        </w:rPr>
        <w:t>spíše vyhovující, ale s jasným potenciálem ke zlepšení</w:t>
      </w:r>
      <w:r w:rsidRPr="007A7C4E">
        <w:t xml:space="preserve">. Klíčovými tématy jsou </w:t>
      </w:r>
      <w:r w:rsidRPr="007A7C4E">
        <w:rPr>
          <w:b/>
          <w:bCs/>
        </w:rPr>
        <w:t>bezpečnost dětí, kvalita veřejného prostoru, pořádek, osvětlení a klidná doprava</w:t>
      </w:r>
      <w:r w:rsidRPr="007A7C4E">
        <w:t>.</w:t>
      </w:r>
      <w:r w:rsidRPr="007A7C4E">
        <w:br/>
        <w:t xml:space="preserve">Zároveň je patrná ochota rodičů podporovat </w:t>
      </w:r>
      <w:r w:rsidRPr="007A7C4E">
        <w:rPr>
          <w:b/>
          <w:bCs/>
        </w:rPr>
        <w:t>ohleduplné chování a pozitivní vztahy ve veřejném prostoru</w:t>
      </w:r>
      <w:r w:rsidRPr="007A7C4E">
        <w:t>.</w:t>
      </w:r>
    </w:p>
    <w:p w14:paraId="7677C9B5" w14:textId="77777777" w:rsidR="00095B31" w:rsidRDefault="00095B31"/>
    <w:sectPr w:rsidR="0009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6673A"/>
    <w:multiLevelType w:val="multilevel"/>
    <w:tmpl w:val="C85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A5943"/>
    <w:multiLevelType w:val="multilevel"/>
    <w:tmpl w:val="73A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D4B73"/>
    <w:multiLevelType w:val="multilevel"/>
    <w:tmpl w:val="682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149566">
    <w:abstractNumId w:val="2"/>
  </w:num>
  <w:num w:numId="2" w16cid:durableId="1698579425">
    <w:abstractNumId w:val="1"/>
  </w:num>
  <w:num w:numId="3" w16cid:durableId="156837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4E"/>
    <w:rsid w:val="00095B31"/>
    <w:rsid w:val="007A7C4E"/>
    <w:rsid w:val="00845A09"/>
    <w:rsid w:val="00A71F88"/>
    <w:rsid w:val="00BA66F1"/>
    <w:rsid w:val="00C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313B"/>
  <w15:chartTrackingRefBased/>
  <w15:docId w15:val="{CE55D16D-7B3B-4104-83D1-DBB59FF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C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C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C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C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C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C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7C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C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7C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C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Vítězslav</dc:creator>
  <cp:keywords/>
  <dc:description/>
  <cp:lastModifiedBy>Krejčíková Barbora</cp:lastModifiedBy>
  <cp:revision>2</cp:revision>
  <dcterms:created xsi:type="dcterms:W3CDTF">2026-01-15T07:42:00Z</dcterms:created>
  <dcterms:modified xsi:type="dcterms:W3CDTF">2026-01-15T07:42:00Z</dcterms:modified>
</cp:coreProperties>
</file>