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8F" w:rsidRDefault="00BF79A6">
      <w:pPr>
        <w:rPr>
          <w:b/>
          <w:sz w:val="32"/>
          <w:szCs w:val="32"/>
          <w:u w:val="single"/>
        </w:rPr>
      </w:pPr>
      <w:r w:rsidRPr="00BF79A6">
        <w:rPr>
          <w:b/>
          <w:sz w:val="32"/>
          <w:szCs w:val="32"/>
          <w:u w:val="single"/>
        </w:rPr>
        <w:t>Slovní úlohy na rovnice</w:t>
      </w:r>
    </w:p>
    <w:p w:rsidR="00BF79A6" w:rsidRDefault="00BF79A6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F79A6">
        <w:rPr>
          <w:sz w:val="24"/>
          <w:szCs w:val="24"/>
        </w:rPr>
        <w:t>Součet čtyř přirozených po sobě následujících čísel je 98. Která jsou to čísla?</w:t>
      </w:r>
    </w:p>
    <w:p w:rsidR="00BF79A6" w:rsidRPr="00BF79A6" w:rsidRDefault="00BF79A6" w:rsidP="00BF79A6">
      <w:pPr>
        <w:pStyle w:val="Odstavecseseznamem"/>
        <w:rPr>
          <w:sz w:val="24"/>
          <w:szCs w:val="24"/>
        </w:rPr>
      </w:pPr>
    </w:p>
    <w:p w:rsidR="00BF79A6" w:rsidRDefault="00BF79A6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Součet tří po sobě následujících sudých čísel je 108. Která jsou to čísla?</w:t>
      </w:r>
    </w:p>
    <w:p w:rsidR="00BF79A6" w:rsidRPr="00BF79A6" w:rsidRDefault="00BF79A6" w:rsidP="00BF79A6">
      <w:pPr>
        <w:pStyle w:val="Odstavecseseznamem"/>
        <w:rPr>
          <w:sz w:val="24"/>
          <w:szCs w:val="24"/>
        </w:rPr>
      </w:pPr>
    </w:p>
    <w:p w:rsidR="00BF79A6" w:rsidRDefault="00BF79A6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Rozděl 2500 Kč mezi 3 dělníky tak, aby druhý dostal o 150 Kč méně než první a třetí o 250 Kč více než první.</w:t>
      </w:r>
    </w:p>
    <w:p w:rsidR="00BF79A6" w:rsidRPr="00BF79A6" w:rsidRDefault="00BF79A6" w:rsidP="00BF79A6">
      <w:pPr>
        <w:pStyle w:val="Odstavecseseznamem"/>
        <w:rPr>
          <w:sz w:val="24"/>
          <w:szCs w:val="24"/>
        </w:rPr>
      </w:pPr>
    </w:p>
    <w:p w:rsidR="00BF79A6" w:rsidRDefault="00BF79A6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Eva má v pokladničce 30 mincí – dvoukoruny a pětikoruny. Spočítala, že má 96 Kč. Kolik má dvoukorun a kolik má pětikorun?</w:t>
      </w:r>
    </w:p>
    <w:p w:rsidR="00BF79A6" w:rsidRPr="00BF79A6" w:rsidRDefault="00BF79A6" w:rsidP="00BF79A6">
      <w:pPr>
        <w:pStyle w:val="Odstavecseseznamem"/>
        <w:rPr>
          <w:sz w:val="24"/>
          <w:szCs w:val="24"/>
        </w:rPr>
      </w:pPr>
    </w:p>
    <w:p w:rsidR="00BF79A6" w:rsidRDefault="00BF79A6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Sklenice s džemem váží 800g. Džem váží 3krát tolik jako prázdná sklenice. Kolik váží džem, který je ve sklenici a kolik váží samotná sklenice?</w:t>
      </w:r>
    </w:p>
    <w:p w:rsidR="00BF79A6" w:rsidRPr="00BF79A6" w:rsidRDefault="00BF79A6" w:rsidP="00BF79A6">
      <w:pPr>
        <w:pStyle w:val="Odstavecseseznamem"/>
        <w:rPr>
          <w:sz w:val="24"/>
          <w:szCs w:val="24"/>
        </w:rPr>
      </w:pPr>
    </w:p>
    <w:p w:rsidR="00BF79A6" w:rsidRDefault="00BF79A6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třídenním výletu ušli žáci celkem 36 km. Během druhého dne ušli 2krát více km než první den.</w:t>
      </w:r>
      <w:r w:rsidR="00B221DD">
        <w:rPr>
          <w:sz w:val="24"/>
          <w:szCs w:val="24"/>
        </w:rPr>
        <w:t xml:space="preserve"> Třetí den o polovinu více než první den. Kolik km ušli v jednotlivých dnech?</w:t>
      </w:r>
    </w:p>
    <w:p w:rsidR="00AD5191" w:rsidRPr="00AD5191" w:rsidRDefault="00AD5191" w:rsidP="00AD5191">
      <w:pPr>
        <w:pStyle w:val="Odstavecseseznamem"/>
        <w:rPr>
          <w:sz w:val="24"/>
          <w:szCs w:val="24"/>
        </w:rPr>
      </w:pPr>
    </w:p>
    <w:p w:rsidR="00AD5191" w:rsidRDefault="00AD5191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Rybář přivezl na trh kapry, štiky a pstruhy. Kaprů bylo čtyřikrát více než štik, pstruhů o 5 méně než kaprů. Celkem dovezl 130 ryb. Kolik ryb jednotlivých druhů dovezl rybář na trh?</w:t>
      </w:r>
    </w:p>
    <w:p w:rsidR="00AD5191" w:rsidRPr="00AD5191" w:rsidRDefault="00AD5191" w:rsidP="00AD5191">
      <w:pPr>
        <w:pStyle w:val="Odstavecseseznamem"/>
        <w:rPr>
          <w:sz w:val="24"/>
          <w:szCs w:val="24"/>
        </w:rPr>
      </w:pPr>
    </w:p>
    <w:p w:rsidR="00AD5191" w:rsidRDefault="00AD5191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Pět dvanáctin z počtu žáků ve třídě se učí anglicky, třetina německy, šestina francouzsky a 2 žáci se učí rusky. Kolik žáků je ve třídě. (Každý žák se </w:t>
      </w:r>
      <w:proofErr w:type="gramStart"/>
      <w:r>
        <w:rPr>
          <w:sz w:val="24"/>
          <w:szCs w:val="24"/>
        </w:rPr>
        <w:t>učí  1 jazyk</w:t>
      </w:r>
      <w:proofErr w:type="gramEnd"/>
      <w:r>
        <w:rPr>
          <w:sz w:val="24"/>
          <w:szCs w:val="24"/>
        </w:rPr>
        <w:t>.)</w:t>
      </w:r>
    </w:p>
    <w:p w:rsidR="00AD5191" w:rsidRPr="00AD5191" w:rsidRDefault="00AD5191" w:rsidP="00AD5191">
      <w:pPr>
        <w:pStyle w:val="Odstavecseseznamem"/>
        <w:rPr>
          <w:sz w:val="24"/>
          <w:szCs w:val="24"/>
        </w:rPr>
      </w:pPr>
    </w:p>
    <w:p w:rsidR="00AD5191" w:rsidRDefault="00AD5191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Jana a Tomáš dostali dohromady od babičky 105 Kč. Jana dostala o třetinu více než Tomáš. Kolik Kč dostal každý z nich?</w:t>
      </w:r>
    </w:p>
    <w:p w:rsidR="00AD5191" w:rsidRPr="00AD5191" w:rsidRDefault="00AD5191" w:rsidP="00AD5191">
      <w:pPr>
        <w:pStyle w:val="Odstavecseseznamem"/>
        <w:rPr>
          <w:sz w:val="24"/>
          <w:szCs w:val="24"/>
        </w:rPr>
      </w:pPr>
    </w:p>
    <w:p w:rsidR="00AD5191" w:rsidRPr="00BF79A6" w:rsidRDefault="00AD5191" w:rsidP="00BF79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Studenti  A,B,C,D byli na brigádě. Celkovou odměnu si rozdělili takto: A dostal dvě pětiny z odměny, B dostal jednu šestinu odměny, C dostal tři desetiny odměny a D zbytek 648 Kč. Kolik Kč dostal každý?</w:t>
      </w:r>
    </w:p>
    <w:p w:rsidR="00BF79A6" w:rsidRDefault="00BF79A6">
      <w:pPr>
        <w:rPr>
          <w:sz w:val="24"/>
          <w:szCs w:val="24"/>
        </w:rPr>
      </w:pPr>
    </w:p>
    <w:p w:rsidR="00BF79A6" w:rsidRDefault="00BF79A6">
      <w:pPr>
        <w:rPr>
          <w:sz w:val="24"/>
          <w:szCs w:val="24"/>
        </w:rPr>
      </w:pPr>
    </w:p>
    <w:p w:rsidR="00BF79A6" w:rsidRDefault="00BF79A6">
      <w:pPr>
        <w:rPr>
          <w:sz w:val="24"/>
          <w:szCs w:val="24"/>
        </w:rPr>
      </w:pPr>
    </w:p>
    <w:p w:rsidR="00BF79A6" w:rsidRDefault="00BF79A6">
      <w:pPr>
        <w:rPr>
          <w:sz w:val="24"/>
          <w:szCs w:val="24"/>
        </w:rPr>
      </w:pPr>
    </w:p>
    <w:p w:rsidR="00BF79A6" w:rsidRDefault="00BF79A6">
      <w:pPr>
        <w:rPr>
          <w:sz w:val="24"/>
          <w:szCs w:val="24"/>
        </w:rPr>
      </w:pPr>
    </w:p>
    <w:p w:rsidR="00BF79A6" w:rsidRPr="00BF79A6" w:rsidRDefault="00BF79A6">
      <w:pPr>
        <w:rPr>
          <w:sz w:val="24"/>
          <w:szCs w:val="24"/>
        </w:rPr>
      </w:pPr>
    </w:p>
    <w:sectPr w:rsidR="00BF79A6" w:rsidRPr="00BF79A6" w:rsidSect="00A8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5F0D"/>
    <w:multiLevelType w:val="hybridMultilevel"/>
    <w:tmpl w:val="6EDEA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F79A6"/>
    <w:rsid w:val="00A8318F"/>
    <w:rsid w:val="00AD5191"/>
    <w:rsid w:val="00B221DD"/>
    <w:rsid w:val="00BF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1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79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2</cp:revision>
  <dcterms:created xsi:type="dcterms:W3CDTF">2021-01-23T20:23:00Z</dcterms:created>
  <dcterms:modified xsi:type="dcterms:W3CDTF">2021-01-23T20:51:00Z</dcterms:modified>
</cp:coreProperties>
</file>