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CD" w:rsidRDefault="006221CD">
      <w:pPr>
        <w:rPr>
          <w:b/>
          <w:bCs/>
          <w:u w:val="single"/>
        </w:rPr>
      </w:pPr>
      <w:r w:rsidRPr="006221CD">
        <w:rPr>
          <w:b/>
          <w:bCs/>
          <w:u w:val="single"/>
        </w:rPr>
        <w:t>F9 Zadání (23.11.- 27.11.)</w:t>
      </w:r>
    </w:p>
    <w:p w:rsidR="006221CD" w:rsidRPr="006221CD" w:rsidRDefault="006221CD">
      <w:r>
        <w:t>1) Vypočítej příklady na příkon</w:t>
      </w:r>
      <w:bookmarkStart w:id="0" w:name="_GoBack"/>
      <w:bookmarkEnd w:id="0"/>
    </w:p>
    <w:sectPr w:rsidR="006221CD" w:rsidRPr="0062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CD"/>
    <w:rsid w:val="006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37DF"/>
  <w15:chartTrackingRefBased/>
  <w15:docId w15:val="{AA003FCD-F5C9-4DFC-87A8-CC6DF953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1</cp:revision>
  <dcterms:created xsi:type="dcterms:W3CDTF">2020-11-23T06:56:00Z</dcterms:created>
  <dcterms:modified xsi:type="dcterms:W3CDTF">2020-11-23T06:58:00Z</dcterms:modified>
</cp:coreProperties>
</file>