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4F" w:rsidRDefault="005E794F">
      <w:pPr>
        <w:rPr>
          <w:b/>
          <w:bCs/>
          <w:u w:val="single"/>
        </w:rPr>
      </w:pPr>
      <w:r w:rsidRPr="005E794F">
        <w:rPr>
          <w:b/>
          <w:bCs/>
          <w:u w:val="single"/>
        </w:rPr>
        <w:t>F9 Zadání (16.11. -20.11)</w:t>
      </w:r>
    </w:p>
    <w:p w:rsidR="005E794F" w:rsidRDefault="005E794F">
      <w:proofErr w:type="gramStart"/>
      <w:r>
        <w:t>Úkol :</w:t>
      </w:r>
      <w:proofErr w:type="gramEnd"/>
    </w:p>
    <w:p w:rsidR="005E794F" w:rsidRDefault="005E794F">
      <w:r>
        <w:t xml:space="preserve">1) na hodinu on line si napiš do výkladového sešitu </w:t>
      </w:r>
      <w:proofErr w:type="gramStart"/>
      <w:r>
        <w:t>zápis ,,Elektrická</w:t>
      </w:r>
      <w:proofErr w:type="gramEnd"/>
      <w:r>
        <w:t xml:space="preserve"> práce´´</w:t>
      </w:r>
    </w:p>
    <w:p w:rsidR="005E794F" w:rsidRDefault="005E794F">
      <w:r>
        <w:t xml:space="preserve">    - pokus se vypočítat jeden příklad</w:t>
      </w:r>
    </w:p>
    <w:p w:rsidR="005E794F" w:rsidRPr="005E794F" w:rsidRDefault="005E794F">
      <w:r>
        <w:t xml:space="preserve">2) na další hodinu on line v tomto týdnu si udělej </w:t>
      </w:r>
      <w:proofErr w:type="gramStart"/>
      <w:r>
        <w:t>zápis ,</w:t>
      </w:r>
      <w:proofErr w:type="gramEnd"/>
      <w:r>
        <w:t>, Výkon el. proudu´</w:t>
      </w:r>
      <w:bookmarkStart w:id="0" w:name="_GoBack"/>
      <w:bookmarkEnd w:id="0"/>
      <w:r>
        <w:t>´</w:t>
      </w:r>
    </w:p>
    <w:sectPr w:rsidR="005E794F" w:rsidRPr="005E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4F"/>
    <w:rsid w:val="005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497C"/>
  <w15:chartTrackingRefBased/>
  <w15:docId w15:val="{42548630-EEB9-4163-BE30-3BB97917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1</cp:revision>
  <dcterms:created xsi:type="dcterms:W3CDTF">2020-11-14T21:45:00Z</dcterms:created>
  <dcterms:modified xsi:type="dcterms:W3CDTF">2020-11-14T21:53:00Z</dcterms:modified>
</cp:coreProperties>
</file>