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60" w:rsidRPr="00F70D03" w:rsidRDefault="00F70D03" w:rsidP="00F70D03">
      <w:pPr>
        <w:pStyle w:val="Nadpis1"/>
        <w:numPr>
          <w:ilvl w:val="0"/>
          <w:numId w:val="0"/>
        </w:numPr>
        <w:rPr>
          <w:u w:val="single"/>
        </w:rPr>
      </w:pPr>
      <w:r w:rsidRPr="00F70D03">
        <w:rPr>
          <w:u w:val="single"/>
        </w:rPr>
        <w:t xml:space="preserve">F8 </w:t>
      </w:r>
      <w:r>
        <w:rPr>
          <w:u w:val="single"/>
        </w:rPr>
        <w:t xml:space="preserve"> </w:t>
      </w:r>
      <w:r w:rsidRPr="00F70D03">
        <w:rPr>
          <w:u w:val="single"/>
        </w:rPr>
        <w:t xml:space="preserve">PL </w:t>
      </w:r>
      <w:r>
        <w:rPr>
          <w:u w:val="single"/>
        </w:rPr>
        <w:t xml:space="preserve">   </w:t>
      </w:r>
      <w:r w:rsidR="00C86E60" w:rsidRPr="00F70D03">
        <w:rPr>
          <w:u w:val="single"/>
        </w:rPr>
        <w:t xml:space="preserve">Elektrický </w:t>
      </w:r>
      <w:proofErr w:type="gramStart"/>
      <w:r w:rsidR="00C86E60" w:rsidRPr="00F70D03">
        <w:rPr>
          <w:u w:val="single"/>
        </w:rPr>
        <w:t>proud</w:t>
      </w:r>
      <w:r w:rsidR="00831416">
        <w:rPr>
          <w:u w:val="single"/>
        </w:rPr>
        <w:t>(1.6</w:t>
      </w:r>
      <w:proofErr w:type="gramEnd"/>
      <w:r w:rsidR="00831416">
        <w:rPr>
          <w:u w:val="single"/>
        </w:rPr>
        <w:t xml:space="preserve"> – 7.6.)</w:t>
      </w:r>
    </w:p>
    <w:p w:rsidR="00C86E60" w:rsidRDefault="00C86E60" w:rsidP="00C86E60">
      <w:pPr>
        <w:pStyle w:val="Odstavecseseznamem"/>
        <w:numPr>
          <w:ilvl w:val="0"/>
          <w:numId w:val="3"/>
        </w:numPr>
        <w:spacing w:after="0" w:line="360" w:lineRule="auto"/>
        <w:ind w:left="426" w:right="-2"/>
        <w:jc w:val="both"/>
        <w:rPr>
          <w:szCs w:val="24"/>
        </w:rPr>
      </w:pPr>
      <w:r>
        <w:rPr>
          <w:szCs w:val="24"/>
        </w:rPr>
        <w:t>Doplň následující větu:</w:t>
      </w:r>
    </w:p>
    <w:p w:rsidR="00C86E60" w:rsidRDefault="00F70D03" w:rsidP="00C86E60">
      <w:pPr>
        <w:pStyle w:val="Odstavecseseznamem"/>
        <w:spacing w:line="360" w:lineRule="auto"/>
        <w:ind w:left="426" w:right="-2"/>
      </w:pPr>
      <w:r>
        <w:t xml:space="preserve">      </w:t>
      </w:r>
      <w:r w:rsidR="00C86E60">
        <w:t xml:space="preserve">Fyzikální veličina el. </w:t>
      </w:r>
      <w:proofErr w:type="gramStart"/>
      <w:r w:rsidR="00C86E60">
        <w:t>proud</w:t>
      </w:r>
      <w:proofErr w:type="gramEnd"/>
      <w:r w:rsidR="00C86E60">
        <w:t xml:space="preserve"> se značí písmenem ______ a jeho základní jednotkou je ______.</w:t>
      </w:r>
    </w:p>
    <w:p w:rsidR="00C86E60" w:rsidRDefault="00F70D03" w:rsidP="00C86E60">
      <w:pPr>
        <w:pStyle w:val="Odstavecseseznamem"/>
        <w:numPr>
          <w:ilvl w:val="0"/>
          <w:numId w:val="2"/>
        </w:numPr>
        <w:spacing w:after="0" w:line="360" w:lineRule="auto"/>
        <w:ind w:left="426" w:right="-2"/>
        <w:jc w:val="both"/>
        <w:rPr>
          <w:szCs w:val="24"/>
        </w:rPr>
      </w:pPr>
      <w:r>
        <w:rPr>
          <w:szCs w:val="24"/>
        </w:rPr>
        <w:t xml:space="preserve">Další jednotky el. </w:t>
      </w:r>
      <w:proofErr w:type="gramStart"/>
      <w:r>
        <w:rPr>
          <w:szCs w:val="24"/>
        </w:rPr>
        <w:t>proudu</w:t>
      </w:r>
      <w:proofErr w:type="gramEnd"/>
      <w:r>
        <w:rPr>
          <w:szCs w:val="24"/>
        </w:rPr>
        <w:t xml:space="preserve"> jsou:</w:t>
      </w:r>
    </w:p>
    <w:p w:rsidR="00C86E60" w:rsidRDefault="00C86E60" w:rsidP="00C86E60">
      <w:pPr>
        <w:pStyle w:val="Odstavecseseznamem"/>
        <w:spacing w:line="360" w:lineRule="auto"/>
        <w:ind w:left="426" w:right="-2"/>
        <w:jc w:val="center"/>
      </w:pPr>
      <w:r>
        <w:t>____________________________________________________________________</w:t>
      </w:r>
    </w:p>
    <w:p w:rsidR="00C86E60" w:rsidRDefault="00F70D03" w:rsidP="00C86E60">
      <w:pPr>
        <w:pStyle w:val="Odstavecseseznamem"/>
        <w:numPr>
          <w:ilvl w:val="0"/>
          <w:numId w:val="2"/>
        </w:numPr>
        <w:spacing w:after="0" w:line="360" w:lineRule="auto"/>
        <w:ind w:left="426" w:right="-2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left:0;text-align:left;margin-left:0;margin-top:22pt;width:70.15pt;height:66.35pt;z-index:251659264;visibility:visible;mso-wrap-style:square;mso-position-horizontal:left;mso-position-horizontal-relative:text;mso-position-vertical-relative:text">
            <v:imagedata r:id="rId8" o:title=""/>
            <w10:wrap type="square"/>
          </v:shape>
          <o:OLEObject Type="Embed" ProgID="Unknown" ShapeID="Objekt1" DrawAspect="Content" ObjectID="_1652341137" r:id="rId9"/>
        </w:pict>
      </w:r>
      <w:r w:rsidR="00C86E60">
        <w:rPr>
          <w:szCs w:val="24"/>
        </w:rPr>
        <w:t xml:space="preserve">Kvalitativně (slovně) vyjádři, co znamená následující vztah pro výpočet el. </w:t>
      </w:r>
      <w:proofErr w:type="gramStart"/>
      <w:r w:rsidR="00C86E60">
        <w:rPr>
          <w:szCs w:val="24"/>
        </w:rPr>
        <w:t>proudu</w:t>
      </w:r>
      <w:proofErr w:type="gramEnd"/>
      <w:r w:rsidR="00C86E60">
        <w:rPr>
          <w:szCs w:val="24"/>
        </w:rPr>
        <w:t>:</w:t>
      </w:r>
    </w:p>
    <w:p w:rsidR="00C86E60" w:rsidRDefault="00C86E60" w:rsidP="00C86E60">
      <w:pPr>
        <w:pStyle w:val="Odstavecseseznamem"/>
        <w:spacing w:line="360" w:lineRule="auto"/>
        <w:ind w:right="-2"/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9693F" wp14:editId="23575953">
                <wp:simplePos x="0" y="0"/>
                <wp:positionH relativeFrom="column">
                  <wp:posOffset>-56519</wp:posOffset>
                </wp:positionH>
                <wp:positionV relativeFrom="paragraph">
                  <wp:posOffset>23399</wp:posOffset>
                </wp:positionV>
                <wp:extent cx="4533266" cy="862334"/>
                <wp:effectExtent l="0" t="0" r="19684" b="13966"/>
                <wp:wrapNone/>
                <wp:docPr id="1" name="Volný tv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266" cy="86233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62DE" w:rsidRDefault="002262DE" w:rsidP="00C86E60"/>
                        </w:txbxContent>
                      </wps:txbx>
                      <wps:bodyPr vert="horz" wrap="square" lIns="158758" tIns="82442" rIns="158758" bIns="82442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Volný tvar 1" o:spid="_x0000_s1026" style="position:absolute;left:0;text-align:left;margin-left:-4.45pt;margin-top:1.85pt;width:356.95pt;height:6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" adj="-11796480,,5400" path="m,l21600,r,21600l,21600,,xe" strokeweight=".35mm">
                <v:stroke joinstyle="miter"/>
                <v:formulas/>
                <v:path arrowok="t" o:connecttype="custom" o:connectlocs="2266633,0;4533266,431167;2266633,862334;0,431167" o:connectangles="270,0,90,180" textboxrect="0,0,21600,21600"/>
                <v:textbox inset="4.40994mm,2.29006mm,4.40994mm,2.29006mm">
                  <w:txbxContent>
                    <w:p w:rsidR="002262DE" w:rsidRDefault="002262DE" w:rsidP="00C86E60"/>
                  </w:txbxContent>
                </v:textbox>
              </v:shape>
            </w:pict>
          </mc:Fallback>
        </mc:AlternateContent>
      </w:r>
    </w:p>
    <w:p w:rsidR="00C86E60" w:rsidRDefault="00C86E60" w:rsidP="00C86E60">
      <w:pPr>
        <w:pStyle w:val="Odstavecseseznamem"/>
        <w:shd w:val="clear" w:color="auto" w:fill="FFFFFF"/>
        <w:spacing w:after="280" w:line="360" w:lineRule="auto"/>
        <w:ind w:right="-2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70D03" w:rsidRDefault="00F70D03"/>
    <w:p w:rsidR="00C86E60" w:rsidRDefault="00C86E60" w:rsidP="00C86E60">
      <w:pPr>
        <w:pStyle w:val="Odstavecseseznamem"/>
        <w:numPr>
          <w:ilvl w:val="0"/>
          <w:numId w:val="2"/>
        </w:numPr>
        <w:spacing w:after="0" w:line="360" w:lineRule="auto"/>
        <w:ind w:left="426" w:right="-2"/>
        <w:jc w:val="both"/>
        <w:rPr>
          <w:szCs w:val="24"/>
        </w:rPr>
      </w:pPr>
      <w:r>
        <w:rPr>
          <w:szCs w:val="24"/>
        </w:rPr>
        <w:t>Převeď jednotky nebo doplň správnou jednotku:</w:t>
      </w:r>
    </w:p>
    <w:p w:rsidR="00C86E60" w:rsidRDefault="00C86E60" w:rsidP="00C86E60">
      <w:pPr>
        <w:pStyle w:val="Odstavecseseznamem"/>
        <w:tabs>
          <w:tab w:val="left" w:pos="3970"/>
          <w:tab w:val="left" w:pos="6947"/>
        </w:tabs>
        <w:spacing w:line="360" w:lineRule="auto"/>
        <w:ind w:left="426" w:right="-2"/>
      </w:pPr>
      <w:r>
        <w:t xml:space="preserve">71 </w:t>
      </w:r>
      <w:proofErr w:type="spellStart"/>
      <w:r>
        <w:t>kA</w:t>
      </w:r>
      <w:proofErr w:type="spellEnd"/>
      <w:r>
        <w:t xml:space="preserve"> = _____________ A</w:t>
      </w:r>
      <w:r>
        <w:tab/>
        <w:t>0,1 A = 100 ______</w:t>
      </w:r>
      <w:r>
        <w:tab/>
        <w:t xml:space="preserve">590 </w:t>
      </w:r>
      <w:r>
        <w:rPr>
          <w:rFonts w:ascii="Symbol" w:hAnsi="Symbol"/>
        </w:rPr>
        <w:t></w:t>
      </w:r>
      <w:r w:rsidR="00831416">
        <w:t>A = __________</w:t>
      </w:r>
      <w:r>
        <w:t xml:space="preserve"> A</w:t>
      </w:r>
    </w:p>
    <w:p w:rsidR="00C86E60" w:rsidRDefault="00C86E60" w:rsidP="00C86E60">
      <w:pPr>
        <w:pStyle w:val="Odstavecseseznamem"/>
        <w:tabs>
          <w:tab w:val="left" w:pos="3970"/>
          <w:tab w:val="left" w:pos="6947"/>
        </w:tabs>
        <w:spacing w:line="360" w:lineRule="auto"/>
        <w:ind w:left="426" w:right="-2"/>
      </w:pPr>
      <w:r>
        <w:t xml:space="preserve">840 A = ____________ </w:t>
      </w:r>
      <w:proofErr w:type="spellStart"/>
      <w:r>
        <w:t>kA</w:t>
      </w:r>
      <w:proofErr w:type="spellEnd"/>
      <w:r>
        <w:tab/>
        <w:t>3,7 mA = 0,0037 _____</w:t>
      </w:r>
      <w:r>
        <w:tab/>
        <w:t>0,62 mA = ____</w:t>
      </w:r>
      <w:r w:rsidR="00831416">
        <w:t>___</w:t>
      </w:r>
      <w:r>
        <w:t xml:space="preserve"> </w:t>
      </w:r>
      <w:r>
        <w:rPr>
          <w:rFonts w:ascii="Symbol" w:hAnsi="Symbol"/>
        </w:rPr>
        <w:t></w:t>
      </w:r>
      <w:r>
        <w:t>A</w:t>
      </w:r>
    </w:p>
    <w:p w:rsidR="00F70D03" w:rsidRDefault="00C86E60" w:rsidP="00C86E60">
      <w:pPr>
        <w:pStyle w:val="Odstavecseseznamem"/>
        <w:numPr>
          <w:ilvl w:val="0"/>
          <w:numId w:val="2"/>
        </w:numPr>
        <w:spacing w:after="0" w:line="360" w:lineRule="auto"/>
        <w:ind w:left="426" w:right="-2"/>
        <w:jc w:val="both"/>
        <w:rPr>
          <w:szCs w:val="24"/>
        </w:rPr>
      </w:pPr>
      <w:r>
        <w:rPr>
          <w:szCs w:val="24"/>
        </w:rPr>
        <w:t xml:space="preserve">Napiš název měřicího přístroje, kterým měříme elektrický proud, a nakresli jeho schematickou </w:t>
      </w:r>
      <w:r w:rsidR="00F70D03">
        <w:rPr>
          <w:szCs w:val="24"/>
        </w:rPr>
        <w:t xml:space="preserve">  </w:t>
      </w:r>
    </w:p>
    <w:p w:rsidR="00C86E60" w:rsidRDefault="00F70D03" w:rsidP="00F70D03">
      <w:pPr>
        <w:pStyle w:val="Odstavecseseznamem"/>
        <w:spacing w:after="0" w:line="360" w:lineRule="auto"/>
        <w:ind w:left="426" w:right="-2"/>
        <w:jc w:val="both"/>
        <w:rPr>
          <w:szCs w:val="24"/>
        </w:rPr>
      </w:pPr>
      <w:r>
        <w:rPr>
          <w:szCs w:val="24"/>
        </w:rPr>
        <w:t xml:space="preserve">     </w:t>
      </w:r>
      <w:r w:rsidR="00C86E60">
        <w:rPr>
          <w:szCs w:val="24"/>
        </w:rPr>
        <w:t>značku.</w:t>
      </w:r>
    </w:p>
    <w:p w:rsidR="00C86E60" w:rsidRDefault="00C86E60" w:rsidP="00C86E60">
      <w:pPr>
        <w:pStyle w:val="Odstavecseseznamem"/>
        <w:tabs>
          <w:tab w:val="left" w:pos="4537"/>
          <w:tab w:val="left" w:pos="7513"/>
        </w:tabs>
        <w:spacing w:line="360" w:lineRule="auto"/>
        <w:ind w:left="709" w:right="-2"/>
      </w:pPr>
      <w:r>
        <w:t>název: __________________</w:t>
      </w:r>
      <w:r>
        <w:tab/>
        <w:t>schematická značka:</w:t>
      </w:r>
    </w:p>
    <w:p w:rsidR="00C86E60" w:rsidRPr="00401210" w:rsidRDefault="00C86E60" w:rsidP="00C86E60">
      <w:pPr>
        <w:pStyle w:val="Odstavecseseznamem"/>
        <w:numPr>
          <w:ilvl w:val="0"/>
          <w:numId w:val="2"/>
        </w:numPr>
        <w:spacing w:after="0" w:line="360" w:lineRule="auto"/>
        <w:ind w:left="426" w:right="-2"/>
        <w:jc w:val="both"/>
      </w:pPr>
      <w:r>
        <w:rPr>
          <w:szCs w:val="24"/>
        </w:rPr>
        <w:t>Zakroužkuj schematická zapojení elektrického obvodu, ve kterém je správně zapojen</w:t>
      </w:r>
      <w:r>
        <w:rPr>
          <w:szCs w:val="24"/>
        </w:rPr>
        <w:br/>
      </w:r>
      <w:r w:rsidR="00401210">
        <w:rPr>
          <w:szCs w:val="24"/>
        </w:rPr>
        <w:t xml:space="preserve">      </w:t>
      </w:r>
      <w:r>
        <w:rPr>
          <w:szCs w:val="24"/>
        </w:rPr>
        <w:t>A-metr.</w:t>
      </w:r>
    </w:p>
    <w:p w:rsidR="00401210" w:rsidRPr="00E67A32" w:rsidRDefault="00401210" w:rsidP="00401210">
      <w:pPr>
        <w:pStyle w:val="Odstavecseseznamem"/>
        <w:spacing w:after="0" w:line="360" w:lineRule="auto"/>
        <w:ind w:left="426" w:right="-2"/>
        <w:jc w:val="both"/>
        <w:rPr>
          <w:b/>
        </w:rPr>
      </w:pPr>
      <w:r>
        <w:rPr>
          <w:szCs w:val="24"/>
        </w:rPr>
        <w:t xml:space="preserve">        </w:t>
      </w:r>
      <w:r w:rsidR="002262DE">
        <w:rPr>
          <w:szCs w:val="24"/>
        </w:rPr>
        <w:t xml:space="preserve">                   </w:t>
      </w:r>
      <w:proofErr w:type="gramStart"/>
      <w:r w:rsidR="00E67A32">
        <w:rPr>
          <w:b/>
          <w:szCs w:val="24"/>
        </w:rPr>
        <w:t>A)</w:t>
      </w:r>
      <w:r w:rsidR="00E67A32" w:rsidRPr="00E67A32">
        <w:rPr>
          <w:b/>
          <w:szCs w:val="24"/>
        </w:rPr>
        <w:t xml:space="preserve">                                                                      </w:t>
      </w:r>
      <w:r w:rsidR="00831416">
        <w:rPr>
          <w:b/>
          <w:szCs w:val="24"/>
        </w:rPr>
        <w:t xml:space="preserve"> </w:t>
      </w:r>
      <w:r w:rsidR="00E67A32" w:rsidRPr="00E67A32">
        <w:rPr>
          <w:b/>
          <w:szCs w:val="24"/>
        </w:rPr>
        <w:t>B)</w:t>
      </w:r>
      <w:proofErr w:type="gramEnd"/>
    </w:p>
    <w:p w:rsidR="00401210" w:rsidRPr="00C86E60" w:rsidRDefault="00401210" w:rsidP="00401210">
      <w:pPr>
        <w:pStyle w:val="Odstavecseseznamem"/>
        <w:spacing w:after="0" w:line="360" w:lineRule="auto"/>
        <w:ind w:left="426" w:right="-2"/>
        <w:jc w:val="both"/>
      </w:pPr>
      <w:r>
        <w:t xml:space="preserve">                                                                                                                    </w:t>
      </w:r>
    </w:p>
    <w:p w:rsidR="00C86E60" w:rsidRDefault="002262DE" w:rsidP="00401210">
      <w:pPr>
        <w:spacing w:line="360" w:lineRule="auto"/>
        <w:ind w:left="426" w:right="-2"/>
        <w:jc w:val="both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62336" behindDoc="0" locked="0" layoutInCell="1" allowOverlap="1">
            <wp:simplePos x="3665855" y="6858000"/>
            <wp:positionH relativeFrom="margin">
              <wp:align>right</wp:align>
            </wp:positionH>
            <wp:positionV relativeFrom="margin">
              <wp:align>bottom</wp:align>
            </wp:positionV>
            <wp:extent cx="2371725" cy="22193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C62E7F2" wp14:editId="1968EB3C">
            <wp:simplePos x="0" y="0"/>
            <wp:positionH relativeFrom="margin">
              <wp:posOffset>197485</wp:posOffset>
            </wp:positionH>
            <wp:positionV relativeFrom="margin">
              <wp:posOffset>6636385</wp:posOffset>
            </wp:positionV>
            <wp:extent cx="2458085" cy="2321560"/>
            <wp:effectExtent l="0" t="0" r="0" b="2540"/>
            <wp:wrapSquare wrapText="bothSides"/>
            <wp:docPr id="9" name="Obrázek 9" descr="Elektrický ob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ktrický obvo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8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DE" w:rsidRDefault="002262DE" w:rsidP="00F70D03">
      <w:r>
        <w:separator/>
      </w:r>
    </w:p>
  </w:endnote>
  <w:endnote w:type="continuationSeparator" w:id="0">
    <w:p w:rsidR="002262DE" w:rsidRDefault="002262DE" w:rsidP="00F7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DE" w:rsidRDefault="002262DE" w:rsidP="00F70D03">
      <w:r>
        <w:separator/>
      </w:r>
    </w:p>
  </w:footnote>
  <w:footnote w:type="continuationSeparator" w:id="0">
    <w:p w:rsidR="002262DE" w:rsidRDefault="002262DE" w:rsidP="00F7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5FBA"/>
    <w:multiLevelType w:val="multilevel"/>
    <w:tmpl w:val="5AC46B02"/>
    <w:styleLink w:val="WWOutlineListStyle2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"/>
      <w:lvlJc w:val="left"/>
    </w:lvl>
    <w:lvl w:ilvl="3">
      <w:start w:val="1"/>
      <w:numFmt w:val="decimal"/>
      <w:pStyle w:val="Nadpis4"/>
      <w:lvlText w:val="%1.%2.%3.%4"/>
      <w:lvlJc w:val="left"/>
    </w:lvl>
    <w:lvl w:ilvl="4">
      <w:start w:val="1"/>
      <w:numFmt w:val="decimal"/>
      <w:pStyle w:val="Nadpis5"/>
      <w:lvlText w:val="%1.%2.%3.%4.%5"/>
      <w:lvlJc w:val="left"/>
    </w:lvl>
    <w:lvl w:ilvl="5">
      <w:start w:val="1"/>
      <w:numFmt w:val="decimal"/>
      <w:pStyle w:val="Nadpis6"/>
      <w:lvlText w:val="%1.%2.%3.%4.%5.%6"/>
      <w:lvlJc w:val="left"/>
    </w:lvl>
    <w:lvl w:ilvl="6">
      <w:start w:val="1"/>
      <w:numFmt w:val="decimal"/>
      <w:pStyle w:val="Nadpis7"/>
      <w:lvlText w:val="%1.%2.%3.%4.%5.%6.%7"/>
      <w:lvlJc w:val="left"/>
    </w:lvl>
    <w:lvl w:ilvl="7">
      <w:start w:val="1"/>
      <w:numFmt w:val="decimal"/>
      <w:pStyle w:val="Nadpis8"/>
      <w:lvlText w:val="%1.%2.%3.%4.%5.%6.%7.%8"/>
      <w:lvlJc w:val="left"/>
    </w:lvl>
    <w:lvl w:ilvl="8">
      <w:start w:val="1"/>
      <w:numFmt w:val="decimal"/>
      <w:pStyle w:val="Nadpis9"/>
      <w:lvlText w:val="%1.%2.%3.%4.%5.%6.%7.%8.%9"/>
      <w:lvlJc w:val="left"/>
    </w:lvl>
  </w:abstractNum>
  <w:abstractNum w:abstractNumId="1">
    <w:nsid w:val="79EE71D2"/>
    <w:multiLevelType w:val="multilevel"/>
    <w:tmpl w:val="97121DEA"/>
    <w:styleLink w:val="WW8Num35"/>
    <w:lvl w:ilvl="0">
      <w:start w:val="1"/>
      <w:numFmt w:val="decimal"/>
      <w:lvlText w:val="%1."/>
      <w:lvlJc w:val="righ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60"/>
    <w:rsid w:val="00050290"/>
    <w:rsid w:val="00221EBF"/>
    <w:rsid w:val="002262DE"/>
    <w:rsid w:val="00401210"/>
    <w:rsid w:val="004A497F"/>
    <w:rsid w:val="00831416"/>
    <w:rsid w:val="00C86E60"/>
    <w:rsid w:val="00E67A32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6E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C86E60"/>
    <w:pPr>
      <w:keepNext/>
      <w:keepLines/>
      <w:pageBreakBefore/>
      <w:widowControl/>
      <w:numPr>
        <w:numId w:val="1"/>
      </w:numPr>
      <w:spacing w:before="120" w:after="4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36"/>
      <w:szCs w:val="28"/>
      <w:lang w:bidi="ar-SA"/>
    </w:rPr>
  </w:style>
  <w:style w:type="paragraph" w:styleId="Nadpis2">
    <w:name w:val="heading 2"/>
    <w:basedOn w:val="Normln"/>
    <w:next w:val="Normln"/>
    <w:link w:val="Nadpis2Char"/>
    <w:rsid w:val="00C86E60"/>
    <w:pPr>
      <w:keepNext/>
      <w:keepLines/>
      <w:widowControl/>
      <w:numPr>
        <w:ilvl w:val="1"/>
        <w:numId w:val="1"/>
      </w:numPr>
      <w:spacing w:before="20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32"/>
      <w:szCs w:val="26"/>
      <w:lang w:bidi="ar-SA"/>
    </w:rPr>
  </w:style>
  <w:style w:type="paragraph" w:styleId="Nadpis3">
    <w:name w:val="heading 3"/>
    <w:basedOn w:val="Normln"/>
    <w:next w:val="Normln"/>
    <w:link w:val="Nadpis3Char"/>
    <w:rsid w:val="00C86E60"/>
    <w:pPr>
      <w:keepNext/>
      <w:keepLines/>
      <w:widowControl/>
      <w:numPr>
        <w:ilvl w:val="2"/>
        <w:numId w:val="1"/>
      </w:numPr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Cs w:val="22"/>
      <w:lang w:bidi="ar-SA"/>
    </w:rPr>
  </w:style>
  <w:style w:type="paragraph" w:styleId="Nadpis4">
    <w:name w:val="heading 4"/>
    <w:basedOn w:val="Normln"/>
    <w:next w:val="Normln"/>
    <w:link w:val="Nadpis4Char"/>
    <w:rsid w:val="00C86E60"/>
    <w:pPr>
      <w:keepNext/>
      <w:keepLines/>
      <w:widowControl/>
      <w:numPr>
        <w:ilvl w:val="3"/>
        <w:numId w:val="1"/>
      </w:numPr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Cs w:val="22"/>
      <w:lang w:bidi="ar-SA"/>
    </w:rPr>
  </w:style>
  <w:style w:type="paragraph" w:styleId="Nadpis5">
    <w:name w:val="heading 5"/>
    <w:basedOn w:val="Normln"/>
    <w:next w:val="Normln"/>
    <w:link w:val="Nadpis5Char"/>
    <w:rsid w:val="00C86E60"/>
    <w:pPr>
      <w:keepNext/>
      <w:keepLines/>
      <w:widowControl/>
      <w:numPr>
        <w:ilvl w:val="4"/>
        <w:numId w:val="1"/>
      </w:numPr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szCs w:val="22"/>
      <w:lang w:bidi="ar-SA"/>
    </w:rPr>
  </w:style>
  <w:style w:type="paragraph" w:styleId="Nadpis6">
    <w:name w:val="heading 6"/>
    <w:basedOn w:val="Normln"/>
    <w:next w:val="Normln"/>
    <w:link w:val="Nadpis6Char"/>
    <w:rsid w:val="00C86E60"/>
    <w:pPr>
      <w:keepNext/>
      <w:keepLines/>
      <w:widowControl/>
      <w:numPr>
        <w:ilvl w:val="5"/>
        <w:numId w:val="1"/>
      </w:numPr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2"/>
      <w:lang w:bidi="ar-SA"/>
    </w:rPr>
  </w:style>
  <w:style w:type="paragraph" w:styleId="Nadpis7">
    <w:name w:val="heading 7"/>
    <w:basedOn w:val="Normln"/>
    <w:next w:val="Normln"/>
    <w:link w:val="Nadpis7Char"/>
    <w:rsid w:val="00C86E60"/>
    <w:pPr>
      <w:keepNext/>
      <w:keepLines/>
      <w:widowControl/>
      <w:numPr>
        <w:ilvl w:val="6"/>
        <w:numId w:val="1"/>
      </w:numPr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Cs w:val="22"/>
      <w:lang w:bidi="ar-SA"/>
    </w:rPr>
  </w:style>
  <w:style w:type="paragraph" w:styleId="Nadpis8">
    <w:name w:val="heading 8"/>
    <w:basedOn w:val="Normln"/>
    <w:next w:val="Normln"/>
    <w:link w:val="Nadpis8Char"/>
    <w:rsid w:val="00C86E60"/>
    <w:pPr>
      <w:keepNext/>
      <w:keepLines/>
      <w:widowControl/>
      <w:numPr>
        <w:ilvl w:val="7"/>
        <w:numId w:val="1"/>
      </w:numPr>
      <w:spacing w:before="20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rsid w:val="00C86E60"/>
    <w:pPr>
      <w:keepNext/>
      <w:keepLines/>
      <w:widowControl/>
      <w:numPr>
        <w:ilvl w:val="8"/>
        <w:numId w:val="1"/>
      </w:numPr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6E60"/>
    <w:rPr>
      <w:rFonts w:ascii="Cambria" w:eastAsia="Times New Roman" w:hAnsi="Cambria" w:cs="Times New Roman"/>
      <w:b/>
      <w:bCs/>
      <w:color w:val="365F91"/>
      <w:kern w:val="3"/>
      <w:sz w:val="36"/>
      <w:szCs w:val="28"/>
      <w:lang w:eastAsia="zh-CN"/>
    </w:rPr>
  </w:style>
  <w:style w:type="character" w:customStyle="1" w:styleId="Nadpis2Char">
    <w:name w:val="Nadpis 2 Char"/>
    <w:basedOn w:val="Standardnpsmoodstavce"/>
    <w:link w:val="Nadpis2"/>
    <w:rsid w:val="00C86E60"/>
    <w:rPr>
      <w:rFonts w:ascii="Cambria" w:eastAsia="Times New Roman" w:hAnsi="Cambria" w:cs="Times New Roman"/>
      <w:b/>
      <w:bCs/>
      <w:color w:val="4F81BD"/>
      <w:kern w:val="3"/>
      <w:sz w:val="32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rsid w:val="00C86E60"/>
    <w:rPr>
      <w:rFonts w:ascii="Cambria" w:eastAsia="Times New Roman" w:hAnsi="Cambria" w:cs="Times New Roman"/>
      <w:b/>
      <w:bCs/>
      <w:color w:val="4F81BD"/>
      <w:kern w:val="3"/>
      <w:sz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C86E60"/>
    <w:rPr>
      <w:rFonts w:ascii="Cambria" w:eastAsia="Times New Roman" w:hAnsi="Cambria" w:cs="Times New Roman"/>
      <w:b/>
      <w:bCs/>
      <w:i/>
      <w:iCs/>
      <w:color w:val="4F81BD"/>
      <w:kern w:val="3"/>
      <w:sz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C86E60"/>
    <w:rPr>
      <w:rFonts w:ascii="Cambria" w:eastAsia="Times New Roman" w:hAnsi="Cambria" w:cs="Times New Roman"/>
      <w:color w:val="243F60"/>
      <w:kern w:val="3"/>
      <w:sz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C86E60"/>
    <w:rPr>
      <w:rFonts w:ascii="Cambria" w:eastAsia="Times New Roman" w:hAnsi="Cambria" w:cs="Times New Roman"/>
      <w:i/>
      <w:iCs/>
      <w:color w:val="243F60"/>
      <w:kern w:val="3"/>
      <w:sz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C86E60"/>
    <w:rPr>
      <w:rFonts w:ascii="Cambria" w:eastAsia="Times New Roman" w:hAnsi="Cambria" w:cs="Times New Roman"/>
      <w:i/>
      <w:iCs/>
      <w:color w:val="404040"/>
      <w:kern w:val="3"/>
      <w:sz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C86E60"/>
    <w:rPr>
      <w:rFonts w:ascii="Cambria" w:eastAsia="Times New Roman" w:hAnsi="Cambria" w:cs="Times New Roman"/>
      <w:color w:val="404040"/>
      <w:kern w:val="3"/>
      <w:sz w:val="20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C86E60"/>
    <w:rPr>
      <w:rFonts w:ascii="Cambria" w:eastAsia="Times New Roman" w:hAnsi="Cambria" w:cs="Times New Roman"/>
      <w:i/>
      <w:iCs/>
      <w:color w:val="404040"/>
      <w:kern w:val="3"/>
      <w:sz w:val="20"/>
      <w:szCs w:val="20"/>
      <w:lang w:eastAsia="zh-CN"/>
    </w:rPr>
  </w:style>
  <w:style w:type="numbering" w:customStyle="1" w:styleId="WWOutlineListStyle2">
    <w:name w:val="WW_OutlineListStyle_2"/>
    <w:basedOn w:val="Bezseznamu"/>
    <w:rsid w:val="00C86E60"/>
    <w:pPr>
      <w:numPr>
        <w:numId w:val="1"/>
      </w:numPr>
    </w:pPr>
  </w:style>
  <w:style w:type="paragraph" w:styleId="Odstavecseseznamem">
    <w:name w:val="List Paragraph"/>
    <w:basedOn w:val="Normln"/>
    <w:rsid w:val="00C86E60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ar-SA"/>
    </w:rPr>
  </w:style>
  <w:style w:type="numbering" w:customStyle="1" w:styleId="WW8Num35">
    <w:name w:val="WW8Num35"/>
    <w:basedOn w:val="Bezseznamu"/>
    <w:rsid w:val="00C86E60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6E6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E60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70D0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70D0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70D0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70D0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6E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C86E60"/>
    <w:pPr>
      <w:keepNext/>
      <w:keepLines/>
      <w:pageBreakBefore/>
      <w:widowControl/>
      <w:numPr>
        <w:numId w:val="1"/>
      </w:numPr>
      <w:spacing w:before="120" w:after="4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36"/>
      <w:szCs w:val="28"/>
      <w:lang w:bidi="ar-SA"/>
    </w:rPr>
  </w:style>
  <w:style w:type="paragraph" w:styleId="Nadpis2">
    <w:name w:val="heading 2"/>
    <w:basedOn w:val="Normln"/>
    <w:next w:val="Normln"/>
    <w:link w:val="Nadpis2Char"/>
    <w:rsid w:val="00C86E60"/>
    <w:pPr>
      <w:keepNext/>
      <w:keepLines/>
      <w:widowControl/>
      <w:numPr>
        <w:ilvl w:val="1"/>
        <w:numId w:val="1"/>
      </w:numPr>
      <w:spacing w:before="20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32"/>
      <w:szCs w:val="26"/>
      <w:lang w:bidi="ar-SA"/>
    </w:rPr>
  </w:style>
  <w:style w:type="paragraph" w:styleId="Nadpis3">
    <w:name w:val="heading 3"/>
    <w:basedOn w:val="Normln"/>
    <w:next w:val="Normln"/>
    <w:link w:val="Nadpis3Char"/>
    <w:rsid w:val="00C86E60"/>
    <w:pPr>
      <w:keepNext/>
      <w:keepLines/>
      <w:widowControl/>
      <w:numPr>
        <w:ilvl w:val="2"/>
        <w:numId w:val="1"/>
      </w:numPr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Cs w:val="22"/>
      <w:lang w:bidi="ar-SA"/>
    </w:rPr>
  </w:style>
  <w:style w:type="paragraph" w:styleId="Nadpis4">
    <w:name w:val="heading 4"/>
    <w:basedOn w:val="Normln"/>
    <w:next w:val="Normln"/>
    <w:link w:val="Nadpis4Char"/>
    <w:rsid w:val="00C86E60"/>
    <w:pPr>
      <w:keepNext/>
      <w:keepLines/>
      <w:widowControl/>
      <w:numPr>
        <w:ilvl w:val="3"/>
        <w:numId w:val="1"/>
      </w:numPr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Cs w:val="22"/>
      <w:lang w:bidi="ar-SA"/>
    </w:rPr>
  </w:style>
  <w:style w:type="paragraph" w:styleId="Nadpis5">
    <w:name w:val="heading 5"/>
    <w:basedOn w:val="Normln"/>
    <w:next w:val="Normln"/>
    <w:link w:val="Nadpis5Char"/>
    <w:rsid w:val="00C86E60"/>
    <w:pPr>
      <w:keepNext/>
      <w:keepLines/>
      <w:widowControl/>
      <w:numPr>
        <w:ilvl w:val="4"/>
        <w:numId w:val="1"/>
      </w:numPr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szCs w:val="22"/>
      <w:lang w:bidi="ar-SA"/>
    </w:rPr>
  </w:style>
  <w:style w:type="paragraph" w:styleId="Nadpis6">
    <w:name w:val="heading 6"/>
    <w:basedOn w:val="Normln"/>
    <w:next w:val="Normln"/>
    <w:link w:val="Nadpis6Char"/>
    <w:rsid w:val="00C86E60"/>
    <w:pPr>
      <w:keepNext/>
      <w:keepLines/>
      <w:widowControl/>
      <w:numPr>
        <w:ilvl w:val="5"/>
        <w:numId w:val="1"/>
      </w:numPr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2"/>
      <w:lang w:bidi="ar-SA"/>
    </w:rPr>
  </w:style>
  <w:style w:type="paragraph" w:styleId="Nadpis7">
    <w:name w:val="heading 7"/>
    <w:basedOn w:val="Normln"/>
    <w:next w:val="Normln"/>
    <w:link w:val="Nadpis7Char"/>
    <w:rsid w:val="00C86E60"/>
    <w:pPr>
      <w:keepNext/>
      <w:keepLines/>
      <w:widowControl/>
      <w:numPr>
        <w:ilvl w:val="6"/>
        <w:numId w:val="1"/>
      </w:numPr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Cs w:val="22"/>
      <w:lang w:bidi="ar-SA"/>
    </w:rPr>
  </w:style>
  <w:style w:type="paragraph" w:styleId="Nadpis8">
    <w:name w:val="heading 8"/>
    <w:basedOn w:val="Normln"/>
    <w:next w:val="Normln"/>
    <w:link w:val="Nadpis8Char"/>
    <w:rsid w:val="00C86E60"/>
    <w:pPr>
      <w:keepNext/>
      <w:keepLines/>
      <w:widowControl/>
      <w:numPr>
        <w:ilvl w:val="7"/>
        <w:numId w:val="1"/>
      </w:numPr>
      <w:spacing w:before="20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rsid w:val="00C86E60"/>
    <w:pPr>
      <w:keepNext/>
      <w:keepLines/>
      <w:widowControl/>
      <w:numPr>
        <w:ilvl w:val="8"/>
        <w:numId w:val="1"/>
      </w:numPr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6E60"/>
    <w:rPr>
      <w:rFonts w:ascii="Cambria" w:eastAsia="Times New Roman" w:hAnsi="Cambria" w:cs="Times New Roman"/>
      <w:b/>
      <w:bCs/>
      <w:color w:val="365F91"/>
      <w:kern w:val="3"/>
      <w:sz w:val="36"/>
      <w:szCs w:val="28"/>
      <w:lang w:eastAsia="zh-CN"/>
    </w:rPr>
  </w:style>
  <w:style w:type="character" w:customStyle="1" w:styleId="Nadpis2Char">
    <w:name w:val="Nadpis 2 Char"/>
    <w:basedOn w:val="Standardnpsmoodstavce"/>
    <w:link w:val="Nadpis2"/>
    <w:rsid w:val="00C86E60"/>
    <w:rPr>
      <w:rFonts w:ascii="Cambria" w:eastAsia="Times New Roman" w:hAnsi="Cambria" w:cs="Times New Roman"/>
      <w:b/>
      <w:bCs/>
      <w:color w:val="4F81BD"/>
      <w:kern w:val="3"/>
      <w:sz w:val="32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rsid w:val="00C86E60"/>
    <w:rPr>
      <w:rFonts w:ascii="Cambria" w:eastAsia="Times New Roman" w:hAnsi="Cambria" w:cs="Times New Roman"/>
      <w:b/>
      <w:bCs/>
      <w:color w:val="4F81BD"/>
      <w:kern w:val="3"/>
      <w:sz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C86E60"/>
    <w:rPr>
      <w:rFonts w:ascii="Cambria" w:eastAsia="Times New Roman" w:hAnsi="Cambria" w:cs="Times New Roman"/>
      <w:b/>
      <w:bCs/>
      <w:i/>
      <w:iCs/>
      <w:color w:val="4F81BD"/>
      <w:kern w:val="3"/>
      <w:sz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C86E60"/>
    <w:rPr>
      <w:rFonts w:ascii="Cambria" w:eastAsia="Times New Roman" w:hAnsi="Cambria" w:cs="Times New Roman"/>
      <w:color w:val="243F60"/>
      <w:kern w:val="3"/>
      <w:sz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C86E60"/>
    <w:rPr>
      <w:rFonts w:ascii="Cambria" w:eastAsia="Times New Roman" w:hAnsi="Cambria" w:cs="Times New Roman"/>
      <w:i/>
      <w:iCs/>
      <w:color w:val="243F60"/>
      <w:kern w:val="3"/>
      <w:sz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C86E60"/>
    <w:rPr>
      <w:rFonts w:ascii="Cambria" w:eastAsia="Times New Roman" w:hAnsi="Cambria" w:cs="Times New Roman"/>
      <w:i/>
      <w:iCs/>
      <w:color w:val="404040"/>
      <w:kern w:val="3"/>
      <w:sz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C86E60"/>
    <w:rPr>
      <w:rFonts w:ascii="Cambria" w:eastAsia="Times New Roman" w:hAnsi="Cambria" w:cs="Times New Roman"/>
      <w:color w:val="404040"/>
      <w:kern w:val="3"/>
      <w:sz w:val="20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C86E60"/>
    <w:rPr>
      <w:rFonts w:ascii="Cambria" w:eastAsia="Times New Roman" w:hAnsi="Cambria" w:cs="Times New Roman"/>
      <w:i/>
      <w:iCs/>
      <w:color w:val="404040"/>
      <w:kern w:val="3"/>
      <w:sz w:val="20"/>
      <w:szCs w:val="20"/>
      <w:lang w:eastAsia="zh-CN"/>
    </w:rPr>
  </w:style>
  <w:style w:type="numbering" w:customStyle="1" w:styleId="WWOutlineListStyle2">
    <w:name w:val="WW_OutlineListStyle_2"/>
    <w:basedOn w:val="Bezseznamu"/>
    <w:rsid w:val="00C86E60"/>
    <w:pPr>
      <w:numPr>
        <w:numId w:val="1"/>
      </w:numPr>
    </w:pPr>
  </w:style>
  <w:style w:type="paragraph" w:styleId="Odstavecseseznamem">
    <w:name w:val="List Paragraph"/>
    <w:basedOn w:val="Normln"/>
    <w:rsid w:val="00C86E60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ar-SA"/>
    </w:rPr>
  </w:style>
  <w:style w:type="numbering" w:customStyle="1" w:styleId="WW8Num35">
    <w:name w:val="WW8Num35"/>
    <w:basedOn w:val="Bezseznamu"/>
    <w:rsid w:val="00C86E60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6E6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E60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70D0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70D0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70D0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70D0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4</cp:revision>
  <dcterms:created xsi:type="dcterms:W3CDTF">2020-05-29T10:31:00Z</dcterms:created>
  <dcterms:modified xsi:type="dcterms:W3CDTF">2020-05-30T08:53:00Z</dcterms:modified>
</cp:coreProperties>
</file>