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7D97A" w14:textId="77777777" w:rsidR="00DA7F19" w:rsidRDefault="00DA7F19">
      <w:pPr>
        <w:rPr>
          <w:sz w:val="28"/>
          <w:szCs w:val="28"/>
        </w:rPr>
      </w:pPr>
      <w:r w:rsidRPr="00DA7F19">
        <w:rPr>
          <w:sz w:val="28"/>
          <w:szCs w:val="28"/>
        </w:rPr>
        <w:t>Milí deváťáci</w:t>
      </w:r>
      <w:r>
        <w:rPr>
          <w:sz w:val="28"/>
          <w:szCs w:val="28"/>
        </w:rPr>
        <w:t xml:space="preserve">, </w:t>
      </w:r>
    </w:p>
    <w:p w14:paraId="0C0986DE" w14:textId="57FEEA32" w:rsidR="00DA7F19" w:rsidRDefault="00DA7F19">
      <w:pPr>
        <w:rPr>
          <w:sz w:val="28"/>
          <w:szCs w:val="28"/>
        </w:rPr>
      </w:pPr>
      <w:r>
        <w:rPr>
          <w:sz w:val="28"/>
          <w:szCs w:val="28"/>
        </w:rPr>
        <w:t>vítám vás při distanční výuce.</w:t>
      </w:r>
    </w:p>
    <w:p w14:paraId="696B67F0" w14:textId="6220810D" w:rsidR="00DA7F19" w:rsidRDefault="00DA7F19">
      <w:pPr>
        <w:rPr>
          <w:sz w:val="28"/>
          <w:szCs w:val="28"/>
        </w:rPr>
      </w:pPr>
      <w:r>
        <w:rPr>
          <w:sz w:val="28"/>
          <w:szCs w:val="28"/>
        </w:rPr>
        <w:t>Pročtěte si kapitoly hydroxidy a oxidy – v příloze. Je to z učebnice pro 8. ročník (tu už bohužel nemáte).</w:t>
      </w:r>
    </w:p>
    <w:p w14:paraId="1403C3A4" w14:textId="589D619C" w:rsidR="00DA7F19" w:rsidRDefault="00DA7F19">
      <w:pPr>
        <w:rPr>
          <w:sz w:val="28"/>
          <w:szCs w:val="28"/>
        </w:rPr>
      </w:pPr>
    </w:p>
    <w:p w14:paraId="28B6897F" w14:textId="4D189790" w:rsidR="00DA7F19" w:rsidRDefault="00DA7F19">
      <w:pPr>
        <w:rPr>
          <w:sz w:val="28"/>
          <w:szCs w:val="28"/>
        </w:rPr>
      </w:pPr>
      <w:r w:rsidRPr="004037F5">
        <w:rPr>
          <w:b/>
          <w:bCs/>
          <w:sz w:val="28"/>
          <w:szCs w:val="28"/>
        </w:rPr>
        <w:t>Zápis do sešitu:</w:t>
      </w:r>
      <w:r>
        <w:rPr>
          <w:sz w:val="28"/>
          <w:szCs w:val="28"/>
        </w:rPr>
        <w:t xml:space="preserve"> (ke každé sloučenině doplň </w:t>
      </w:r>
      <w:r w:rsidR="004037F5">
        <w:rPr>
          <w:sz w:val="28"/>
          <w:szCs w:val="28"/>
        </w:rPr>
        <w:t>vzorec, symbol nebezpečnosti, vzhled – barvu a skupenství a využití):</w:t>
      </w:r>
    </w:p>
    <w:p w14:paraId="152CB2E1" w14:textId="6ED713A3" w:rsidR="00DA7F19" w:rsidRDefault="00DA7F19">
      <w:pPr>
        <w:rPr>
          <w:sz w:val="28"/>
          <w:szCs w:val="28"/>
        </w:rPr>
      </w:pPr>
    </w:p>
    <w:p w14:paraId="4C19535E" w14:textId="0962FD1B" w:rsidR="00DA7F19" w:rsidRPr="00DA7F19" w:rsidRDefault="00DA7F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 w:rsidRPr="00DA7F19">
        <w:rPr>
          <w:b/>
          <w:bCs/>
          <w:sz w:val="28"/>
          <w:szCs w:val="28"/>
        </w:rPr>
        <w:t>Hydroxid sodný</w:t>
      </w:r>
    </w:p>
    <w:p w14:paraId="760F34BB" w14:textId="1CE30C8B" w:rsidR="00DA7F19" w:rsidRDefault="00DA7F19" w:rsidP="00DA7F1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Vzorec:</w:t>
      </w:r>
    </w:p>
    <w:p w14:paraId="4D6504CA" w14:textId="525A6778" w:rsidR="00DA7F19" w:rsidRDefault="00DA7F19" w:rsidP="00DA7F1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Symbol:</w:t>
      </w:r>
    </w:p>
    <w:p w14:paraId="7140557C" w14:textId="728910E5" w:rsidR="00DA7F19" w:rsidRDefault="00DA7F19" w:rsidP="00DA7F1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Vzhled (barva a skupenství):</w:t>
      </w:r>
    </w:p>
    <w:p w14:paraId="0F5A1BB4" w14:textId="431EC4F0" w:rsidR="00DA7F19" w:rsidRDefault="00DA7F19" w:rsidP="00DA7F1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Využití:</w:t>
      </w:r>
    </w:p>
    <w:p w14:paraId="0E75F179" w14:textId="551B32C7" w:rsidR="00DA7F19" w:rsidRDefault="00DA7F19" w:rsidP="00DA7F19">
      <w:pPr>
        <w:rPr>
          <w:sz w:val="28"/>
          <w:szCs w:val="28"/>
        </w:rPr>
      </w:pPr>
    </w:p>
    <w:p w14:paraId="0F77CE7E" w14:textId="602902E1" w:rsidR="00DA7F19" w:rsidRDefault="00DA7F19" w:rsidP="00DA7F1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r w:rsidRPr="00DA7F19">
        <w:rPr>
          <w:b/>
          <w:bCs/>
          <w:sz w:val="28"/>
          <w:szCs w:val="28"/>
        </w:rPr>
        <w:t>Hydroxid vápenatý</w:t>
      </w:r>
      <w:r>
        <w:rPr>
          <w:sz w:val="28"/>
          <w:szCs w:val="28"/>
        </w:rPr>
        <w:t xml:space="preserve"> = hašené vápno</w:t>
      </w:r>
    </w:p>
    <w:p w14:paraId="56F870A1" w14:textId="1405A83B" w:rsidR="00DA7F19" w:rsidRDefault="00DA7F19" w:rsidP="00DA7F19">
      <w:pPr>
        <w:rPr>
          <w:sz w:val="28"/>
          <w:szCs w:val="28"/>
        </w:rPr>
      </w:pPr>
    </w:p>
    <w:p w14:paraId="3813ADCF" w14:textId="0C8B397B" w:rsidR="00DA7F19" w:rsidRPr="00DA7F19" w:rsidRDefault="00DA7F19" w:rsidP="00DA7F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3) </w:t>
      </w:r>
      <w:r w:rsidRPr="00DA7F19">
        <w:rPr>
          <w:b/>
          <w:bCs/>
          <w:sz w:val="28"/>
          <w:szCs w:val="28"/>
        </w:rPr>
        <w:t>Hydroxid amonný</w:t>
      </w:r>
    </w:p>
    <w:p w14:paraId="1875D0E1" w14:textId="7ADB009B" w:rsidR="00DA7F19" w:rsidRDefault="00DA7F19" w:rsidP="00DA7F19">
      <w:pPr>
        <w:rPr>
          <w:sz w:val="28"/>
          <w:szCs w:val="28"/>
        </w:rPr>
      </w:pPr>
    </w:p>
    <w:p w14:paraId="3EB33557" w14:textId="227B6AF9" w:rsidR="00DA7F19" w:rsidRDefault="00DA7F19" w:rsidP="00DA7F1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4) </w:t>
      </w:r>
      <w:r w:rsidRPr="00DA7F19">
        <w:rPr>
          <w:b/>
          <w:bCs/>
          <w:sz w:val="28"/>
          <w:szCs w:val="28"/>
        </w:rPr>
        <w:t>Kyselina chlorovodíková</w:t>
      </w:r>
      <w:r>
        <w:rPr>
          <w:sz w:val="28"/>
          <w:szCs w:val="28"/>
        </w:rPr>
        <w:t xml:space="preserve"> = kyselina solná</w:t>
      </w:r>
    </w:p>
    <w:p w14:paraId="100E8566" w14:textId="18205699" w:rsidR="00DA7F19" w:rsidRDefault="00DA7F19" w:rsidP="00DA7F19">
      <w:pPr>
        <w:rPr>
          <w:sz w:val="28"/>
          <w:szCs w:val="28"/>
        </w:rPr>
      </w:pPr>
    </w:p>
    <w:p w14:paraId="2BA6FC6E" w14:textId="26792517" w:rsidR="00DA7F19" w:rsidRDefault="00DA7F19" w:rsidP="00DA7F19">
      <w:pPr>
        <w:rPr>
          <w:sz w:val="28"/>
          <w:szCs w:val="28"/>
        </w:rPr>
      </w:pPr>
      <w:r w:rsidRPr="00DA7F19">
        <w:rPr>
          <w:b/>
          <w:bCs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DA7F19">
        <w:rPr>
          <w:b/>
          <w:bCs/>
          <w:sz w:val="28"/>
          <w:szCs w:val="28"/>
        </w:rPr>
        <w:t>Kyselina sírová</w:t>
      </w:r>
      <w:r>
        <w:rPr>
          <w:sz w:val="28"/>
          <w:szCs w:val="28"/>
        </w:rPr>
        <w:t xml:space="preserve"> = odebírá látkám vodu</w:t>
      </w:r>
    </w:p>
    <w:p w14:paraId="60B7B828" w14:textId="0320B6F8" w:rsidR="00DA7F19" w:rsidRDefault="00DA7F19" w:rsidP="00DA7F19">
      <w:pPr>
        <w:rPr>
          <w:sz w:val="28"/>
          <w:szCs w:val="28"/>
        </w:rPr>
      </w:pPr>
    </w:p>
    <w:p w14:paraId="1917F2CE" w14:textId="75398454" w:rsidR="00DA7F19" w:rsidRPr="00DA7F19" w:rsidRDefault="00DA7F19" w:rsidP="00DA7F19">
      <w:pPr>
        <w:rPr>
          <w:b/>
          <w:bCs/>
          <w:sz w:val="28"/>
          <w:szCs w:val="28"/>
        </w:rPr>
      </w:pPr>
      <w:r w:rsidRPr="00DA7F19">
        <w:rPr>
          <w:b/>
          <w:bCs/>
          <w:sz w:val="28"/>
          <w:szCs w:val="28"/>
        </w:rPr>
        <w:t>6) Kyselina dusičná</w:t>
      </w:r>
    </w:p>
    <w:p w14:paraId="6D3D311E" w14:textId="5F924342" w:rsidR="00DA7F19" w:rsidRDefault="00DA7F19" w:rsidP="00DA7F19">
      <w:pPr>
        <w:rPr>
          <w:sz w:val="28"/>
          <w:szCs w:val="28"/>
        </w:rPr>
      </w:pPr>
    </w:p>
    <w:p w14:paraId="092B2275" w14:textId="78C4602A" w:rsidR="00DA7F19" w:rsidRPr="00DA7F19" w:rsidRDefault="00DA7F19" w:rsidP="00DA7F19">
      <w:pPr>
        <w:rPr>
          <w:b/>
          <w:bCs/>
          <w:sz w:val="28"/>
          <w:szCs w:val="28"/>
        </w:rPr>
      </w:pPr>
      <w:r w:rsidRPr="00DA7F19">
        <w:rPr>
          <w:b/>
          <w:bCs/>
          <w:sz w:val="28"/>
          <w:szCs w:val="28"/>
        </w:rPr>
        <w:t>7) Kyselina uhličitá</w:t>
      </w:r>
    </w:p>
    <w:p w14:paraId="397188AD" w14:textId="53952EFC" w:rsidR="00DA7F19" w:rsidRDefault="00DA7F19" w:rsidP="00DA7F19">
      <w:pPr>
        <w:rPr>
          <w:sz w:val="28"/>
          <w:szCs w:val="28"/>
        </w:rPr>
      </w:pPr>
    </w:p>
    <w:p w14:paraId="1D386718" w14:textId="1948E237" w:rsidR="00DA7F19" w:rsidRPr="00DA7F19" w:rsidRDefault="00DA7F19" w:rsidP="00DA7F19">
      <w:pPr>
        <w:rPr>
          <w:b/>
          <w:bCs/>
          <w:sz w:val="28"/>
          <w:szCs w:val="28"/>
        </w:rPr>
      </w:pPr>
      <w:r w:rsidRPr="00DA7F19">
        <w:rPr>
          <w:b/>
          <w:bCs/>
          <w:sz w:val="28"/>
          <w:szCs w:val="28"/>
        </w:rPr>
        <w:t xml:space="preserve">8) Kyselina </w:t>
      </w:r>
      <w:proofErr w:type="spellStart"/>
      <w:r w:rsidRPr="00DA7F19">
        <w:rPr>
          <w:b/>
          <w:bCs/>
          <w:sz w:val="28"/>
          <w:szCs w:val="28"/>
        </w:rPr>
        <w:t>trihydrogenfosforečná</w:t>
      </w:r>
      <w:proofErr w:type="spellEnd"/>
    </w:p>
    <w:p w14:paraId="17BEB6C6" w14:textId="0C8BAD44" w:rsidR="00DA7F19" w:rsidRDefault="00DA7F19" w:rsidP="00DA7F19">
      <w:pPr>
        <w:rPr>
          <w:sz w:val="28"/>
          <w:szCs w:val="28"/>
        </w:rPr>
      </w:pPr>
    </w:p>
    <w:p w14:paraId="6582B9BB" w14:textId="631C2554" w:rsidR="004037F5" w:rsidRDefault="004037F5" w:rsidP="00DA7F19">
      <w:pPr>
        <w:rPr>
          <w:sz w:val="28"/>
          <w:szCs w:val="28"/>
        </w:rPr>
      </w:pPr>
    </w:p>
    <w:p w14:paraId="49D10505" w14:textId="19FEB4D2" w:rsidR="004037F5" w:rsidRDefault="004037F5" w:rsidP="00DA7F19">
      <w:pPr>
        <w:rPr>
          <w:sz w:val="28"/>
          <w:szCs w:val="28"/>
        </w:rPr>
      </w:pPr>
    </w:p>
    <w:p w14:paraId="00427E9C" w14:textId="1AC7C238" w:rsidR="00DA7F19" w:rsidRDefault="004037F5" w:rsidP="00DA7F19">
      <w:pPr>
        <w:rPr>
          <w:b/>
          <w:bCs/>
          <w:sz w:val="28"/>
          <w:szCs w:val="28"/>
          <w:u w:val="single"/>
        </w:rPr>
      </w:pPr>
      <w:r w:rsidRPr="004037F5">
        <w:rPr>
          <w:b/>
          <w:bCs/>
          <w:sz w:val="28"/>
          <w:szCs w:val="28"/>
          <w:u w:val="single"/>
        </w:rPr>
        <w:lastRenderedPageBreak/>
        <w:t>Doplň:</w:t>
      </w:r>
    </w:p>
    <w:p w14:paraId="7C729AE2" w14:textId="60FA7E7C" w:rsidR="004037F5" w:rsidRPr="004037F5" w:rsidRDefault="004037F5" w:rsidP="00DA7F19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A1D8AAA" wp14:editId="5C6B480F">
            <wp:extent cx="6677282" cy="216130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820" t="27211" r="13569" b="41451"/>
                    <a:stretch/>
                  </pic:blipFill>
                  <pic:spPr bwMode="auto">
                    <a:xfrm>
                      <a:off x="0" y="0"/>
                      <a:ext cx="6727721" cy="2177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3BF79" w14:textId="34F850BA" w:rsidR="004037F5" w:rsidRDefault="004037F5" w:rsidP="00DA7F1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BD857E1" wp14:editId="381924FC">
            <wp:extent cx="3087584" cy="322933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048" t="10994" r="52397" b="46396"/>
                    <a:stretch/>
                  </pic:blipFill>
                  <pic:spPr bwMode="auto">
                    <a:xfrm>
                      <a:off x="0" y="0"/>
                      <a:ext cx="3112326" cy="3255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5A62F" wp14:editId="294CFC71">
            <wp:extent cx="2414617" cy="322933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131" t="10994" r="26974" b="46396"/>
                    <a:stretch/>
                  </pic:blipFill>
                  <pic:spPr bwMode="auto">
                    <a:xfrm>
                      <a:off x="0" y="0"/>
                      <a:ext cx="2433966" cy="3255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0E1D6" w14:textId="2513FBC1" w:rsidR="004037F5" w:rsidRDefault="004037F5" w:rsidP="00DA7F1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0D0006C" wp14:editId="54FCAAD9">
            <wp:extent cx="6875404" cy="2101933"/>
            <wp:effectExtent l="0" t="0" r="190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38" t="18821" r="4020" b="43297"/>
                    <a:stretch/>
                  </pic:blipFill>
                  <pic:spPr bwMode="auto">
                    <a:xfrm>
                      <a:off x="0" y="0"/>
                      <a:ext cx="6887867" cy="2105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ED6D" w14:textId="5918B0FE" w:rsidR="004037F5" w:rsidRDefault="004037F5" w:rsidP="00DA7F19">
      <w:pPr>
        <w:rPr>
          <w:sz w:val="28"/>
          <w:szCs w:val="28"/>
        </w:rPr>
      </w:pPr>
    </w:p>
    <w:p w14:paraId="234AED99" w14:textId="77777777" w:rsidR="004037F5" w:rsidRPr="00DA7F19" w:rsidRDefault="004037F5" w:rsidP="00DA7F19">
      <w:pPr>
        <w:rPr>
          <w:sz w:val="28"/>
          <w:szCs w:val="28"/>
        </w:rPr>
      </w:pPr>
    </w:p>
    <w:sectPr w:rsidR="004037F5" w:rsidRPr="00DA7F19" w:rsidSect="00403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76E19"/>
    <w:multiLevelType w:val="hybridMultilevel"/>
    <w:tmpl w:val="5720E3F8"/>
    <w:lvl w:ilvl="0" w:tplc="E594E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9"/>
    <w:rsid w:val="004037F5"/>
    <w:rsid w:val="00D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9F9A"/>
  <w15:chartTrackingRefBased/>
  <w15:docId w15:val="{0781B881-71A8-4983-B1A7-54A33C19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1</cp:revision>
  <dcterms:created xsi:type="dcterms:W3CDTF">2020-10-09T18:09:00Z</dcterms:created>
  <dcterms:modified xsi:type="dcterms:W3CDTF">2020-10-09T18:28:00Z</dcterms:modified>
</cp:coreProperties>
</file>